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3"/>
      </w:tblGrid>
      <w:tr w:rsidR="00347A56" w:rsidRPr="008170D4" w:rsidTr="008170D4">
        <w:trPr>
          <w:trHeight w:hRule="exact" w:val="532"/>
        </w:trPr>
        <w:tc>
          <w:tcPr>
            <w:tcW w:w="10403" w:type="dxa"/>
          </w:tcPr>
          <w:p w:rsidR="00347A56" w:rsidRPr="008170D4" w:rsidRDefault="00347A56" w:rsidP="004008A0">
            <w:pPr>
              <w:spacing w:after="0" w:line="240" w:lineRule="auto"/>
              <w:rPr>
                <w:rFonts w:ascii="Helvetica 45 Light" w:hAnsi="Helvetica 45 Light"/>
                <w:sz w:val="16"/>
                <w:szCs w:val="16"/>
              </w:rPr>
            </w:pPr>
            <w:r w:rsidRPr="008170D4">
              <w:rPr>
                <w:rFonts w:ascii="Helvetica 45 Light" w:hAnsi="Helvetica 45 Light"/>
                <w:sz w:val="24"/>
                <w:szCs w:val="24"/>
              </w:rPr>
              <w:t>Załącznik nr 2</w:t>
            </w:r>
            <w:r w:rsidRPr="008170D4">
              <w:rPr>
                <w:rFonts w:ascii="Helvetica 45 Light" w:hAnsi="Helvetica 45 Light"/>
                <w:sz w:val="16"/>
                <w:szCs w:val="16"/>
              </w:rPr>
              <w:t xml:space="preserve"> do umowy/aneksu do umowy o świadczenie przez Orange Polska S.A. usługi Dostęp do Internetu DSL, </w:t>
            </w:r>
            <w:r w:rsidRPr="008170D4">
              <w:rPr>
                <w:rFonts w:ascii="Helvetica 45 Light" w:hAnsi="Helvetica 45 Light"/>
                <w:strike/>
                <w:sz w:val="16"/>
                <w:szCs w:val="16"/>
              </w:rPr>
              <w:t>Bezpieczna Sieć z UTM</w:t>
            </w:r>
            <w:r w:rsidRPr="008170D4">
              <w:rPr>
                <w:rFonts w:ascii="Helvetica 45 Light" w:hAnsi="Helvetica 45 Light"/>
                <w:strike/>
                <w:sz w:val="18"/>
                <w:szCs w:val="18"/>
                <w:vertAlign w:val="superscript"/>
              </w:rPr>
              <w:t>1</w:t>
            </w:r>
          </w:p>
        </w:tc>
      </w:tr>
      <w:tr w:rsidR="00347A56" w:rsidRPr="008170D4" w:rsidTr="008170D4">
        <w:trPr>
          <w:trHeight w:hRule="exact" w:val="555"/>
        </w:trPr>
        <w:tc>
          <w:tcPr>
            <w:tcW w:w="10403" w:type="dxa"/>
          </w:tcPr>
          <w:p w:rsidR="00347A56" w:rsidRPr="008170D4" w:rsidRDefault="00347A56" w:rsidP="004008A0">
            <w:pPr>
              <w:pStyle w:val="TPnagwekdokumentutytu"/>
              <w:spacing w:before="0" w:after="0" w:line="440" w:lineRule="exact"/>
              <w:rPr>
                <w:rFonts w:ascii="Helvetica 45 Light" w:hAnsi="Helvetica 45 Light"/>
                <w:b w:val="0"/>
                <w:sz w:val="18"/>
                <w:szCs w:val="18"/>
                <w:vertAlign w:val="superscript"/>
              </w:rPr>
            </w:pPr>
            <w:r w:rsidRPr="008170D4">
              <w:rPr>
                <w:rFonts w:ascii="Helvetica 45 Light" w:hAnsi="Helvetica 45 Light"/>
                <w:b w:val="0"/>
              </w:rPr>
              <w:t>specyfikacja cenowa</w:t>
            </w:r>
          </w:p>
        </w:tc>
      </w:tr>
      <w:tr w:rsidR="00347A56" w:rsidRPr="008170D4" w:rsidTr="008170D4">
        <w:trPr>
          <w:cantSplit/>
          <w:trHeight w:val="243"/>
        </w:trPr>
        <w:tc>
          <w:tcPr>
            <w:tcW w:w="10403" w:type="dxa"/>
          </w:tcPr>
          <w:p w:rsidR="00347A56" w:rsidRPr="008170D4" w:rsidRDefault="00347A56" w:rsidP="004008A0">
            <w:pPr>
              <w:pStyle w:val="TPnagwekdokumentupodtytu"/>
              <w:spacing w:line="240" w:lineRule="auto"/>
              <w:rPr>
                <w:rFonts w:ascii="Helvetica 45 Light" w:hAnsi="Helvetica 45 Light"/>
                <w:b/>
                <w:sz w:val="40"/>
                <w:szCs w:val="40"/>
              </w:rPr>
            </w:pPr>
          </w:p>
        </w:tc>
      </w:tr>
      <w:tr w:rsidR="00347A56" w:rsidRPr="008170D4" w:rsidTr="008170D4">
        <w:trPr>
          <w:cantSplit/>
          <w:trHeight w:val="376"/>
        </w:trPr>
        <w:tc>
          <w:tcPr>
            <w:tcW w:w="10403" w:type="dxa"/>
          </w:tcPr>
          <w:p w:rsidR="00347A56" w:rsidRPr="008170D4" w:rsidRDefault="00347A56" w:rsidP="004008A0">
            <w:pPr>
              <w:pStyle w:val="TPnagwekdokumentupodtytu"/>
              <w:spacing w:line="240" w:lineRule="auto"/>
              <w:rPr>
                <w:rFonts w:ascii="Helvetica 45 Light" w:hAnsi="Helvetica 45 Light"/>
              </w:rPr>
            </w:pPr>
          </w:p>
        </w:tc>
      </w:tr>
    </w:tbl>
    <w:p w:rsidR="00347A56" w:rsidRPr="008170D4" w:rsidRDefault="00347A56" w:rsidP="00347A56">
      <w:pPr>
        <w:pStyle w:val="Nagwek4"/>
        <w:keepNext w:val="0"/>
        <w:numPr>
          <w:ilvl w:val="0"/>
          <w:numId w:val="2"/>
        </w:numPr>
        <w:tabs>
          <w:tab w:val="clear" w:pos="360"/>
        </w:tabs>
        <w:ind w:left="340" w:hanging="340"/>
        <w:jc w:val="both"/>
        <w:rPr>
          <w:rFonts w:ascii="Helvetica 45 Light" w:hAnsi="Helvetica 45 Light"/>
          <w:strike/>
        </w:rPr>
      </w:pPr>
      <w:r w:rsidRPr="008170D4">
        <w:rPr>
          <w:rFonts w:ascii="Helvetica 45 Light" w:hAnsi="Helvetica 45 Light"/>
        </w:rPr>
        <w:t>Zobowiązują się Państwo uiszczać z tytułu świadczenia usługi Dostęp do Internetu DSL następujące opłaty:</w:t>
      </w:r>
    </w:p>
    <w:p w:rsidR="00347A56" w:rsidRPr="008170D4" w:rsidRDefault="00347A56" w:rsidP="00347A56">
      <w:pPr>
        <w:pStyle w:val="Nagwek4"/>
        <w:keepNext w:val="0"/>
        <w:numPr>
          <w:ilvl w:val="0"/>
          <w:numId w:val="4"/>
        </w:numPr>
        <w:ind w:left="568" w:hanging="284"/>
        <w:jc w:val="both"/>
        <w:rPr>
          <w:rFonts w:ascii="Helvetica 45 Light" w:hAnsi="Helvetica 45 Light"/>
        </w:rPr>
      </w:pPr>
      <w:r w:rsidRPr="008170D4">
        <w:rPr>
          <w:rFonts w:ascii="Helvetica 45 Light" w:hAnsi="Helvetica 45 Light"/>
        </w:rPr>
        <w:t>jednorazową opłatę instalacyjną oraz miesięczne opłaty abonamentowe i inne opłaty określone w Tabeli opłat,</w:t>
      </w:r>
    </w:p>
    <w:p w:rsidR="00347A56" w:rsidRPr="008170D4" w:rsidRDefault="00347A56" w:rsidP="00347A56">
      <w:pPr>
        <w:pStyle w:val="Nagwek4"/>
        <w:keepNext w:val="0"/>
        <w:numPr>
          <w:ilvl w:val="0"/>
          <w:numId w:val="4"/>
        </w:numPr>
        <w:ind w:left="568" w:hanging="284"/>
        <w:jc w:val="both"/>
        <w:rPr>
          <w:rFonts w:ascii="Helvetica 45 Light" w:hAnsi="Helvetica 45 Light"/>
        </w:rPr>
      </w:pPr>
      <w:r w:rsidRPr="008170D4">
        <w:rPr>
          <w:rFonts w:ascii="Helvetica 45 Light" w:hAnsi="Helvetica 45 Light"/>
        </w:rPr>
        <w:t>opłaty za pozostałe usługi dodatkowe w wysokości określonej w Cenniku,</w:t>
      </w:r>
    </w:p>
    <w:p w:rsidR="00347A56" w:rsidRPr="008170D4" w:rsidRDefault="00347A56" w:rsidP="00347A56">
      <w:pPr>
        <w:pStyle w:val="Nagwek4"/>
        <w:keepNext w:val="0"/>
        <w:numPr>
          <w:ilvl w:val="0"/>
          <w:numId w:val="2"/>
        </w:numPr>
        <w:tabs>
          <w:tab w:val="clear" w:pos="360"/>
        </w:tabs>
        <w:ind w:left="340" w:hanging="340"/>
        <w:jc w:val="both"/>
        <w:rPr>
          <w:rFonts w:ascii="Helvetica 45 Light" w:hAnsi="Helvetica 45 Light"/>
        </w:rPr>
      </w:pPr>
      <w:r w:rsidRPr="008170D4">
        <w:rPr>
          <w:rFonts w:ascii="Helvetica 45 Light" w:hAnsi="Helvetica 45 Light"/>
        </w:rPr>
        <w:t>Opłaty zostaną powiększone o należny podatek od towarów i usług zgodnie z obowiązującymi przepisami.</w:t>
      </w:r>
    </w:p>
    <w:p w:rsidR="00347A56" w:rsidRPr="008170D4" w:rsidRDefault="00347A56" w:rsidP="00347A56">
      <w:pPr>
        <w:pStyle w:val="Nagwek4"/>
        <w:keepNext w:val="0"/>
        <w:numPr>
          <w:ilvl w:val="0"/>
          <w:numId w:val="2"/>
        </w:numPr>
        <w:tabs>
          <w:tab w:val="clear" w:pos="360"/>
        </w:tabs>
        <w:ind w:left="340" w:hanging="340"/>
        <w:jc w:val="both"/>
        <w:rPr>
          <w:rFonts w:ascii="Helvetica 45 Light" w:hAnsi="Helvetica 45 Light"/>
        </w:rPr>
      </w:pPr>
      <w:r w:rsidRPr="008170D4">
        <w:rPr>
          <w:rFonts w:ascii="Helvetica 45 Light" w:hAnsi="Helvetica 45 Light"/>
        </w:rPr>
        <w:t>Miesięczne opłaty abonamentowe są płatne z góry.</w:t>
      </w:r>
    </w:p>
    <w:p w:rsidR="00347A56" w:rsidRPr="008170D4" w:rsidRDefault="00347A56" w:rsidP="00347A56">
      <w:pPr>
        <w:pStyle w:val="Nagwek4"/>
        <w:keepNext w:val="0"/>
        <w:numPr>
          <w:ilvl w:val="0"/>
          <w:numId w:val="2"/>
        </w:numPr>
        <w:tabs>
          <w:tab w:val="clear" w:pos="360"/>
        </w:tabs>
        <w:spacing w:line="240" w:lineRule="exact"/>
        <w:ind w:left="340" w:hanging="340"/>
        <w:jc w:val="both"/>
        <w:rPr>
          <w:rFonts w:ascii="Helvetica 45 Light" w:hAnsi="Helvetica 45 Light"/>
        </w:rPr>
      </w:pPr>
      <w:r w:rsidRPr="008170D4">
        <w:rPr>
          <w:rFonts w:ascii="Helvetica 45 Light" w:hAnsi="Helvetica 45 Light"/>
        </w:rPr>
        <w:t>Uzyskują Państwo ulgi:</w:t>
      </w:r>
    </w:p>
    <w:p w:rsidR="00347A56" w:rsidRPr="008170D4" w:rsidRDefault="00347A56" w:rsidP="00347A56">
      <w:pPr>
        <w:pStyle w:val="Nagwek4"/>
        <w:keepNext w:val="0"/>
        <w:numPr>
          <w:ilvl w:val="0"/>
          <w:numId w:val="5"/>
        </w:numPr>
        <w:spacing w:line="240" w:lineRule="exact"/>
        <w:ind w:left="568" w:hanging="284"/>
        <w:jc w:val="both"/>
        <w:rPr>
          <w:rFonts w:ascii="Helvetica 45 Light" w:hAnsi="Helvetica 45 Light"/>
        </w:rPr>
      </w:pPr>
      <w:r w:rsidRPr="008170D4">
        <w:rPr>
          <w:rFonts w:ascii="Helvetica 45 Light" w:hAnsi="Helvetica 45 Light"/>
        </w:rPr>
        <w:t>w wysokości wskazanej w Regulaminie promocji …………………, a w pozostałym zakresie</w:t>
      </w:r>
    </w:p>
    <w:p w:rsidR="00347A56" w:rsidRPr="008170D4" w:rsidRDefault="00347A56" w:rsidP="00347A56">
      <w:pPr>
        <w:pStyle w:val="Nagwek4"/>
        <w:keepNext w:val="0"/>
        <w:numPr>
          <w:ilvl w:val="0"/>
          <w:numId w:val="5"/>
        </w:numPr>
        <w:spacing w:line="240" w:lineRule="exact"/>
        <w:ind w:left="568" w:hanging="284"/>
        <w:jc w:val="both"/>
        <w:rPr>
          <w:rFonts w:ascii="Helvetica 45 Light" w:hAnsi="Helvetica 45 Light"/>
        </w:rPr>
      </w:pPr>
      <w:r w:rsidRPr="008170D4">
        <w:rPr>
          <w:rFonts w:ascii="Helvetica 45 Light" w:hAnsi="Helvetica 45 Light"/>
        </w:rPr>
        <w:t>w wysokości różnicy pomiędzy cenami wskazanymi w Cenniku a opłatami wskazanymi w Specyfikacji cenowej.</w:t>
      </w:r>
    </w:p>
    <w:p w:rsidR="00347A56" w:rsidRPr="008170D4" w:rsidRDefault="00347A56" w:rsidP="00347A56">
      <w:pPr>
        <w:pStyle w:val="Nagwek4"/>
        <w:keepNext w:val="0"/>
        <w:numPr>
          <w:ilvl w:val="0"/>
          <w:numId w:val="2"/>
        </w:numPr>
        <w:tabs>
          <w:tab w:val="clear" w:pos="360"/>
        </w:tabs>
        <w:ind w:left="340" w:hanging="340"/>
        <w:jc w:val="both"/>
        <w:rPr>
          <w:rFonts w:ascii="Helvetica 45 Light" w:hAnsi="Helvetica 45 Light"/>
        </w:rPr>
      </w:pPr>
      <w:r w:rsidRPr="008170D4">
        <w:rPr>
          <w:rFonts w:ascii="Helvetica 45 Light" w:hAnsi="Helvetica 45 Light"/>
        </w:rPr>
        <w:t>Wysokość ulg może ulec zmianie w przypadku zmiany opłat wskazanych w Cenniku</w:t>
      </w:r>
    </w:p>
    <w:p w:rsidR="00347A56" w:rsidRPr="008170D4" w:rsidRDefault="00347A56" w:rsidP="00347A56">
      <w:pPr>
        <w:spacing w:line="280" w:lineRule="exact"/>
        <w:jc w:val="both"/>
        <w:rPr>
          <w:rStyle w:val="Nagwek4Znak"/>
          <w:rFonts w:ascii="Helvetica 45 Light" w:hAnsi="Helvetica 45 Light"/>
        </w:rPr>
      </w:pPr>
    </w:p>
    <w:p w:rsidR="00347A56" w:rsidRPr="008170D4" w:rsidRDefault="00347A56" w:rsidP="00347A56">
      <w:pPr>
        <w:keepNext/>
        <w:spacing w:before="320" w:after="100" w:line="180" w:lineRule="exact"/>
        <w:ind w:right="62"/>
        <w:jc w:val="right"/>
        <w:rPr>
          <w:rStyle w:val="Nagwek4Znak"/>
          <w:rFonts w:ascii="Helvetica 45 Light" w:hAnsi="Helvetica 45 Light"/>
        </w:rPr>
        <w:sectPr w:rsidR="00347A56" w:rsidRPr="008170D4" w:rsidSect="00347A56">
          <w:footerReference w:type="even" r:id="rId8"/>
          <w:footerReference w:type="default" r:id="rId9"/>
          <w:footerReference w:type="first" r:id="rId10"/>
          <w:pgSz w:w="11906" w:h="16838" w:code="9"/>
          <w:pgMar w:top="510" w:right="993" w:bottom="510" w:left="510" w:header="567" w:footer="567" w:gutter="0"/>
          <w:cols w:space="708"/>
          <w:titlePg/>
          <w:docGrid w:linePitch="272"/>
        </w:sectPr>
      </w:pPr>
    </w:p>
    <w:p w:rsidR="00347A56" w:rsidRPr="008170D4" w:rsidRDefault="00347A56" w:rsidP="00347A56">
      <w:pPr>
        <w:keepNext/>
        <w:spacing w:before="320" w:after="100" w:line="180" w:lineRule="exact"/>
        <w:ind w:right="62"/>
        <w:jc w:val="right"/>
        <w:rPr>
          <w:rStyle w:val="Nagwek4Znak"/>
          <w:rFonts w:ascii="Helvetica 45 Light" w:hAnsi="Helvetica 45 Light"/>
        </w:rPr>
      </w:pPr>
      <w:r w:rsidRPr="008170D4">
        <w:rPr>
          <w:rStyle w:val="Nagwek4Znak"/>
          <w:rFonts w:ascii="Helvetica 45 Light" w:hAnsi="Helvetica 45 Light"/>
        </w:rPr>
        <w:lastRenderedPageBreak/>
        <w:t xml:space="preserve">Tabela opłat – </w:t>
      </w:r>
      <w:r w:rsidRPr="008170D4">
        <w:rPr>
          <w:rStyle w:val="Nagwek4Znak"/>
          <w:rFonts w:ascii="Helvetica 45 Light" w:hAnsi="Helvetica 45 Light"/>
          <w:strike/>
        </w:rPr>
        <w:t xml:space="preserve">okres </w:t>
      </w:r>
      <w:r w:rsidR="004A2A4D" w:rsidRPr="008170D4">
        <w:rPr>
          <w:rStyle w:val="Nagwek4Znak"/>
          <w:rFonts w:ascii="Helvetica 45 Light" w:hAnsi="Helvetica 45 Light"/>
          <w:strike/>
        </w:rPr>
        <w:t xml:space="preserve"> miesięcy</w:t>
      </w:r>
      <w:r w:rsidR="004A2A4D" w:rsidRPr="008170D4">
        <w:rPr>
          <w:rStyle w:val="Nagwek4Znak"/>
          <w:rFonts w:ascii="Helvetica 45 Light" w:hAnsi="Helvetica 45 Light"/>
        </w:rPr>
        <w:t xml:space="preserve">. </w:t>
      </w:r>
      <w:r w:rsidRPr="008170D4">
        <w:rPr>
          <w:rStyle w:val="Nagwek4Znak"/>
          <w:rFonts w:ascii="Helvetica 45 Light" w:hAnsi="Helvetica 45 Light"/>
          <w:strike/>
        </w:rPr>
        <w:t>wstępny</w:t>
      </w:r>
    </w:p>
    <w:tbl>
      <w:tblPr>
        <w:tblW w:w="4966" w:type="pct"/>
        <w:jc w:val="right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17"/>
        <w:gridCol w:w="1843"/>
        <w:gridCol w:w="1276"/>
        <w:gridCol w:w="1134"/>
        <w:gridCol w:w="567"/>
        <w:gridCol w:w="992"/>
        <w:gridCol w:w="849"/>
        <w:gridCol w:w="1276"/>
        <w:gridCol w:w="1275"/>
        <w:gridCol w:w="1276"/>
        <w:gridCol w:w="1134"/>
        <w:gridCol w:w="1276"/>
        <w:gridCol w:w="1185"/>
      </w:tblGrid>
      <w:tr w:rsidR="00347A56" w:rsidRPr="008170D4" w:rsidTr="003F2F9F">
        <w:trPr>
          <w:cantSplit/>
          <w:trHeight w:hRule="exact" w:val="600"/>
          <w:jc w:val="right"/>
        </w:trPr>
        <w:tc>
          <w:tcPr>
            <w:tcW w:w="425" w:type="dxa"/>
            <w:vMerge w:val="restart"/>
            <w:shd w:val="clear" w:color="auto" w:fill="F2F2F2"/>
            <w:textDirection w:val="tbRl"/>
            <w:vAlign w:val="center"/>
          </w:tcPr>
          <w:p w:rsidR="00347A56" w:rsidRPr="008170D4" w:rsidRDefault="00347A56" w:rsidP="004008A0">
            <w:pPr>
              <w:tabs>
                <w:tab w:val="num" w:pos="0"/>
              </w:tabs>
              <w:spacing w:after="0" w:line="200" w:lineRule="exact"/>
              <w:ind w:left="113" w:right="113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sz w:val="18"/>
                <w:szCs w:val="18"/>
              </w:rPr>
              <w:t>Pozycja</w:t>
            </w:r>
          </w:p>
        </w:tc>
        <w:tc>
          <w:tcPr>
            <w:tcW w:w="1417" w:type="dxa"/>
            <w:vMerge w:val="restart"/>
            <w:shd w:val="clear" w:color="auto" w:fill="F2F2F2"/>
            <w:vAlign w:val="center"/>
          </w:tcPr>
          <w:p w:rsidR="00347A56" w:rsidRPr="008170D4" w:rsidRDefault="00347A56" w:rsidP="004008A0">
            <w:pPr>
              <w:pStyle w:val="TPtabelanagwekpogrubiony"/>
              <w:spacing w:before="0" w:after="0" w:line="200" w:lineRule="exact"/>
              <w:rPr>
                <w:rFonts w:ascii="Helvetica 45 Light" w:hAnsi="Helvetica 45 Light"/>
                <w:b w:val="0"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 w:val="0"/>
                <w:color w:val="000000"/>
                <w:sz w:val="18"/>
                <w:szCs w:val="18"/>
              </w:rPr>
              <w:t>Lokal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1093"/>
              </w:tabs>
              <w:spacing w:after="0" w:line="200" w:lineRule="exact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color w:val="000000"/>
                <w:sz w:val="18"/>
                <w:szCs w:val="18"/>
              </w:rPr>
              <w:t>Nr łącza, na którym zainstalowana jest Usługa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1093"/>
              </w:tabs>
              <w:spacing w:after="0" w:line="200" w:lineRule="exact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color w:val="000000"/>
                <w:sz w:val="18"/>
                <w:szCs w:val="18"/>
              </w:rPr>
              <w:t>Opcja Usługi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108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Wariant Pakietu hostingowego</w:t>
            </w:r>
          </w:p>
        </w:tc>
        <w:tc>
          <w:tcPr>
            <w:tcW w:w="2408" w:type="dxa"/>
            <w:gridSpan w:val="3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Opłaty jednorazowe z uwzględnieniem ulgi [netto]</w:t>
            </w:r>
          </w:p>
        </w:tc>
        <w:tc>
          <w:tcPr>
            <w:tcW w:w="7422" w:type="dxa"/>
            <w:gridSpan w:val="6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Miesięczne opłaty abonamentowe z uwzględnieniem ulgi [netto]</w:t>
            </w:r>
          </w:p>
        </w:tc>
      </w:tr>
      <w:tr w:rsidR="00347A56" w:rsidRPr="008170D4" w:rsidTr="003F2F9F">
        <w:trPr>
          <w:cantSplit/>
          <w:trHeight w:hRule="exact" w:val="1200"/>
          <w:jc w:val="right"/>
        </w:trPr>
        <w:tc>
          <w:tcPr>
            <w:tcW w:w="425" w:type="dxa"/>
            <w:vMerge/>
            <w:shd w:val="clear" w:color="auto" w:fill="F2F2F2"/>
            <w:textDirection w:val="tbRl"/>
            <w:vAlign w:val="center"/>
          </w:tcPr>
          <w:p w:rsidR="00347A56" w:rsidRPr="008170D4" w:rsidRDefault="00347A56" w:rsidP="004008A0">
            <w:pPr>
              <w:tabs>
                <w:tab w:val="num" w:pos="0"/>
              </w:tabs>
              <w:spacing w:after="0" w:line="200" w:lineRule="exact"/>
              <w:ind w:left="113" w:right="113"/>
              <w:jc w:val="center"/>
              <w:rPr>
                <w:rFonts w:ascii="Helvetica 45 Light" w:hAnsi="Helvetica 45 Light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2F2F2"/>
            <w:vAlign w:val="center"/>
          </w:tcPr>
          <w:p w:rsidR="00347A56" w:rsidRPr="008170D4" w:rsidRDefault="00347A56" w:rsidP="004008A0">
            <w:pPr>
              <w:pStyle w:val="TPtabelanagwekpogrubiony"/>
              <w:spacing w:before="0" w:after="0" w:line="200" w:lineRule="exact"/>
              <w:rPr>
                <w:rFonts w:ascii="Helvetica 45 Light" w:hAnsi="Helvetica 45 Light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2F2F2"/>
          </w:tcPr>
          <w:p w:rsidR="00347A56" w:rsidRPr="008170D4" w:rsidRDefault="00347A56" w:rsidP="004008A0">
            <w:pPr>
              <w:tabs>
                <w:tab w:val="num" w:pos="1093"/>
              </w:tabs>
              <w:spacing w:after="0" w:line="200" w:lineRule="exact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1093"/>
              </w:tabs>
              <w:spacing w:after="0" w:line="200" w:lineRule="exact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Instalacja Usługi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7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Translacja adresów NAT</w:t>
            </w:r>
          </w:p>
        </w:tc>
        <w:tc>
          <w:tcPr>
            <w:tcW w:w="849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7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Serwer DHCP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Usługa Dostęp do Internetu DSL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Zwiększenie maksymalnej prędkości transmisji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Stała 8-adresowa podsieć publicznych adresów IP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104" w:firstLine="14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Pakiet hostingowy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112" w:right="-90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Zaawansowany Pakiet Bezpieczeństwa</w:t>
            </w:r>
          </w:p>
        </w:tc>
        <w:tc>
          <w:tcPr>
            <w:tcW w:w="1185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112" w:right="-90"/>
              <w:jc w:val="center"/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color w:val="000000"/>
                <w:sz w:val="18"/>
                <w:szCs w:val="18"/>
              </w:rPr>
              <w:t>Bezpieczna Sieć z UTM</w:t>
            </w:r>
          </w:p>
        </w:tc>
      </w:tr>
      <w:tr w:rsidR="009961DA" w:rsidRPr="008170D4" w:rsidTr="003F2F9F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9961DA" w:rsidRPr="008170D4" w:rsidRDefault="009961DA" w:rsidP="00347A56">
            <w:pPr>
              <w:numPr>
                <w:ilvl w:val="0"/>
                <w:numId w:val="3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9961DA" w:rsidRPr="008170D4" w:rsidRDefault="00673ED3" w:rsidP="00A74BF1">
            <w:pPr>
              <w:tabs>
                <w:tab w:val="num" w:pos="426"/>
              </w:tabs>
              <w:spacing w:after="200" w:line="200" w:lineRule="exact"/>
              <w:rPr>
                <w:rFonts w:ascii="Helvetica 45 Light" w:hAnsi="Helvetica 45 Light"/>
                <w:color w:val="000000"/>
              </w:rPr>
            </w:pPr>
            <w:r>
              <w:rPr>
                <w:rFonts w:ascii="Helvetica 45 Light" w:hAnsi="Helvetica 45 Light"/>
                <w:color w:val="000000"/>
              </w:rPr>
              <w:t>30-363 KRAKÓW, UL. RYDLÓWKA 20</w:t>
            </w:r>
          </w:p>
          <w:p w:rsidR="009961DA" w:rsidRPr="008170D4" w:rsidRDefault="009961DA" w:rsidP="00A74BF1">
            <w:pPr>
              <w:tabs>
                <w:tab w:val="num" w:pos="426"/>
              </w:tabs>
              <w:spacing w:after="200" w:line="200" w:lineRule="exact"/>
              <w:rPr>
                <w:rFonts w:ascii="Helvetica 45 Light" w:hAnsi="Helvetica 45 Light"/>
                <w:color w:val="000000"/>
              </w:rPr>
            </w:pPr>
          </w:p>
        </w:tc>
        <w:tc>
          <w:tcPr>
            <w:tcW w:w="1843" w:type="dxa"/>
          </w:tcPr>
          <w:p w:rsidR="009961DA" w:rsidRPr="008170D4" w:rsidRDefault="00673ED3" w:rsidP="002C3858">
            <w:pPr>
              <w:jc w:val="both"/>
              <w:rPr>
                <w:rFonts w:ascii="Helvetica 45 Light" w:hAnsi="Helvetica 45 Light"/>
                <w:color w:val="000000"/>
              </w:rPr>
            </w:pPr>
            <w:r w:rsidRPr="00673ED3">
              <w:rPr>
                <w:rFonts w:ascii="Helvetica 45 Light" w:hAnsi="Helvetica 45 Light"/>
              </w:rPr>
              <w:t>9214610426</w:t>
            </w:r>
          </w:p>
        </w:tc>
        <w:tc>
          <w:tcPr>
            <w:tcW w:w="1276" w:type="dxa"/>
            <w:shd w:val="clear" w:color="auto" w:fill="auto"/>
          </w:tcPr>
          <w:p w:rsidR="009961DA" w:rsidRPr="008170D4" w:rsidRDefault="003F2F9F" w:rsidP="00412471">
            <w:pPr>
              <w:tabs>
                <w:tab w:val="num" w:pos="426"/>
              </w:tabs>
              <w:spacing w:after="200" w:line="200" w:lineRule="exact"/>
              <w:rPr>
                <w:rFonts w:ascii="Helvetica 45 Light" w:hAnsi="Helvetica 45 Light"/>
                <w:color w:val="000000"/>
              </w:rPr>
            </w:pPr>
            <w:proofErr w:type="spellStart"/>
            <w:r w:rsidRPr="008170D4">
              <w:rPr>
                <w:rFonts w:ascii="Helvetica 45 Light" w:hAnsi="Helvetica 45 Light" w:cs="Helvetica"/>
                <w:color w:val="333333"/>
              </w:rPr>
              <w:t>up</w:t>
            </w:r>
            <w:proofErr w:type="spellEnd"/>
            <w:r w:rsidRPr="008170D4">
              <w:rPr>
                <w:rFonts w:ascii="Helvetica 45 Light" w:hAnsi="Helvetica 45 Light" w:cs="Helvetica"/>
                <w:color w:val="333333"/>
              </w:rPr>
              <w:t xml:space="preserve"> to 10M/1024K</w:t>
            </w:r>
          </w:p>
        </w:tc>
        <w:tc>
          <w:tcPr>
            <w:tcW w:w="1134" w:type="dxa"/>
          </w:tcPr>
          <w:p w:rsidR="009961DA" w:rsidRPr="008170D4" w:rsidRDefault="009961DA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  <w:r w:rsidRPr="008170D4">
              <w:rPr>
                <w:rFonts w:ascii="Helvetica 45 Light" w:hAnsi="Helvetica 45 Light"/>
                <w:color w:val="000000"/>
                <w:sz w:val="16"/>
                <w:szCs w:val="16"/>
              </w:rPr>
              <w:t>rozszerzony</w:t>
            </w:r>
          </w:p>
        </w:tc>
        <w:tc>
          <w:tcPr>
            <w:tcW w:w="567" w:type="dxa"/>
          </w:tcPr>
          <w:p w:rsidR="009961DA" w:rsidRPr="008170D4" w:rsidRDefault="009961DA" w:rsidP="00812469">
            <w:pPr>
              <w:tabs>
                <w:tab w:val="num" w:pos="426"/>
              </w:tabs>
              <w:spacing w:after="200" w:line="200" w:lineRule="exact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  <w:r w:rsidRPr="008170D4">
              <w:rPr>
                <w:rFonts w:ascii="Helvetica 45 Light" w:hAnsi="Helvetica 45 Light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</w:tcPr>
          <w:p w:rsidR="009961DA" w:rsidRPr="008170D4" w:rsidRDefault="009961DA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9961DA" w:rsidRPr="008170D4" w:rsidRDefault="009961DA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9961DA" w:rsidRPr="008170D4" w:rsidRDefault="0044473B" w:rsidP="004A2A4D">
            <w:pPr>
              <w:tabs>
                <w:tab w:val="num" w:pos="426"/>
              </w:tabs>
              <w:spacing w:after="200" w:line="200" w:lineRule="exact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  <w:r>
              <w:rPr>
                <w:rFonts w:ascii="Helvetica 45 Light" w:hAnsi="Helvetica 45 Light"/>
                <w:color w:val="000000"/>
                <w:sz w:val="16"/>
                <w:szCs w:val="16"/>
              </w:rPr>
              <w:t>40</w:t>
            </w:r>
            <w:r w:rsidR="009961DA" w:rsidRPr="008170D4">
              <w:rPr>
                <w:rFonts w:ascii="Helvetica 45 Light" w:hAnsi="Helvetica 45 Light"/>
                <w:color w:val="000000"/>
                <w:sz w:val="16"/>
                <w:szCs w:val="16"/>
              </w:rPr>
              <w:t>,00 zł netto</w:t>
            </w:r>
          </w:p>
        </w:tc>
        <w:tc>
          <w:tcPr>
            <w:tcW w:w="1275" w:type="dxa"/>
          </w:tcPr>
          <w:p w:rsidR="009961DA" w:rsidRPr="008170D4" w:rsidRDefault="009961DA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9961DA" w:rsidRPr="008170D4" w:rsidRDefault="0044473B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b/>
                <w:color w:val="000000"/>
                <w:sz w:val="16"/>
                <w:szCs w:val="16"/>
              </w:rPr>
            </w:pPr>
            <w:r>
              <w:rPr>
                <w:rFonts w:ascii="Helvetica 45 Light" w:hAnsi="Helvetica 45 Light"/>
                <w:b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:rsidR="009961DA" w:rsidRPr="008170D4" w:rsidRDefault="009961DA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9961DA" w:rsidRPr="008170D4" w:rsidRDefault="009961DA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9961DA" w:rsidRPr="008170D4" w:rsidRDefault="009961DA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AB1681" w:rsidRPr="008170D4" w:rsidTr="003F2F9F">
        <w:trPr>
          <w:trHeight w:val="400"/>
          <w:jc w:val="right"/>
        </w:trPr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B1681" w:rsidRPr="008170D4" w:rsidRDefault="00AB1681" w:rsidP="004008A0">
            <w:pPr>
              <w:spacing w:after="200" w:line="200" w:lineRule="exact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B1681" w:rsidRPr="008170D4" w:rsidRDefault="00AB1681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81" w:rsidRPr="008170D4" w:rsidRDefault="00AB1681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B1681" w:rsidRPr="008170D4" w:rsidRDefault="00AB1681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1681" w:rsidRPr="008170D4" w:rsidRDefault="00AB1681" w:rsidP="004008A0">
            <w:pPr>
              <w:tabs>
                <w:tab w:val="num" w:pos="426"/>
              </w:tabs>
              <w:spacing w:after="200" w:line="200" w:lineRule="exact"/>
              <w:jc w:val="center"/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  <w:t>Łącznie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81" w:rsidRPr="008170D4" w:rsidRDefault="00AB1681" w:rsidP="004008A0">
            <w:pPr>
              <w:tabs>
                <w:tab w:val="num" w:pos="426"/>
              </w:tabs>
              <w:spacing w:after="200" w:line="200" w:lineRule="exact"/>
              <w:jc w:val="center"/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tcBorders>
              <w:left w:val="single" w:sz="4" w:space="0" w:color="auto"/>
            </w:tcBorders>
          </w:tcPr>
          <w:p w:rsidR="00AB1681" w:rsidRPr="008170D4" w:rsidRDefault="00AB1681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AB1681" w:rsidRPr="008170D4" w:rsidRDefault="00AB1681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strike/>
                <w:color w:val="000000"/>
                <w:sz w:val="16"/>
                <w:szCs w:val="16"/>
              </w:rPr>
            </w:pPr>
          </w:p>
        </w:tc>
      </w:tr>
    </w:tbl>
    <w:p w:rsidR="00347A56" w:rsidRPr="008170D4" w:rsidRDefault="00347A56" w:rsidP="00347A56">
      <w:pPr>
        <w:overflowPunct/>
        <w:autoSpaceDE/>
        <w:autoSpaceDN/>
        <w:adjustRightInd/>
        <w:spacing w:after="0" w:line="200" w:lineRule="exact"/>
        <w:ind w:left="360"/>
        <w:jc w:val="both"/>
        <w:textAlignment w:val="auto"/>
        <w:rPr>
          <w:rFonts w:ascii="Helvetica 45 Light" w:hAnsi="Helvetica 45 Light"/>
          <w:sz w:val="14"/>
          <w:szCs w:val="14"/>
        </w:rPr>
      </w:pPr>
    </w:p>
    <w:p w:rsidR="00347A56" w:rsidRPr="008170D4" w:rsidRDefault="00347A56" w:rsidP="00347A56">
      <w:pPr>
        <w:keepNext/>
        <w:spacing w:before="320" w:after="100" w:line="180" w:lineRule="exact"/>
        <w:ind w:right="62"/>
        <w:jc w:val="right"/>
        <w:rPr>
          <w:rStyle w:val="Nagwek4Znak"/>
          <w:rFonts w:ascii="Helvetica 45 Light" w:hAnsi="Helvetica 45 Light"/>
          <w:strike/>
        </w:rPr>
      </w:pPr>
      <w:r w:rsidRPr="008170D4">
        <w:rPr>
          <w:rStyle w:val="Nagwek4Znak"/>
          <w:rFonts w:ascii="Helvetica 45 Light" w:hAnsi="Helvetica 45 Light"/>
          <w:strike/>
        </w:rPr>
        <w:t>Tabela opłat – okres końcowy</w:t>
      </w:r>
    </w:p>
    <w:tbl>
      <w:tblPr>
        <w:tblW w:w="4966" w:type="pct"/>
        <w:jc w:val="right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5"/>
        <w:gridCol w:w="1135"/>
        <w:gridCol w:w="850"/>
        <w:gridCol w:w="1134"/>
        <w:gridCol w:w="993"/>
        <w:gridCol w:w="992"/>
        <w:gridCol w:w="849"/>
        <w:gridCol w:w="1276"/>
        <w:gridCol w:w="1275"/>
        <w:gridCol w:w="1276"/>
        <w:gridCol w:w="1134"/>
        <w:gridCol w:w="1276"/>
        <w:gridCol w:w="1185"/>
      </w:tblGrid>
      <w:tr w:rsidR="00347A56" w:rsidRPr="008170D4" w:rsidTr="004008A0">
        <w:trPr>
          <w:cantSplit/>
          <w:trHeight w:hRule="exact" w:val="600"/>
          <w:tblHeader/>
          <w:jc w:val="right"/>
        </w:trPr>
        <w:tc>
          <w:tcPr>
            <w:tcW w:w="425" w:type="dxa"/>
            <w:vMerge w:val="restart"/>
            <w:shd w:val="clear" w:color="auto" w:fill="F2F2F2"/>
            <w:textDirection w:val="tbRl"/>
            <w:vAlign w:val="center"/>
          </w:tcPr>
          <w:p w:rsidR="00347A56" w:rsidRPr="008170D4" w:rsidRDefault="00347A56" w:rsidP="004008A0">
            <w:pPr>
              <w:tabs>
                <w:tab w:val="num" w:pos="0"/>
              </w:tabs>
              <w:spacing w:after="0" w:line="200" w:lineRule="exact"/>
              <w:ind w:left="113" w:right="113"/>
              <w:jc w:val="center"/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strike/>
                <w:sz w:val="18"/>
                <w:szCs w:val="18"/>
              </w:rPr>
              <w:t>Pozycja</w:t>
            </w:r>
          </w:p>
        </w:tc>
        <w:tc>
          <w:tcPr>
            <w:tcW w:w="2125" w:type="dxa"/>
            <w:vMerge w:val="restart"/>
            <w:shd w:val="clear" w:color="auto" w:fill="F2F2F2"/>
            <w:vAlign w:val="center"/>
          </w:tcPr>
          <w:p w:rsidR="00347A56" w:rsidRPr="008170D4" w:rsidRDefault="00347A56" w:rsidP="004008A0">
            <w:pPr>
              <w:pStyle w:val="TPtabelanagwekpogrubiony"/>
              <w:spacing w:before="0" w:after="0" w:line="200" w:lineRule="exact"/>
              <w:rPr>
                <w:rFonts w:ascii="Helvetica 45 Light" w:hAnsi="Helvetica 45 Light"/>
                <w:b w:val="0"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 w:val="0"/>
                <w:strike/>
                <w:color w:val="000000"/>
                <w:sz w:val="18"/>
                <w:szCs w:val="18"/>
              </w:rPr>
              <w:t>Lokal</w:t>
            </w:r>
          </w:p>
        </w:tc>
        <w:tc>
          <w:tcPr>
            <w:tcW w:w="1135" w:type="dxa"/>
            <w:vMerge w:val="restart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1093"/>
              </w:tabs>
              <w:spacing w:after="0" w:line="200" w:lineRule="exact"/>
              <w:jc w:val="center"/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  <w:t>Nr łącza, na którym zainstalowana jest Usługa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1093"/>
              </w:tabs>
              <w:spacing w:after="0" w:line="200" w:lineRule="exact"/>
              <w:jc w:val="center"/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  <w:t>Opcja Usługi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108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Wariant Pakietu hostingowego</w:t>
            </w:r>
          </w:p>
        </w:tc>
        <w:tc>
          <w:tcPr>
            <w:tcW w:w="2834" w:type="dxa"/>
            <w:gridSpan w:val="3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Opłaty jednorazowe z uwzględnieniem ulgi [netto]</w:t>
            </w:r>
          </w:p>
        </w:tc>
        <w:tc>
          <w:tcPr>
            <w:tcW w:w="7422" w:type="dxa"/>
            <w:gridSpan w:val="6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Miesięczne opłaty abonamentowe z uwzględnieniem ulgi [netto]</w:t>
            </w:r>
          </w:p>
        </w:tc>
      </w:tr>
      <w:tr w:rsidR="00347A56" w:rsidRPr="008170D4" w:rsidTr="004008A0">
        <w:trPr>
          <w:cantSplit/>
          <w:trHeight w:hRule="exact" w:val="1200"/>
          <w:tblHeader/>
          <w:jc w:val="right"/>
        </w:trPr>
        <w:tc>
          <w:tcPr>
            <w:tcW w:w="425" w:type="dxa"/>
            <w:vMerge/>
            <w:shd w:val="clear" w:color="auto" w:fill="F2F2F2"/>
            <w:textDirection w:val="tbRl"/>
            <w:vAlign w:val="center"/>
          </w:tcPr>
          <w:p w:rsidR="00347A56" w:rsidRPr="008170D4" w:rsidRDefault="00347A56" w:rsidP="004008A0">
            <w:pPr>
              <w:tabs>
                <w:tab w:val="num" w:pos="0"/>
              </w:tabs>
              <w:spacing w:after="0" w:line="200" w:lineRule="exact"/>
              <w:ind w:left="113" w:right="113"/>
              <w:jc w:val="center"/>
              <w:rPr>
                <w:rFonts w:ascii="Helvetica 45 Light" w:hAnsi="Helvetica 45 Light"/>
                <w:strike/>
                <w:sz w:val="18"/>
                <w:szCs w:val="18"/>
              </w:rPr>
            </w:pPr>
          </w:p>
        </w:tc>
        <w:tc>
          <w:tcPr>
            <w:tcW w:w="2125" w:type="dxa"/>
            <w:vMerge/>
            <w:shd w:val="clear" w:color="auto" w:fill="F2F2F2"/>
            <w:vAlign w:val="center"/>
          </w:tcPr>
          <w:p w:rsidR="00347A56" w:rsidRPr="008170D4" w:rsidRDefault="00347A56" w:rsidP="004008A0">
            <w:pPr>
              <w:pStyle w:val="TPtabelanagwekpogrubiony"/>
              <w:spacing w:before="0" w:after="0" w:line="200" w:lineRule="exact"/>
              <w:rPr>
                <w:rFonts w:ascii="Helvetica 45 Light" w:hAnsi="Helvetica 45 Light"/>
                <w:b w:val="0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auto" w:fill="F2F2F2"/>
          </w:tcPr>
          <w:p w:rsidR="00347A56" w:rsidRPr="008170D4" w:rsidRDefault="00347A56" w:rsidP="004008A0">
            <w:pPr>
              <w:tabs>
                <w:tab w:val="num" w:pos="1093"/>
              </w:tabs>
              <w:spacing w:after="0" w:line="200" w:lineRule="exact"/>
              <w:jc w:val="center"/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1093"/>
              </w:tabs>
              <w:spacing w:after="0" w:line="200" w:lineRule="exact"/>
              <w:jc w:val="center"/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Instalacja Usługi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7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Translacja adresów NAT</w:t>
            </w:r>
          </w:p>
        </w:tc>
        <w:tc>
          <w:tcPr>
            <w:tcW w:w="849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7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Serwer DHCP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Usługa Dostęp do Internetu DSL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Zwiększenie maksymalnej prędkości transmisji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76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Stała 8-adresowa podsieć publicznych adresów IP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98" w:right="-104" w:firstLine="14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Pakiet hostingowy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112" w:right="-90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Zaawansowany Pakiet Bezpieczeństwa</w:t>
            </w:r>
          </w:p>
        </w:tc>
        <w:tc>
          <w:tcPr>
            <w:tcW w:w="1185" w:type="dxa"/>
            <w:shd w:val="clear" w:color="auto" w:fill="F2F2F2"/>
            <w:vAlign w:val="center"/>
          </w:tcPr>
          <w:p w:rsidR="00347A56" w:rsidRPr="008170D4" w:rsidRDefault="00347A56" w:rsidP="004008A0">
            <w:pPr>
              <w:tabs>
                <w:tab w:val="num" w:pos="426"/>
              </w:tabs>
              <w:spacing w:after="0" w:line="200" w:lineRule="exact"/>
              <w:ind w:left="-112" w:right="-90"/>
              <w:jc w:val="center"/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bCs/>
                <w:strike/>
                <w:color w:val="000000"/>
                <w:sz w:val="18"/>
                <w:szCs w:val="18"/>
              </w:rPr>
              <w:t>Bezpieczna Sieć z UTM</w:t>
            </w: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56" w:rsidRPr="008170D4" w:rsidRDefault="00347A56" w:rsidP="00347A56">
            <w:pPr>
              <w:numPr>
                <w:ilvl w:val="0"/>
                <w:numId w:val="6"/>
              </w:numPr>
              <w:spacing w:after="200" w:line="200" w:lineRule="exact"/>
              <w:ind w:left="57" w:firstLine="0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  <w:tr w:rsidR="00347A56" w:rsidRPr="008170D4" w:rsidTr="004008A0">
        <w:trPr>
          <w:trHeight w:val="400"/>
          <w:jc w:val="right"/>
        </w:trPr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7A56" w:rsidRPr="008170D4" w:rsidRDefault="00347A56" w:rsidP="004008A0">
            <w:pPr>
              <w:spacing w:after="200" w:line="200" w:lineRule="exact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center"/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</w:pPr>
            <w:r w:rsidRPr="008170D4">
              <w:rPr>
                <w:rFonts w:ascii="Helvetica 45 Light" w:hAnsi="Helvetica 45 Light"/>
                <w:strike/>
                <w:color w:val="000000"/>
                <w:sz w:val="18"/>
                <w:szCs w:val="18"/>
              </w:rPr>
              <w:t>Łącznie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center"/>
              <w:rPr>
                <w:rFonts w:ascii="Helvetica 45 Light" w:hAnsi="Helvetica 45 Light"/>
                <w:color w:val="000000"/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tcBorders>
              <w:lef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47A56" w:rsidRPr="008170D4" w:rsidRDefault="00347A56" w:rsidP="004008A0">
            <w:pPr>
              <w:tabs>
                <w:tab w:val="num" w:pos="426"/>
              </w:tabs>
              <w:spacing w:after="200" w:line="200" w:lineRule="exact"/>
              <w:jc w:val="both"/>
              <w:rPr>
                <w:rFonts w:ascii="Helvetica 45 Light" w:hAnsi="Helvetica 45 Light"/>
                <w:color w:val="000000"/>
                <w:sz w:val="16"/>
                <w:szCs w:val="16"/>
              </w:rPr>
            </w:pPr>
          </w:p>
        </w:tc>
      </w:tr>
    </w:tbl>
    <w:p w:rsidR="00347A56" w:rsidRPr="008170D4" w:rsidRDefault="00347A56" w:rsidP="00347A56">
      <w:pPr>
        <w:overflowPunct/>
        <w:autoSpaceDE/>
        <w:autoSpaceDN/>
        <w:adjustRightInd/>
        <w:spacing w:after="0" w:line="200" w:lineRule="exact"/>
        <w:ind w:left="360"/>
        <w:jc w:val="both"/>
        <w:textAlignment w:val="auto"/>
        <w:rPr>
          <w:rFonts w:ascii="Helvetica 45 Light" w:hAnsi="Helvetica 45 Light"/>
          <w:sz w:val="14"/>
          <w:szCs w:val="14"/>
        </w:rPr>
      </w:pPr>
    </w:p>
    <w:p w:rsidR="0016290B" w:rsidRPr="008170D4" w:rsidRDefault="0016290B">
      <w:pPr>
        <w:rPr>
          <w:rFonts w:ascii="Helvetica 45 Light" w:hAnsi="Helvetica 45 Light"/>
        </w:rPr>
      </w:pPr>
    </w:p>
    <w:sectPr w:rsidR="0016290B" w:rsidRPr="008170D4" w:rsidSect="00642C84">
      <w:pgSz w:w="16838" w:h="11906" w:orient="landscape" w:code="9"/>
      <w:pgMar w:top="510" w:right="510" w:bottom="1418" w:left="51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4EB" w:rsidRDefault="002024EB">
      <w:pPr>
        <w:spacing w:after="0" w:line="240" w:lineRule="auto"/>
      </w:pPr>
      <w:r>
        <w:separator/>
      </w:r>
    </w:p>
  </w:endnote>
  <w:endnote w:type="continuationSeparator" w:id="0">
    <w:p w:rsidR="002024EB" w:rsidRDefault="0020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45 Light">
    <w:panose1 w:val="020B0403020202020204"/>
    <w:charset w:val="EE"/>
    <w:family w:val="swiss"/>
    <w:pitch w:val="variable"/>
    <w:sig w:usb0="800002AF" w:usb1="5000204A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DC4" w:rsidRDefault="00347A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:rsidR="00E96DC4" w:rsidRDefault="002024E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DC4" w:rsidRPr="00BC104A" w:rsidRDefault="00347A56" w:rsidP="003F48ED">
    <w:pPr>
      <w:pStyle w:val="Stopka"/>
      <w:jc w:val="right"/>
      <w:rPr>
        <w:sz w:val="16"/>
        <w:szCs w:val="16"/>
      </w:rPr>
    </w:pPr>
    <w:r w:rsidRPr="00BC104A">
      <w:rPr>
        <w:sz w:val="16"/>
        <w:szCs w:val="16"/>
      </w:rPr>
      <w:t xml:space="preserve">strona </w:t>
    </w:r>
    <w:r w:rsidRPr="00BC104A">
      <w:rPr>
        <w:sz w:val="16"/>
        <w:szCs w:val="16"/>
      </w:rPr>
      <w:fldChar w:fldCharType="begin"/>
    </w:r>
    <w:r w:rsidRPr="00BC104A">
      <w:rPr>
        <w:sz w:val="16"/>
        <w:szCs w:val="16"/>
      </w:rPr>
      <w:instrText xml:space="preserve"> PAGE </w:instrText>
    </w:r>
    <w:r w:rsidRPr="00BC104A">
      <w:rPr>
        <w:sz w:val="16"/>
        <w:szCs w:val="16"/>
      </w:rPr>
      <w:fldChar w:fldCharType="separate"/>
    </w:r>
    <w:r w:rsidR="0044473B">
      <w:rPr>
        <w:noProof/>
        <w:sz w:val="16"/>
        <w:szCs w:val="16"/>
      </w:rPr>
      <w:t>2</w:t>
    </w:r>
    <w:r w:rsidRPr="00BC104A">
      <w:rPr>
        <w:sz w:val="16"/>
        <w:szCs w:val="16"/>
      </w:rPr>
      <w:fldChar w:fldCharType="end"/>
    </w:r>
    <w:r w:rsidRPr="00BC104A">
      <w:rPr>
        <w:sz w:val="16"/>
        <w:szCs w:val="16"/>
      </w:rPr>
      <w:t xml:space="preserve"> z </w:t>
    </w:r>
    <w:r w:rsidRPr="00BC104A">
      <w:rPr>
        <w:sz w:val="16"/>
        <w:szCs w:val="16"/>
      </w:rPr>
      <w:fldChar w:fldCharType="begin"/>
    </w:r>
    <w:r w:rsidRPr="00BC104A">
      <w:rPr>
        <w:sz w:val="16"/>
        <w:szCs w:val="16"/>
      </w:rPr>
      <w:instrText xml:space="preserve"> NUMPAGES </w:instrText>
    </w:r>
    <w:r w:rsidRPr="00BC104A">
      <w:rPr>
        <w:sz w:val="16"/>
        <w:szCs w:val="16"/>
      </w:rPr>
      <w:fldChar w:fldCharType="separate"/>
    </w:r>
    <w:r w:rsidR="0044473B">
      <w:rPr>
        <w:noProof/>
        <w:sz w:val="16"/>
        <w:szCs w:val="16"/>
      </w:rPr>
      <w:t>3</w:t>
    </w:r>
    <w:r w:rsidRPr="00BC104A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DC4" w:rsidRPr="009F2680" w:rsidRDefault="00347A56" w:rsidP="003F48ED">
    <w:pPr>
      <w:pStyle w:val="Stopka"/>
      <w:spacing w:after="0" w:line="180" w:lineRule="exact"/>
      <w:jc w:val="right"/>
      <w:rPr>
        <w:rFonts w:ascii="Helvetica 45 Light" w:hAnsi="Helvetica 45 Light"/>
        <w:sz w:val="16"/>
        <w:szCs w:val="16"/>
      </w:rPr>
    </w:pPr>
    <w:r w:rsidRPr="009F2680">
      <w:rPr>
        <w:rFonts w:ascii="Helvetica 45 Light" w:hAnsi="Helvetica 45 Light"/>
        <w:sz w:val="16"/>
        <w:szCs w:val="16"/>
      </w:rPr>
      <w:t xml:space="preserve">strona </w:t>
    </w:r>
    <w:r w:rsidRPr="009F2680">
      <w:rPr>
        <w:rFonts w:ascii="Helvetica 45 Light" w:hAnsi="Helvetica 45 Light"/>
        <w:sz w:val="16"/>
        <w:szCs w:val="16"/>
      </w:rPr>
      <w:fldChar w:fldCharType="begin"/>
    </w:r>
    <w:r w:rsidRPr="009F2680">
      <w:rPr>
        <w:rFonts w:ascii="Helvetica 45 Light" w:hAnsi="Helvetica 45 Light"/>
        <w:sz w:val="16"/>
        <w:szCs w:val="16"/>
      </w:rPr>
      <w:instrText xml:space="preserve"> PAGE </w:instrText>
    </w:r>
    <w:r w:rsidRPr="009F2680">
      <w:rPr>
        <w:rFonts w:ascii="Helvetica 45 Light" w:hAnsi="Helvetica 45 Light"/>
        <w:sz w:val="16"/>
        <w:szCs w:val="16"/>
      </w:rPr>
      <w:fldChar w:fldCharType="separate"/>
    </w:r>
    <w:r w:rsidR="0044473B">
      <w:rPr>
        <w:rFonts w:ascii="Helvetica 45 Light" w:hAnsi="Helvetica 45 Light"/>
        <w:noProof/>
        <w:sz w:val="16"/>
        <w:szCs w:val="16"/>
      </w:rPr>
      <w:t>1</w:t>
    </w:r>
    <w:r w:rsidRPr="009F2680">
      <w:rPr>
        <w:rFonts w:ascii="Helvetica 45 Light" w:hAnsi="Helvetica 45 Light"/>
        <w:sz w:val="16"/>
        <w:szCs w:val="16"/>
      </w:rPr>
      <w:fldChar w:fldCharType="end"/>
    </w:r>
    <w:r w:rsidRPr="009F2680">
      <w:rPr>
        <w:rFonts w:ascii="Helvetica 45 Light" w:hAnsi="Helvetica 45 Light"/>
        <w:sz w:val="16"/>
        <w:szCs w:val="16"/>
      </w:rPr>
      <w:t xml:space="preserve"> z </w:t>
    </w:r>
    <w:r w:rsidRPr="009F2680">
      <w:rPr>
        <w:rFonts w:ascii="Helvetica 45 Light" w:hAnsi="Helvetica 45 Light"/>
        <w:sz w:val="16"/>
        <w:szCs w:val="16"/>
      </w:rPr>
      <w:fldChar w:fldCharType="begin"/>
    </w:r>
    <w:r w:rsidRPr="009F2680">
      <w:rPr>
        <w:rFonts w:ascii="Helvetica 45 Light" w:hAnsi="Helvetica 45 Light"/>
        <w:sz w:val="16"/>
        <w:szCs w:val="16"/>
      </w:rPr>
      <w:instrText xml:space="preserve"> NUMPAGES </w:instrText>
    </w:r>
    <w:r w:rsidRPr="009F2680">
      <w:rPr>
        <w:rFonts w:ascii="Helvetica 45 Light" w:hAnsi="Helvetica 45 Light"/>
        <w:sz w:val="16"/>
        <w:szCs w:val="16"/>
      </w:rPr>
      <w:fldChar w:fldCharType="separate"/>
    </w:r>
    <w:r w:rsidR="0044473B">
      <w:rPr>
        <w:rFonts w:ascii="Helvetica 45 Light" w:hAnsi="Helvetica 45 Light"/>
        <w:noProof/>
        <w:sz w:val="16"/>
        <w:szCs w:val="16"/>
      </w:rPr>
      <w:t>3</w:t>
    </w:r>
    <w:r w:rsidRPr="009F2680">
      <w:rPr>
        <w:rFonts w:ascii="Helvetica 45 Light" w:hAnsi="Helvetica 45 Ligh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4EB" w:rsidRDefault="002024EB">
      <w:pPr>
        <w:spacing w:after="0" w:line="240" w:lineRule="auto"/>
      </w:pPr>
      <w:r>
        <w:separator/>
      </w:r>
    </w:p>
  </w:footnote>
  <w:footnote w:type="continuationSeparator" w:id="0">
    <w:p w:rsidR="002024EB" w:rsidRDefault="00202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2ECA5E94"/>
    <w:lvl w:ilvl="0">
      <w:start w:val="1"/>
      <w:numFmt w:val="upperRoman"/>
      <w:pStyle w:val="Nagwek1"/>
      <w:lvlText w:val="Dzia³ 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Rozdzia³ 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Nagwek3"/>
      <w:lvlText w:val="§ 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pStyle w:val="Nagwek4"/>
      <w:lvlText w:val="%4"/>
      <w:lvlJc w:val="left"/>
      <w:pPr>
        <w:tabs>
          <w:tab w:val="num" w:pos="0"/>
        </w:tabs>
        <w:ind w:left="340" w:hanging="340"/>
      </w:pPr>
      <w:rPr>
        <w:rFonts w:hint="default"/>
        <w:vertAlign w:val="baseline"/>
      </w:rPr>
    </w:lvl>
    <w:lvl w:ilvl="4">
      <w:start w:val="1"/>
      <w:numFmt w:val="decimal"/>
      <w:pStyle w:val="Nagwek5"/>
      <w:lvlText w:val="%5)"/>
      <w:lvlJc w:val="left"/>
      <w:pPr>
        <w:tabs>
          <w:tab w:val="num" w:pos="0"/>
        </w:tabs>
        <w:ind w:left="624" w:hanging="284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0"/>
        </w:tabs>
        <w:ind w:left="908" w:hanging="284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0"/>
        </w:tabs>
        <w:ind w:left="1616" w:hanging="708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2324" w:hanging="708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0"/>
        </w:tabs>
        <w:ind w:left="3032" w:hanging="708"/>
      </w:pPr>
      <w:rPr>
        <w:rFonts w:hint="default"/>
      </w:rPr>
    </w:lvl>
  </w:abstractNum>
  <w:abstractNum w:abstractNumId="1">
    <w:nsid w:val="0BEF0FAD"/>
    <w:multiLevelType w:val="hybridMultilevel"/>
    <w:tmpl w:val="11729C86"/>
    <w:lvl w:ilvl="0" w:tplc="2DA2F3FC">
      <w:start w:val="1"/>
      <w:numFmt w:val="decimal"/>
      <w:lvlText w:val="%1)"/>
      <w:lvlJc w:val="left"/>
      <w:pPr>
        <w:ind w:left="106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1AA55DC3"/>
    <w:multiLevelType w:val="hybridMultilevel"/>
    <w:tmpl w:val="A95EFFF2"/>
    <w:lvl w:ilvl="0" w:tplc="B588A2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3A40EA"/>
    <w:multiLevelType w:val="hybridMultilevel"/>
    <w:tmpl w:val="15D296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A6726A"/>
    <w:multiLevelType w:val="hybridMultilevel"/>
    <w:tmpl w:val="15D296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FE5D58"/>
    <w:multiLevelType w:val="singleLevel"/>
    <w:tmpl w:val="C45A4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sz w:val="20"/>
        <w:szCs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56"/>
    <w:rsid w:val="0007471D"/>
    <w:rsid w:val="0012078D"/>
    <w:rsid w:val="0016290B"/>
    <w:rsid w:val="001B3412"/>
    <w:rsid w:val="002024EB"/>
    <w:rsid w:val="002044B4"/>
    <w:rsid w:val="00212B9B"/>
    <w:rsid w:val="00253AB2"/>
    <w:rsid w:val="00297703"/>
    <w:rsid w:val="002C3858"/>
    <w:rsid w:val="0030632E"/>
    <w:rsid w:val="003264CD"/>
    <w:rsid w:val="00347A56"/>
    <w:rsid w:val="0037649D"/>
    <w:rsid w:val="003F2F9F"/>
    <w:rsid w:val="00402954"/>
    <w:rsid w:val="0044473B"/>
    <w:rsid w:val="00454649"/>
    <w:rsid w:val="0049027F"/>
    <w:rsid w:val="004A2A4D"/>
    <w:rsid w:val="004E527E"/>
    <w:rsid w:val="00525DE5"/>
    <w:rsid w:val="00526009"/>
    <w:rsid w:val="0057055A"/>
    <w:rsid w:val="005A4C5B"/>
    <w:rsid w:val="005E2939"/>
    <w:rsid w:val="00673ED3"/>
    <w:rsid w:val="006F3604"/>
    <w:rsid w:val="00712346"/>
    <w:rsid w:val="007D46E7"/>
    <w:rsid w:val="007D5E81"/>
    <w:rsid w:val="007F177B"/>
    <w:rsid w:val="00812469"/>
    <w:rsid w:val="00815F11"/>
    <w:rsid w:val="008170D4"/>
    <w:rsid w:val="008E4EBD"/>
    <w:rsid w:val="008F1B41"/>
    <w:rsid w:val="00927338"/>
    <w:rsid w:val="00941A28"/>
    <w:rsid w:val="009961DA"/>
    <w:rsid w:val="009F5E6D"/>
    <w:rsid w:val="00A40253"/>
    <w:rsid w:val="00AB1681"/>
    <w:rsid w:val="00AE0BBE"/>
    <w:rsid w:val="00AF56FC"/>
    <w:rsid w:val="00B6361D"/>
    <w:rsid w:val="00B72B21"/>
    <w:rsid w:val="00BD1A45"/>
    <w:rsid w:val="00BD6583"/>
    <w:rsid w:val="00C20AE8"/>
    <w:rsid w:val="00C231BE"/>
    <w:rsid w:val="00C36958"/>
    <w:rsid w:val="00C36F81"/>
    <w:rsid w:val="00CA3640"/>
    <w:rsid w:val="00CC5BA5"/>
    <w:rsid w:val="00CE0584"/>
    <w:rsid w:val="00DA698B"/>
    <w:rsid w:val="00DF0B81"/>
    <w:rsid w:val="00EB7B0D"/>
    <w:rsid w:val="00EC344C"/>
    <w:rsid w:val="00FA5E3A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P prawny-I tekst równany do lewej (Styl 2)"/>
    <w:qFormat/>
    <w:rsid w:val="00347A56"/>
    <w:pPr>
      <w:overflowPunct w:val="0"/>
      <w:autoSpaceDE w:val="0"/>
      <w:autoSpaceDN w:val="0"/>
      <w:adjustRightInd w:val="0"/>
      <w:spacing w:after="120" w:line="281" w:lineRule="auto"/>
      <w:textAlignment w:val="baseline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aliases w:val="TP prawny-I Dział NUMER (Styl 1)"/>
    <w:basedOn w:val="Normalny"/>
    <w:next w:val="Normalny"/>
    <w:link w:val="Nagwek1Znak"/>
    <w:qFormat/>
    <w:rsid w:val="00347A56"/>
    <w:pPr>
      <w:keepNext/>
      <w:numPr>
        <w:numId w:val="1"/>
      </w:numPr>
      <w:spacing w:before="120" w:after="0" w:line="280" w:lineRule="exact"/>
      <w:jc w:val="center"/>
      <w:outlineLvl w:val="0"/>
    </w:pPr>
    <w:rPr>
      <w:b/>
      <w:bCs/>
      <w:kern w:val="28"/>
    </w:rPr>
  </w:style>
  <w:style w:type="paragraph" w:styleId="Nagwek2">
    <w:name w:val="heading 2"/>
    <w:aliases w:val="TP prawny-I Rozdział NUMER (Styl 1)"/>
    <w:basedOn w:val="Normalny"/>
    <w:next w:val="Normalny"/>
    <w:link w:val="Nagwek2Znak"/>
    <w:qFormat/>
    <w:rsid w:val="00347A56"/>
    <w:pPr>
      <w:keepNext/>
      <w:numPr>
        <w:ilvl w:val="1"/>
        <w:numId w:val="1"/>
      </w:numPr>
      <w:spacing w:before="120" w:after="0" w:line="280" w:lineRule="exact"/>
      <w:jc w:val="center"/>
      <w:outlineLvl w:val="1"/>
    </w:pPr>
    <w:rPr>
      <w:b/>
      <w:bCs/>
    </w:rPr>
  </w:style>
  <w:style w:type="paragraph" w:styleId="Nagwek3">
    <w:name w:val="heading 3"/>
    <w:aliases w:val="TP prawny-I Paragraf NUMER (Styl 1)"/>
    <w:basedOn w:val="Normalny"/>
    <w:next w:val="Normalny"/>
    <w:link w:val="Nagwek3Znak"/>
    <w:qFormat/>
    <w:rsid w:val="00347A56"/>
    <w:pPr>
      <w:keepNext/>
      <w:numPr>
        <w:ilvl w:val="2"/>
        <w:numId w:val="1"/>
      </w:numPr>
      <w:spacing w:before="120" w:line="280" w:lineRule="exact"/>
      <w:jc w:val="center"/>
      <w:outlineLvl w:val="2"/>
    </w:pPr>
    <w:rPr>
      <w:b/>
      <w:bCs/>
      <w:lang w:val="en-US"/>
    </w:rPr>
  </w:style>
  <w:style w:type="paragraph" w:styleId="Nagwek4">
    <w:name w:val="heading 4"/>
    <w:aliases w:val="Styl 3 TP prawny-I ustęp (wyliczenia I poziom)"/>
    <w:basedOn w:val="Normalny"/>
    <w:link w:val="Nagwek4Znak"/>
    <w:qFormat/>
    <w:rsid w:val="00347A56"/>
    <w:pPr>
      <w:keepNext/>
      <w:numPr>
        <w:ilvl w:val="3"/>
        <w:numId w:val="1"/>
      </w:numPr>
      <w:spacing w:line="280" w:lineRule="exact"/>
      <w:outlineLvl w:val="3"/>
    </w:pPr>
  </w:style>
  <w:style w:type="paragraph" w:styleId="Nagwek5">
    <w:name w:val="heading 5"/>
    <w:aliases w:val="Styl 4 TP prawny-I punkty (wyliczenia II poziom)"/>
    <w:basedOn w:val="Normalny"/>
    <w:link w:val="Nagwek5Znak"/>
    <w:qFormat/>
    <w:rsid w:val="00347A56"/>
    <w:pPr>
      <w:numPr>
        <w:ilvl w:val="4"/>
        <w:numId w:val="1"/>
      </w:numPr>
      <w:spacing w:line="280" w:lineRule="exact"/>
      <w:outlineLvl w:val="4"/>
    </w:pPr>
  </w:style>
  <w:style w:type="paragraph" w:styleId="Nagwek6">
    <w:name w:val="heading 6"/>
    <w:aliases w:val="Styl 5 TP prawny-I litery (wyliczenia III poziom)"/>
    <w:basedOn w:val="Normalny"/>
    <w:link w:val="Nagwek6Znak"/>
    <w:qFormat/>
    <w:rsid w:val="00347A56"/>
    <w:pPr>
      <w:numPr>
        <w:ilvl w:val="5"/>
        <w:numId w:val="1"/>
      </w:numPr>
      <w:spacing w:line="280" w:lineRule="exact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347A56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47A5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47A56"/>
    <w:pPr>
      <w:numPr>
        <w:ilvl w:val="8"/>
        <w:numId w:val="1"/>
      </w:numPr>
      <w:spacing w:before="240" w:after="60"/>
      <w:outlineLvl w:val="8"/>
    </w:pPr>
    <w:rPr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P prawny-I Dział NUMER (Styl 1) Znak"/>
    <w:basedOn w:val="Domylnaczcionkaakapitu"/>
    <w:link w:val="Nagwek1"/>
    <w:rsid w:val="00347A56"/>
    <w:rPr>
      <w:rFonts w:ascii="Arial" w:eastAsia="Times New Roman" w:hAnsi="Arial" w:cs="Arial"/>
      <w:b/>
      <w:bCs/>
      <w:kern w:val="28"/>
      <w:sz w:val="20"/>
      <w:szCs w:val="20"/>
      <w:lang w:eastAsia="pl-PL"/>
    </w:rPr>
  </w:style>
  <w:style w:type="character" w:customStyle="1" w:styleId="Nagwek2Znak">
    <w:name w:val="Nagłówek 2 Znak"/>
    <w:aliases w:val="TP prawny-I Rozdział NUMER (Styl 1) Znak"/>
    <w:basedOn w:val="Domylnaczcionkaakapitu"/>
    <w:link w:val="Nagwek2"/>
    <w:rsid w:val="00347A56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3Znak">
    <w:name w:val="Nagłówek 3 Znak"/>
    <w:aliases w:val="TP prawny-I Paragraf NUMER (Styl 1) Znak"/>
    <w:basedOn w:val="Domylnaczcionkaakapitu"/>
    <w:link w:val="Nagwek3"/>
    <w:rsid w:val="00347A56"/>
    <w:rPr>
      <w:rFonts w:ascii="Arial" w:eastAsia="Times New Roman" w:hAnsi="Arial" w:cs="Arial"/>
      <w:b/>
      <w:bCs/>
      <w:sz w:val="20"/>
      <w:szCs w:val="20"/>
      <w:lang w:val="en-US" w:eastAsia="pl-PL"/>
    </w:rPr>
  </w:style>
  <w:style w:type="character" w:customStyle="1" w:styleId="Nagwek4Znak">
    <w:name w:val="Nagłówek 4 Znak"/>
    <w:aliases w:val="Styl 3 TP prawny-I ustęp (wyliczenia I poziom) Znak"/>
    <w:basedOn w:val="Domylnaczcionkaakapitu"/>
    <w:link w:val="Nagwek4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5Znak">
    <w:name w:val="Nagłówek 5 Znak"/>
    <w:aliases w:val="Styl 4 TP prawny-I punkty (wyliczenia II poziom) Znak"/>
    <w:basedOn w:val="Domylnaczcionkaakapitu"/>
    <w:link w:val="Nagwek5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6Znak">
    <w:name w:val="Nagłówek 6 Znak"/>
    <w:aliases w:val="Styl 5 TP prawny-I litery (wyliczenia III poziom) Znak"/>
    <w:basedOn w:val="Domylnaczcionkaakapitu"/>
    <w:link w:val="Nagwek6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347A56"/>
    <w:rPr>
      <w:rFonts w:ascii="Arial" w:eastAsia="Times New Roman" w:hAnsi="Arial" w:cs="Arial"/>
      <w:i/>
      <w:iCs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47A56"/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TPnagwekdokumentupodtytu">
    <w:name w:val="TP nagłówek dokumentu: podtytuł"/>
    <w:basedOn w:val="Normalny"/>
    <w:rsid w:val="00347A56"/>
    <w:pPr>
      <w:spacing w:after="0" w:line="280" w:lineRule="auto"/>
      <w:jc w:val="right"/>
    </w:pPr>
    <w:rPr>
      <w:sz w:val="24"/>
      <w:szCs w:val="24"/>
    </w:rPr>
  </w:style>
  <w:style w:type="paragraph" w:customStyle="1" w:styleId="TPnagwekdokumentutytu">
    <w:name w:val="TP nagłówek dokumentu: tytuł"/>
    <w:basedOn w:val="Normalny"/>
    <w:rsid w:val="00347A56"/>
    <w:pPr>
      <w:widowControl w:val="0"/>
      <w:suppressAutoHyphens/>
      <w:spacing w:before="360"/>
      <w:jc w:val="right"/>
    </w:pPr>
    <w:rPr>
      <w:b/>
      <w:bCs/>
      <w:sz w:val="40"/>
      <w:szCs w:val="40"/>
    </w:rPr>
  </w:style>
  <w:style w:type="paragraph" w:customStyle="1" w:styleId="TPtabelanagwekpogrubiony">
    <w:name w:val="TP tabela nagłówek pogrubiony"/>
    <w:basedOn w:val="Normalny"/>
    <w:rsid w:val="00347A56"/>
    <w:pPr>
      <w:spacing w:before="240" w:after="180"/>
      <w:jc w:val="center"/>
    </w:pPr>
    <w:rPr>
      <w:b/>
      <w:bCs/>
      <w:sz w:val="14"/>
      <w:szCs w:val="14"/>
    </w:rPr>
  </w:style>
  <w:style w:type="paragraph" w:styleId="Stopka">
    <w:name w:val="footer"/>
    <w:basedOn w:val="Normalny"/>
    <w:link w:val="StopkaZnak"/>
    <w:rsid w:val="00347A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styleId="Numerstrony">
    <w:name w:val="page number"/>
    <w:rsid w:val="00347A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P prawny-I tekst równany do lewej (Styl 2)"/>
    <w:qFormat/>
    <w:rsid w:val="00347A56"/>
    <w:pPr>
      <w:overflowPunct w:val="0"/>
      <w:autoSpaceDE w:val="0"/>
      <w:autoSpaceDN w:val="0"/>
      <w:adjustRightInd w:val="0"/>
      <w:spacing w:after="120" w:line="281" w:lineRule="auto"/>
      <w:textAlignment w:val="baseline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aliases w:val="TP prawny-I Dział NUMER (Styl 1)"/>
    <w:basedOn w:val="Normalny"/>
    <w:next w:val="Normalny"/>
    <w:link w:val="Nagwek1Znak"/>
    <w:qFormat/>
    <w:rsid w:val="00347A56"/>
    <w:pPr>
      <w:keepNext/>
      <w:numPr>
        <w:numId w:val="1"/>
      </w:numPr>
      <w:spacing w:before="120" w:after="0" w:line="280" w:lineRule="exact"/>
      <w:jc w:val="center"/>
      <w:outlineLvl w:val="0"/>
    </w:pPr>
    <w:rPr>
      <w:b/>
      <w:bCs/>
      <w:kern w:val="28"/>
    </w:rPr>
  </w:style>
  <w:style w:type="paragraph" w:styleId="Nagwek2">
    <w:name w:val="heading 2"/>
    <w:aliases w:val="TP prawny-I Rozdział NUMER (Styl 1)"/>
    <w:basedOn w:val="Normalny"/>
    <w:next w:val="Normalny"/>
    <w:link w:val="Nagwek2Znak"/>
    <w:qFormat/>
    <w:rsid w:val="00347A56"/>
    <w:pPr>
      <w:keepNext/>
      <w:numPr>
        <w:ilvl w:val="1"/>
        <w:numId w:val="1"/>
      </w:numPr>
      <w:spacing w:before="120" w:after="0" w:line="280" w:lineRule="exact"/>
      <w:jc w:val="center"/>
      <w:outlineLvl w:val="1"/>
    </w:pPr>
    <w:rPr>
      <w:b/>
      <w:bCs/>
    </w:rPr>
  </w:style>
  <w:style w:type="paragraph" w:styleId="Nagwek3">
    <w:name w:val="heading 3"/>
    <w:aliases w:val="TP prawny-I Paragraf NUMER (Styl 1)"/>
    <w:basedOn w:val="Normalny"/>
    <w:next w:val="Normalny"/>
    <w:link w:val="Nagwek3Znak"/>
    <w:qFormat/>
    <w:rsid w:val="00347A56"/>
    <w:pPr>
      <w:keepNext/>
      <w:numPr>
        <w:ilvl w:val="2"/>
        <w:numId w:val="1"/>
      </w:numPr>
      <w:spacing w:before="120" w:line="280" w:lineRule="exact"/>
      <w:jc w:val="center"/>
      <w:outlineLvl w:val="2"/>
    </w:pPr>
    <w:rPr>
      <w:b/>
      <w:bCs/>
      <w:lang w:val="en-US"/>
    </w:rPr>
  </w:style>
  <w:style w:type="paragraph" w:styleId="Nagwek4">
    <w:name w:val="heading 4"/>
    <w:aliases w:val="Styl 3 TP prawny-I ustęp (wyliczenia I poziom)"/>
    <w:basedOn w:val="Normalny"/>
    <w:link w:val="Nagwek4Znak"/>
    <w:qFormat/>
    <w:rsid w:val="00347A56"/>
    <w:pPr>
      <w:keepNext/>
      <w:numPr>
        <w:ilvl w:val="3"/>
        <w:numId w:val="1"/>
      </w:numPr>
      <w:spacing w:line="280" w:lineRule="exact"/>
      <w:outlineLvl w:val="3"/>
    </w:pPr>
  </w:style>
  <w:style w:type="paragraph" w:styleId="Nagwek5">
    <w:name w:val="heading 5"/>
    <w:aliases w:val="Styl 4 TP prawny-I punkty (wyliczenia II poziom)"/>
    <w:basedOn w:val="Normalny"/>
    <w:link w:val="Nagwek5Znak"/>
    <w:qFormat/>
    <w:rsid w:val="00347A56"/>
    <w:pPr>
      <w:numPr>
        <w:ilvl w:val="4"/>
        <w:numId w:val="1"/>
      </w:numPr>
      <w:spacing w:line="280" w:lineRule="exact"/>
      <w:outlineLvl w:val="4"/>
    </w:pPr>
  </w:style>
  <w:style w:type="paragraph" w:styleId="Nagwek6">
    <w:name w:val="heading 6"/>
    <w:aliases w:val="Styl 5 TP prawny-I litery (wyliczenia III poziom)"/>
    <w:basedOn w:val="Normalny"/>
    <w:link w:val="Nagwek6Znak"/>
    <w:qFormat/>
    <w:rsid w:val="00347A56"/>
    <w:pPr>
      <w:numPr>
        <w:ilvl w:val="5"/>
        <w:numId w:val="1"/>
      </w:numPr>
      <w:spacing w:line="280" w:lineRule="exact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347A56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47A5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47A56"/>
    <w:pPr>
      <w:numPr>
        <w:ilvl w:val="8"/>
        <w:numId w:val="1"/>
      </w:numPr>
      <w:spacing w:before="240" w:after="60"/>
      <w:outlineLvl w:val="8"/>
    </w:pPr>
    <w:rPr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P prawny-I Dział NUMER (Styl 1) Znak"/>
    <w:basedOn w:val="Domylnaczcionkaakapitu"/>
    <w:link w:val="Nagwek1"/>
    <w:rsid w:val="00347A56"/>
    <w:rPr>
      <w:rFonts w:ascii="Arial" w:eastAsia="Times New Roman" w:hAnsi="Arial" w:cs="Arial"/>
      <w:b/>
      <w:bCs/>
      <w:kern w:val="28"/>
      <w:sz w:val="20"/>
      <w:szCs w:val="20"/>
      <w:lang w:eastAsia="pl-PL"/>
    </w:rPr>
  </w:style>
  <w:style w:type="character" w:customStyle="1" w:styleId="Nagwek2Znak">
    <w:name w:val="Nagłówek 2 Znak"/>
    <w:aliases w:val="TP prawny-I Rozdział NUMER (Styl 1) Znak"/>
    <w:basedOn w:val="Domylnaczcionkaakapitu"/>
    <w:link w:val="Nagwek2"/>
    <w:rsid w:val="00347A56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3Znak">
    <w:name w:val="Nagłówek 3 Znak"/>
    <w:aliases w:val="TP prawny-I Paragraf NUMER (Styl 1) Znak"/>
    <w:basedOn w:val="Domylnaczcionkaakapitu"/>
    <w:link w:val="Nagwek3"/>
    <w:rsid w:val="00347A56"/>
    <w:rPr>
      <w:rFonts w:ascii="Arial" w:eastAsia="Times New Roman" w:hAnsi="Arial" w:cs="Arial"/>
      <w:b/>
      <w:bCs/>
      <w:sz w:val="20"/>
      <w:szCs w:val="20"/>
      <w:lang w:val="en-US" w:eastAsia="pl-PL"/>
    </w:rPr>
  </w:style>
  <w:style w:type="character" w:customStyle="1" w:styleId="Nagwek4Znak">
    <w:name w:val="Nagłówek 4 Znak"/>
    <w:aliases w:val="Styl 3 TP prawny-I ustęp (wyliczenia I poziom) Znak"/>
    <w:basedOn w:val="Domylnaczcionkaakapitu"/>
    <w:link w:val="Nagwek4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5Znak">
    <w:name w:val="Nagłówek 5 Znak"/>
    <w:aliases w:val="Styl 4 TP prawny-I punkty (wyliczenia II poziom) Znak"/>
    <w:basedOn w:val="Domylnaczcionkaakapitu"/>
    <w:link w:val="Nagwek5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6Znak">
    <w:name w:val="Nagłówek 6 Znak"/>
    <w:aliases w:val="Styl 5 TP prawny-I litery (wyliczenia III poziom) Znak"/>
    <w:basedOn w:val="Domylnaczcionkaakapitu"/>
    <w:link w:val="Nagwek6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347A56"/>
    <w:rPr>
      <w:rFonts w:ascii="Arial" w:eastAsia="Times New Roman" w:hAnsi="Arial" w:cs="Arial"/>
      <w:i/>
      <w:iCs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47A56"/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TPnagwekdokumentupodtytu">
    <w:name w:val="TP nagłówek dokumentu: podtytuł"/>
    <w:basedOn w:val="Normalny"/>
    <w:rsid w:val="00347A56"/>
    <w:pPr>
      <w:spacing w:after="0" w:line="280" w:lineRule="auto"/>
      <w:jc w:val="right"/>
    </w:pPr>
    <w:rPr>
      <w:sz w:val="24"/>
      <w:szCs w:val="24"/>
    </w:rPr>
  </w:style>
  <w:style w:type="paragraph" w:customStyle="1" w:styleId="TPnagwekdokumentutytu">
    <w:name w:val="TP nagłówek dokumentu: tytuł"/>
    <w:basedOn w:val="Normalny"/>
    <w:rsid w:val="00347A56"/>
    <w:pPr>
      <w:widowControl w:val="0"/>
      <w:suppressAutoHyphens/>
      <w:spacing w:before="360"/>
      <w:jc w:val="right"/>
    </w:pPr>
    <w:rPr>
      <w:b/>
      <w:bCs/>
      <w:sz w:val="40"/>
      <w:szCs w:val="40"/>
    </w:rPr>
  </w:style>
  <w:style w:type="paragraph" w:customStyle="1" w:styleId="TPtabelanagwekpogrubiony">
    <w:name w:val="TP tabela nagłówek pogrubiony"/>
    <w:basedOn w:val="Normalny"/>
    <w:rsid w:val="00347A56"/>
    <w:pPr>
      <w:spacing w:before="240" w:after="180"/>
      <w:jc w:val="center"/>
    </w:pPr>
    <w:rPr>
      <w:b/>
      <w:bCs/>
      <w:sz w:val="14"/>
      <w:szCs w:val="14"/>
    </w:rPr>
  </w:style>
  <w:style w:type="paragraph" w:styleId="Stopka">
    <w:name w:val="footer"/>
    <w:basedOn w:val="Normalny"/>
    <w:link w:val="StopkaZnak"/>
    <w:rsid w:val="00347A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7A56"/>
    <w:rPr>
      <w:rFonts w:ascii="Arial" w:eastAsia="Times New Roman" w:hAnsi="Arial" w:cs="Arial"/>
      <w:sz w:val="20"/>
      <w:szCs w:val="20"/>
      <w:lang w:eastAsia="pl-PL"/>
    </w:rPr>
  </w:style>
  <w:style w:type="character" w:styleId="Numerstrony">
    <w:name w:val="page number"/>
    <w:rsid w:val="00347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ORANGE FT Group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Lepczyk Elżbieta - Detal</dc:creator>
  <cp:lastModifiedBy>Piskorz Rafał - Detal</cp:lastModifiedBy>
  <cp:revision>50</cp:revision>
  <dcterms:created xsi:type="dcterms:W3CDTF">2017-01-04T10:21:00Z</dcterms:created>
  <dcterms:modified xsi:type="dcterms:W3CDTF">2017-10-11T13:52:00Z</dcterms:modified>
</cp:coreProperties>
</file>