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35"/>
      </w:tblGrid>
      <w:tr w:rsidR="002B222A" w:rsidRPr="005D022E" w:rsidTr="004C7D8C">
        <w:trPr>
          <w:trHeight w:hRule="exact" w:val="540"/>
        </w:trPr>
        <w:tc>
          <w:tcPr>
            <w:tcW w:w="15735" w:type="dxa"/>
          </w:tcPr>
          <w:p w:rsidR="002B222A" w:rsidRPr="005D022E" w:rsidRDefault="002B222A" w:rsidP="001C70B1">
            <w:pPr>
              <w:spacing w:after="0" w:line="240" w:lineRule="auto"/>
              <w:rPr>
                <w:rFonts w:ascii="Helvetica 45 Light" w:hAnsi="Helvetica 45 Light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sz w:val="18"/>
                <w:szCs w:val="18"/>
              </w:rPr>
              <w:t xml:space="preserve">Załącznik nr </w:t>
            </w:r>
            <w:r w:rsidR="008F0FE0">
              <w:rPr>
                <w:rFonts w:ascii="Helvetica 45 Light" w:hAnsi="Helvetica 45 Light"/>
                <w:b/>
                <w:sz w:val="18"/>
                <w:szCs w:val="18"/>
              </w:rPr>
              <w:t>UM/00090035</w:t>
            </w:r>
            <w:r w:rsidR="001C70B1">
              <w:rPr>
                <w:rFonts w:ascii="Helvetica 45 Light" w:hAnsi="Helvetica 45 Light"/>
                <w:b/>
                <w:sz w:val="18"/>
                <w:szCs w:val="18"/>
              </w:rPr>
              <w:t>/2</w:t>
            </w:r>
            <w:r w:rsidR="00B912D6" w:rsidRPr="005D022E">
              <w:rPr>
                <w:rFonts w:ascii="Helvetica 45 Light" w:hAnsi="Helvetica 45 Light"/>
                <w:b/>
                <w:sz w:val="18"/>
                <w:szCs w:val="18"/>
              </w:rPr>
              <w:t>017</w:t>
            </w:r>
            <w:r w:rsidRPr="005D022E">
              <w:rPr>
                <w:rFonts w:ascii="Helvetica 45 Light" w:hAnsi="Helvetica 45 Light"/>
                <w:b/>
                <w:sz w:val="18"/>
                <w:szCs w:val="18"/>
              </w:rPr>
              <w:t xml:space="preserve"> </w:t>
            </w:r>
            <w:r w:rsidRPr="005D022E">
              <w:rPr>
                <w:rFonts w:ascii="Helvetica 45 Light" w:hAnsi="Helvetica 45 Light"/>
                <w:sz w:val="18"/>
                <w:szCs w:val="18"/>
              </w:rPr>
              <w:t xml:space="preserve">do umowy/aneksu do umowy o świadczenie przez Orange Polska S.A. usługi Dostęp do Internetu DSL, </w:t>
            </w:r>
            <w:r w:rsidRPr="000C2FB6">
              <w:rPr>
                <w:rFonts w:ascii="Helvetica 45 Light" w:hAnsi="Helvetica 45 Light"/>
                <w:strike/>
                <w:sz w:val="18"/>
                <w:szCs w:val="18"/>
              </w:rPr>
              <w:t>Bezpieczna Sieć z UTM</w:t>
            </w:r>
          </w:p>
        </w:tc>
      </w:tr>
      <w:tr w:rsidR="002B222A" w:rsidRPr="005D022E" w:rsidTr="004C7D8C">
        <w:trPr>
          <w:trHeight w:hRule="exact" w:val="541"/>
        </w:trPr>
        <w:tc>
          <w:tcPr>
            <w:tcW w:w="15735" w:type="dxa"/>
            <w:vAlign w:val="bottom"/>
          </w:tcPr>
          <w:p w:rsidR="002B222A" w:rsidRPr="005D022E" w:rsidRDefault="002B222A" w:rsidP="004C7D8C">
            <w:pPr>
              <w:pStyle w:val="TPnagwekdokumentutytu"/>
              <w:spacing w:before="0" w:after="0" w:line="440" w:lineRule="exact"/>
              <w:rPr>
                <w:rFonts w:ascii="Helvetica 45 Light" w:hAnsi="Helvetica 45 Light"/>
                <w:b w:val="0"/>
                <w:sz w:val="18"/>
                <w:szCs w:val="18"/>
                <w:vertAlign w:val="superscript"/>
              </w:rPr>
            </w:pPr>
            <w:r w:rsidRPr="005D022E">
              <w:rPr>
                <w:rFonts w:ascii="Helvetica 45 Light" w:hAnsi="Helvetica 45 Light"/>
                <w:b w:val="0"/>
                <w:sz w:val="18"/>
                <w:szCs w:val="18"/>
              </w:rPr>
              <w:t>specyfikacja techniczna</w:t>
            </w:r>
          </w:p>
        </w:tc>
      </w:tr>
      <w:tr w:rsidR="002B222A" w:rsidRPr="005D022E" w:rsidTr="004C7D8C">
        <w:trPr>
          <w:cantSplit/>
          <w:trHeight w:val="423"/>
        </w:trPr>
        <w:tc>
          <w:tcPr>
            <w:tcW w:w="15735" w:type="dxa"/>
          </w:tcPr>
          <w:p w:rsidR="002B222A" w:rsidRPr="005D022E" w:rsidRDefault="002B222A" w:rsidP="004C7D8C">
            <w:pPr>
              <w:pStyle w:val="TPnagwekdokumentupodtytu"/>
              <w:spacing w:line="240" w:lineRule="auto"/>
              <w:rPr>
                <w:rFonts w:ascii="Helvetica 45 Light" w:hAnsi="Helvetica 45 Light"/>
                <w:b/>
                <w:sz w:val="18"/>
                <w:szCs w:val="18"/>
              </w:rPr>
            </w:pPr>
          </w:p>
        </w:tc>
      </w:tr>
    </w:tbl>
    <w:p w:rsidR="002B222A" w:rsidRPr="005D022E" w:rsidRDefault="002B222A" w:rsidP="002B222A">
      <w:pPr>
        <w:overflowPunct/>
        <w:autoSpaceDE/>
        <w:autoSpaceDN/>
        <w:adjustRightInd/>
        <w:spacing w:after="0" w:line="200" w:lineRule="exact"/>
        <w:jc w:val="both"/>
        <w:textAlignment w:val="auto"/>
        <w:rPr>
          <w:rFonts w:ascii="Helvetica 45 Light" w:hAnsi="Helvetica 45 Light"/>
          <w:b/>
          <w:sz w:val="18"/>
          <w:szCs w:val="18"/>
        </w:rPr>
      </w:pPr>
    </w:p>
    <w:tbl>
      <w:tblPr>
        <w:tblW w:w="4966" w:type="pct"/>
        <w:jc w:val="right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68"/>
        <w:gridCol w:w="850"/>
        <w:gridCol w:w="1701"/>
        <w:gridCol w:w="1276"/>
        <w:gridCol w:w="1276"/>
        <w:gridCol w:w="1275"/>
        <w:gridCol w:w="993"/>
        <w:gridCol w:w="1275"/>
        <w:gridCol w:w="426"/>
        <w:gridCol w:w="708"/>
        <w:gridCol w:w="709"/>
        <w:gridCol w:w="1134"/>
        <w:gridCol w:w="425"/>
        <w:gridCol w:w="567"/>
        <w:gridCol w:w="617"/>
      </w:tblGrid>
      <w:tr w:rsidR="002B222A" w:rsidRPr="005D022E" w:rsidTr="000304F3">
        <w:trPr>
          <w:cantSplit/>
          <w:trHeight w:hRule="exact" w:val="1861"/>
          <w:jc w:val="right"/>
        </w:trPr>
        <w:tc>
          <w:tcPr>
            <w:tcW w:w="425" w:type="dxa"/>
            <w:shd w:val="clear" w:color="auto" w:fill="F2F2F2"/>
            <w:textDirection w:val="tbRl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113" w:right="113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sz w:val="18"/>
                <w:szCs w:val="18"/>
              </w:rPr>
              <w:t>Pozycja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2B222A" w:rsidRPr="005D022E" w:rsidRDefault="002B222A" w:rsidP="004C7D8C">
            <w:pPr>
              <w:spacing w:after="0" w:line="200" w:lineRule="exact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Lokal (adres instalacji)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2B222A" w:rsidRPr="005D022E" w:rsidRDefault="002B222A" w:rsidP="004C7D8C">
            <w:pPr>
              <w:spacing w:after="0" w:line="200" w:lineRule="exact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Osoba do kontaktów z Orange (imię, nazwisko, tel. e-mail)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108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Nr łącza, na którym zainstalowana jest Usługa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108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 xml:space="preserve">Opcja Usługi 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Prędkość maksymalna do / od komputera</w:t>
            </w:r>
          </w:p>
          <w:p w:rsidR="002B222A" w:rsidRPr="005D022E" w:rsidRDefault="002B222A" w:rsidP="004C7D8C">
            <w:pPr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[</w:t>
            </w:r>
            <w:proofErr w:type="spellStart"/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kb</w:t>
            </w:r>
            <w:proofErr w:type="spellEnd"/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/s]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Prędkość zwykle dostępna do / od komputera</w:t>
            </w:r>
          </w:p>
          <w:p w:rsidR="002B222A" w:rsidRPr="005D022E" w:rsidRDefault="002B222A" w:rsidP="004C7D8C">
            <w:pPr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[% prędkości maksymalnej]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Prędkość minimalna do / od komputera</w:t>
            </w:r>
          </w:p>
          <w:p w:rsidR="002B222A" w:rsidRPr="005D022E" w:rsidRDefault="002B222A" w:rsidP="004C7D8C">
            <w:pPr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[</w:t>
            </w:r>
            <w:proofErr w:type="spellStart"/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kb</w:t>
            </w:r>
            <w:proofErr w:type="spellEnd"/>
            <w:r w:rsidRPr="005D022E">
              <w:rPr>
                <w:rFonts w:ascii="Helvetica 45 Light" w:hAnsi="Helvetica 45 Light"/>
                <w:color w:val="000000"/>
                <w:sz w:val="18"/>
                <w:szCs w:val="18"/>
              </w:rPr>
              <w:t>/s]</w:t>
            </w:r>
          </w:p>
        </w:tc>
        <w:tc>
          <w:tcPr>
            <w:tcW w:w="1275" w:type="dxa"/>
            <w:shd w:val="clear" w:color="auto" w:fill="F2F2F2"/>
            <w:textDirection w:val="tbRl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77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 xml:space="preserve">Typ Instalacji </w:t>
            </w:r>
            <w:r w:rsidRPr="005D022E">
              <w:rPr>
                <w:rStyle w:val="Odwoanieprzypisudolnego"/>
                <w:rFonts w:ascii="Helvetica 45 Light" w:hAnsi="Helvetica 45 Light"/>
                <w:sz w:val="18"/>
                <w:szCs w:val="18"/>
              </w:rPr>
              <w:footnoteReference w:id="1"/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77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 xml:space="preserve">Translacja </w:t>
            </w: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br/>
              <w:t>adresów NAT</w:t>
            </w:r>
            <w:r w:rsidRPr="005D022E">
              <w:rPr>
                <w:rStyle w:val="Odwoanieprzypisudolnego"/>
                <w:rFonts w:ascii="Helvetica 45 Light" w:hAnsi="Helvetica 45 Light"/>
                <w:bCs/>
                <w:color w:val="000000"/>
                <w:sz w:val="18"/>
                <w:szCs w:val="18"/>
              </w:rPr>
              <w:footnoteReference w:id="2"/>
            </w:r>
          </w:p>
        </w:tc>
        <w:tc>
          <w:tcPr>
            <w:tcW w:w="708" w:type="dxa"/>
            <w:shd w:val="clear" w:color="auto" w:fill="F2F2F2"/>
            <w:textDirection w:val="tbRl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77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Serwer DHCP</w:t>
            </w:r>
            <w:r w:rsidRPr="005D022E">
              <w:rPr>
                <w:rStyle w:val="Odwoanieprzypisudolnego"/>
                <w:rFonts w:ascii="Helvetica 45 Light" w:hAnsi="Helvetica 45 Light"/>
                <w:bCs/>
                <w:color w:val="000000"/>
                <w:sz w:val="18"/>
                <w:szCs w:val="18"/>
              </w:rPr>
              <w:footnoteReference w:id="3"/>
            </w:r>
          </w:p>
        </w:tc>
        <w:tc>
          <w:tcPr>
            <w:tcW w:w="709" w:type="dxa"/>
            <w:shd w:val="clear" w:color="auto" w:fill="F2F2F2"/>
            <w:textDirection w:val="tbRl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 xml:space="preserve">Zwiększenie </w:t>
            </w: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br/>
              <w:t xml:space="preserve">maksymalnej </w:t>
            </w: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br/>
              <w:t>prędkości transmisji</w:t>
            </w:r>
            <w:r w:rsidRPr="005D022E">
              <w:rPr>
                <w:rStyle w:val="Odwoanieprzypisudolnego"/>
                <w:rFonts w:ascii="Helvetica 45 Light" w:hAnsi="Helvetica 45 Light"/>
                <w:bCs/>
                <w:color w:val="000000"/>
                <w:sz w:val="18"/>
                <w:szCs w:val="18"/>
              </w:rPr>
              <w:footnoteReference w:id="4"/>
            </w:r>
          </w:p>
        </w:tc>
        <w:tc>
          <w:tcPr>
            <w:tcW w:w="1134" w:type="dxa"/>
            <w:shd w:val="clear" w:color="auto" w:fill="F2F2F2"/>
            <w:textDirection w:val="tbRl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 xml:space="preserve">Stała podsieć publicznych </w:t>
            </w: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br/>
              <w:t>adresów IP</w:t>
            </w:r>
            <w:r w:rsidRPr="005D022E">
              <w:rPr>
                <w:rStyle w:val="Odwoanieprzypisudolnego"/>
                <w:rFonts w:ascii="Helvetica 45 Light" w:hAnsi="Helvetica 45 Light"/>
                <w:bCs/>
                <w:color w:val="000000"/>
                <w:sz w:val="18"/>
                <w:szCs w:val="18"/>
              </w:rPr>
              <w:footnoteReference w:id="5"/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98" w:right="-104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Wariant Pakietu hostingowego</w:t>
            </w:r>
            <w:r w:rsidRPr="005D022E">
              <w:rPr>
                <w:rStyle w:val="Odwoanieprzypisudolnego"/>
                <w:rFonts w:ascii="Helvetica 45 Light" w:hAnsi="Helvetica 45 Light"/>
                <w:bCs/>
                <w:color w:val="000000"/>
                <w:sz w:val="18"/>
                <w:szCs w:val="18"/>
              </w:rPr>
              <w:footnoteReference w:id="6"/>
            </w:r>
          </w:p>
        </w:tc>
        <w:tc>
          <w:tcPr>
            <w:tcW w:w="567" w:type="dxa"/>
            <w:shd w:val="clear" w:color="auto" w:fill="F2F2F2"/>
            <w:textDirection w:val="tbRl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112" w:right="-90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Zaawansowany Pakiet Bezpieczeństwa</w:t>
            </w:r>
            <w:r w:rsidRPr="005D022E">
              <w:rPr>
                <w:rStyle w:val="Odwoanieprzypisudolnego"/>
                <w:rFonts w:ascii="Helvetica 45 Light" w:hAnsi="Helvetica 45 Light"/>
                <w:bCs/>
                <w:color w:val="000000"/>
                <w:sz w:val="18"/>
                <w:szCs w:val="18"/>
              </w:rPr>
              <w:footnoteReference w:id="7"/>
            </w:r>
          </w:p>
        </w:tc>
        <w:tc>
          <w:tcPr>
            <w:tcW w:w="617" w:type="dxa"/>
            <w:shd w:val="clear" w:color="auto" w:fill="F2F2F2"/>
            <w:textDirection w:val="tbRl"/>
            <w:vAlign w:val="center"/>
          </w:tcPr>
          <w:p w:rsidR="002B222A" w:rsidRPr="005D022E" w:rsidRDefault="002B222A" w:rsidP="004C7D8C">
            <w:pPr>
              <w:spacing w:after="0" w:line="200" w:lineRule="exact"/>
              <w:ind w:left="-112" w:right="-90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 xml:space="preserve">Bezpieczna </w:t>
            </w:r>
            <w:r w:rsidRPr="005D022E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br/>
              <w:t>Sieć z UTM</w:t>
            </w:r>
            <w:r w:rsidRPr="005D022E">
              <w:rPr>
                <w:rStyle w:val="Odwoanieprzypisudolnego"/>
                <w:rFonts w:ascii="Helvetica 45 Light" w:hAnsi="Helvetica 45 Light"/>
                <w:bCs/>
                <w:color w:val="000000"/>
                <w:sz w:val="18"/>
                <w:szCs w:val="18"/>
              </w:rPr>
              <w:footnoteReference w:id="8"/>
            </w:r>
          </w:p>
        </w:tc>
      </w:tr>
      <w:tr w:rsidR="00225F6B" w:rsidRPr="005D022E" w:rsidTr="000304F3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225F6B" w:rsidRPr="005D022E" w:rsidRDefault="00225F6B" w:rsidP="002B222A">
            <w:pPr>
              <w:numPr>
                <w:ilvl w:val="0"/>
                <w:numId w:val="1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225F6B" w:rsidRPr="008170D4" w:rsidRDefault="00CA2A88" w:rsidP="007357C0">
            <w:pPr>
              <w:tabs>
                <w:tab w:val="num" w:pos="426"/>
              </w:tabs>
              <w:spacing w:after="200" w:line="200" w:lineRule="exact"/>
              <w:rPr>
                <w:rFonts w:ascii="Helvetica 45 Light" w:hAnsi="Helvetica 45 Light"/>
                <w:color w:val="000000"/>
              </w:rPr>
            </w:pPr>
            <w:r>
              <w:rPr>
                <w:rFonts w:ascii="Helvetica 45 Light" w:hAnsi="Helvetica 45 Light"/>
                <w:color w:val="000000"/>
              </w:rPr>
              <w:t>30-363 KRAKÓW, UL. RYDLÓWKA 20</w:t>
            </w:r>
          </w:p>
          <w:p w:rsidR="00225F6B" w:rsidRPr="001C70B1" w:rsidRDefault="00225F6B" w:rsidP="007357C0">
            <w:pPr>
              <w:tabs>
                <w:tab w:val="num" w:pos="426"/>
              </w:tabs>
              <w:spacing w:after="200" w:line="200" w:lineRule="exact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225F6B" w:rsidRPr="001C70B1" w:rsidRDefault="00225F6B" w:rsidP="007357C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701" w:type="dxa"/>
          </w:tcPr>
          <w:p w:rsidR="00225F6B" w:rsidRPr="008170D4" w:rsidRDefault="006C1DD2" w:rsidP="00E31EA0">
            <w:pPr>
              <w:jc w:val="both"/>
              <w:rPr>
                <w:rFonts w:ascii="Helvetica 45 Light" w:hAnsi="Helvetica 45 Light"/>
                <w:color w:val="000000"/>
              </w:rPr>
            </w:pPr>
            <w:r>
              <w:t>122637854</w:t>
            </w:r>
          </w:p>
        </w:tc>
        <w:tc>
          <w:tcPr>
            <w:tcW w:w="1276" w:type="dxa"/>
          </w:tcPr>
          <w:p w:rsidR="00225F6B" w:rsidRPr="00CA2A88" w:rsidRDefault="00225F6B" w:rsidP="001C70B1">
            <w:pPr>
              <w:tabs>
                <w:tab w:val="num" w:pos="426"/>
              </w:tabs>
              <w:spacing w:after="200" w:line="200" w:lineRule="exact"/>
              <w:rPr>
                <w:rFonts w:asciiTheme="minorHAnsi" w:hAnsiTheme="minorHAnsi"/>
                <w:color w:val="000000"/>
              </w:rPr>
            </w:pPr>
            <w:proofErr w:type="spellStart"/>
            <w:r w:rsidRPr="00CA2A88">
              <w:rPr>
                <w:rFonts w:asciiTheme="minorHAnsi" w:hAnsiTheme="minorHAnsi" w:cs="Helvetica"/>
                <w:color w:val="333333"/>
              </w:rPr>
              <w:t>up</w:t>
            </w:r>
            <w:proofErr w:type="spellEnd"/>
            <w:r w:rsidRPr="00CA2A88">
              <w:rPr>
                <w:rFonts w:asciiTheme="minorHAnsi" w:hAnsiTheme="minorHAnsi" w:cs="Helvetica"/>
                <w:color w:val="333333"/>
              </w:rPr>
              <w:t xml:space="preserve"> to 10M/1024K</w:t>
            </w:r>
          </w:p>
        </w:tc>
        <w:tc>
          <w:tcPr>
            <w:tcW w:w="1276" w:type="dxa"/>
          </w:tcPr>
          <w:p w:rsidR="00225F6B" w:rsidRPr="001C70B1" w:rsidRDefault="00225F6B" w:rsidP="005D022E">
            <w:pPr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:rsidR="00225F6B" w:rsidRPr="001C70B1" w:rsidRDefault="00225F6B" w:rsidP="00710B14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993" w:type="dxa"/>
          </w:tcPr>
          <w:p w:rsidR="00225F6B" w:rsidRPr="001C70B1" w:rsidRDefault="00225F6B" w:rsidP="004C7D8C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75" w:type="dxa"/>
          </w:tcPr>
          <w:p w:rsidR="00225F6B" w:rsidRPr="001C70B1" w:rsidRDefault="00225F6B" w:rsidP="004C7D8C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Theme="minorHAnsi" w:hAnsiTheme="minorHAnsi"/>
                <w:color w:val="000000"/>
              </w:rPr>
            </w:pPr>
            <w:r w:rsidRPr="001C70B1">
              <w:rPr>
                <w:rFonts w:asciiTheme="minorHAnsi" w:hAnsiTheme="minorHAnsi"/>
                <w:color w:val="000000"/>
              </w:rPr>
              <w:t>rozszerzona</w:t>
            </w:r>
          </w:p>
        </w:tc>
        <w:tc>
          <w:tcPr>
            <w:tcW w:w="426" w:type="dxa"/>
          </w:tcPr>
          <w:p w:rsidR="00225F6B" w:rsidRPr="001C70B1" w:rsidRDefault="00225F6B" w:rsidP="004C7D8C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708" w:type="dxa"/>
          </w:tcPr>
          <w:p w:rsidR="00225F6B" w:rsidRPr="001C70B1" w:rsidRDefault="00225F6B" w:rsidP="004C7D8C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709" w:type="dxa"/>
          </w:tcPr>
          <w:p w:rsidR="00225F6B" w:rsidRPr="001C70B1" w:rsidRDefault="00225F6B" w:rsidP="004C7D8C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25F6B" w:rsidRDefault="00580896" w:rsidP="00142A27">
            <w:pPr>
              <w:tabs>
                <w:tab w:val="num" w:pos="426"/>
              </w:tabs>
              <w:spacing w:after="200" w:line="200" w:lineRule="exac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8</w:t>
            </w:r>
            <w:r w:rsidR="006C1DD2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hAnsiTheme="minorHAnsi"/>
                <w:color w:val="000000"/>
              </w:rPr>
              <w:t>adresów</w:t>
            </w:r>
            <w:r w:rsidR="00225F6B" w:rsidRPr="001C70B1">
              <w:rPr>
                <w:rFonts w:asciiTheme="minorHAnsi" w:hAnsiTheme="minorHAnsi"/>
                <w:color w:val="000000"/>
              </w:rPr>
              <w:t xml:space="preserve"> IP</w:t>
            </w:r>
          </w:p>
          <w:p w:rsidR="00580896" w:rsidRPr="001C70B1" w:rsidRDefault="00580896" w:rsidP="00142A27">
            <w:pPr>
              <w:tabs>
                <w:tab w:val="num" w:pos="426"/>
              </w:tabs>
              <w:spacing w:after="200" w:line="200" w:lineRule="exact"/>
              <w:rPr>
                <w:rFonts w:asciiTheme="minorHAnsi" w:hAnsiTheme="minorHAnsi"/>
                <w:color w:val="000000"/>
              </w:rPr>
            </w:pPr>
            <w:bookmarkStart w:id="0" w:name="_GoBack"/>
            <w:bookmarkEnd w:id="0"/>
          </w:p>
        </w:tc>
        <w:tc>
          <w:tcPr>
            <w:tcW w:w="425" w:type="dxa"/>
          </w:tcPr>
          <w:p w:rsidR="00225F6B" w:rsidRPr="005D022E" w:rsidRDefault="00225F6B" w:rsidP="004C7D8C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25F6B" w:rsidRPr="005D022E" w:rsidRDefault="00225F6B" w:rsidP="004C7D8C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</w:tcPr>
          <w:p w:rsidR="00225F6B" w:rsidRPr="005D022E" w:rsidRDefault="00225F6B" w:rsidP="004C7D8C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</w:p>
        </w:tc>
      </w:tr>
    </w:tbl>
    <w:p w:rsidR="002B222A" w:rsidRPr="005D022E" w:rsidRDefault="002B222A" w:rsidP="002B222A">
      <w:pPr>
        <w:overflowPunct/>
        <w:autoSpaceDE/>
        <w:autoSpaceDN/>
        <w:adjustRightInd/>
        <w:spacing w:after="0" w:line="200" w:lineRule="exact"/>
        <w:jc w:val="both"/>
        <w:textAlignment w:val="auto"/>
        <w:rPr>
          <w:rFonts w:ascii="Helvetica 45 Light" w:hAnsi="Helvetica 45 Light"/>
          <w:sz w:val="18"/>
          <w:szCs w:val="18"/>
        </w:rPr>
      </w:pPr>
    </w:p>
    <w:p w:rsidR="00BA1097" w:rsidRPr="005D022E" w:rsidRDefault="00BA1097">
      <w:pPr>
        <w:rPr>
          <w:rFonts w:ascii="Helvetica 45 Light" w:hAnsi="Helvetica 45 Light"/>
          <w:sz w:val="18"/>
          <w:szCs w:val="18"/>
        </w:rPr>
      </w:pPr>
    </w:p>
    <w:sectPr w:rsidR="00BA1097" w:rsidRPr="005D022E" w:rsidSect="0061240A">
      <w:footnotePr>
        <w:pos w:val="beneathText"/>
        <w:numRestart w:val="eachSect"/>
      </w:footnotePr>
      <w:pgSz w:w="16838" w:h="11906" w:orient="landscape" w:code="9"/>
      <w:pgMar w:top="510" w:right="510" w:bottom="1418" w:left="51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198" w:rsidRDefault="00577198" w:rsidP="002B222A">
      <w:pPr>
        <w:spacing w:after="0" w:line="240" w:lineRule="auto"/>
      </w:pPr>
      <w:r>
        <w:separator/>
      </w:r>
    </w:p>
  </w:endnote>
  <w:endnote w:type="continuationSeparator" w:id="0">
    <w:p w:rsidR="00577198" w:rsidRDefault="00577198" w:rsidP="002B2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EE"/>
    <w:family w:val="swiss"/>
    <w:pitch w:val="variable"/>
    <w:sig w:usb0="800002AF" w:usb1="5000204A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198" w:rsidRDefault="00577198" w:rsidP="002B222A">
      <w:pPr>
        <w:spacing w:after="0" w:line="240" w:lineRule="auto"/>
      </w:pPr>
      <w:r>
        <w:separator/>
      </w:r>
    </w:p>
  </w:footnote>
  <w:footnote w:type="continuationSeparator" w:id="0">
    <w:p w:rsidR="00577198" w:rsidRDefault="00577198" w:rsidP="002B222A">
      <w:pPr>
        <w:spacing w:after="0" w:line="240" w:lineRule="auto"/>
      </w:pPr>
      <w:r>
        <w:continuationSeparator/>
      </w:r>
    </w:p>
  </w:footnote>
  <w:footnote w:id="1">
    <w:p w:rsidR="002B222A" w:rsidRPr="00097AEB" w:rsidRDefault="002B222A" w:rsidP="002B222A">
      <w:pPr>
        <w:pStyle w:val="Tekstprzypisudolnego"/>
        <w:spacing w:after="0" w:line="180" w:lineRule="exact"/>
        <w:rPr>
          <w:rFonts w:ascii="Helvetica 45 Light" w:hAnsi="Helvetica 45 Light"/>
          <w:sz w:val="16"/>
          <w:szCs w:val="16"/>
        </w:rPr>
      </w:pPr>
      <w:r w:rsidRPr="00097AEB">
        <w:rPr>
          <w:rStyle w:val="Odwoanieprzypisudolnego"/>
          <w:rFonts w:ascii="Helvetica 45 Light" w:hAnsi="Helvetica 45 Light"/>
          <w:sz w:val="16"/>
          <w:szCs w:val="16"/>
        </w:rPr>
        <w:footnoteRef/>
      </w:r>
      <w:r w:rsidRPr="00097AEB">
        <w:rPr>
          <w:rFonts w:ascii="Helvetica 45 Light" w:hAnsi="Helvetica 45 Light"/>
          <w:sz w:val="16"/>
          <w:szCs w:val="16"/>
        </w:rPr>
        <w:t xml:space="preserve"> Wpisać odpowiednio: instalacja podstawowa lub instalacja rozszerzona lub instalacja Premium</w:t>
      </w:r>
    </w:p>
  </w:footnote>
  <w:footnote w:id="2">
    <w:p w:rsidR="002B222A" w:rsidRPr="00097AEB" w:rsidRDefault="002B222A" w:rsidP="002B222A">
      <w:pPr>
        <w:pStyle w:val="Tekstprzypisudolnego"/>
        <w:spacing w:after="0" w:line="180" w:lineRule="exact"/>
        <w:rPr>
          <w:rFonts w:ascii="Helvetica 45 Light" w:hAnsi="Helvetica 45 Light"/>
          <w:sz w:val="16"/>
          <w:szCs w:val="16"/>
        </w:rPr>
      </w:pPr>
      <w:r w:rsidRPr="00097AEB">
        <w:rPr>
          <w:rStyle w:val="Odwoanieprzypisudolnego"/>
          <w:rFonts w:ascii="Helvetica 45 Light" w:hAnsi="Helvetica 45 Light"/>
          <w:sz w:val="16"/>
          <w:szCs w:val="16"/>
        </w:rPr>
        <w:footnoteRef/>
      </w:r>
      <w:r w:rsidRPr="00097AEB">
        <w:rPr>
          <w:rFonts w:ascii="Helvetica 45 Light" w:hAnsi="Helvetica 45 Light"/>
          <w:sz w:val="16"/>
          <w:szCs w:val="16"/>
        </w:rPr>
        <w:t xml:space="preserve"> Wpisać odpowiednio „tak” </w:t>
      </w:r>
      <w:r>
        <w:rPr>
          <w:rFonts w:ascii="Helvetica 45 Light" w:hAnsi="Helvetica 45 Light"/>
          <w:sz w:val="16"/>
          <w:szCs w:val="16"/>
        </w:rPr>
        <w:t>albo</w:t>
      </w:r>
      <w:r w:rsidRPr="00097AEB">
        <w:rPr>
          <w:rFonts w:ascii="Helvetica 45 Light" w:hAnsi="Helvetica 45 Light"/>
          <w:sz w:val="16"/>
          <w:szCs w:val="16"/>
        </w:rPr>
        <w:t xml:space="preserve"> „Nie”</w:t>
      </w:r>
    </w:p>
  </w:footnote>
  <w:footnote w:id="3">
    <w:p w:rsidR="002B222A" w:rsidRPr="00097AEB" w:rsidRDefault="002B222A" w:rsidP="002B222A">
      <w:pPr>
        <w:pStyle w:val="Tekstprzypisudolnego"/>
        <w:spacing w:after="0" w:line="180" w:lineRule="exact"/>
        <w:rPr>
          <w:rFonts w:ascii="Helvetica 45 Light" w:hAnsi="Helvetica 45 Light"/>
          <w:sz w:val="16"/>
          <w:szCs w:val="16"/>
        </w:rPr>
      </w:pPr>
      <w:r w:rsidRPr="00097AEB">
        <w:rPr>
          <w:rStyle w:val="Odwoanieprzypisudolnego"/>
          <w:rFonts w:ascii="Helvetica 45 Light" w:hAnsi="Helvetica 45 Light"/>
          <w:sz w:val="16"/>
          <w:szCs w:val="16"/>
        </w:rPr>
        <w:footnoteRef/>
      </w:r>
      <w:r w:rsidRPr="00097AEB">
        <w:rPr>
          <w:rFonts w:ascii="Helvetica 45 Light" w:hAnsi="Helvetica 45 Light"/>
          <w:sz w:val="16"/>
          <w:szCs w:val="16"/>
        </w:rPr>
        <w:t xml:space="preserve"> Wpisać odpowiednio „tak” </w:t>
      </w:r>
      <w:r>
        <w:rPr>
          <w:rFonts w:ascii="Helvetica 45 Light" w:hAnsi="Helvetica 45 Light"/>
          <w:sz w:val="16"/>
          <w:szCs w:val="16"/>
        </w:rPr>
        <w:t>albo</w:t>
      </w:r>
      <w:r w:rsidRPr="00097AEB">
        <w:rPr>
          <w:rFonts w:ascii="Helvetica 45 Light" w:hAnsi="Helvetica 45 Light"/>
          <w:sz w:val="16"/>
          <w:szCs w:val="16"/>
        </w:rPr>
        <w:t xml:space="preserve"> „Nie”</w:t>
      </w:r>
    </w:p>
  </w:footnote>
  <w:footnote w:id="4">
    <w:p w:rsidR="002B222A" w:rsidRPr="00097AEB" w:rsidRDefault="002B222A" w:rsidP="002B222A">
      <w:pPr>
        <w:pStyle w:val="Tekstprzypisudolnego"/>
        <w:spacing w:after="0" w:line="180" w:lineRule="exact"/>
        <w:rPr>
          <w:rFonts w:ascii="Helvetica 45 Light" w:hAnsi="Helvetica 45 Light"/>
          <w:sz w:val="16"/>
          <w:szCs w:val="16"/>
        </w:rPr>
      </w:pPr>
      <w:r w:rsidRPr="00097AEB">
        <w:rPr>
          <w:rStyle w:val="Odwoanieprzypisudolnego"/>
          <w:rFonts w:ascii="Helvetica 45 Light" w:hAnsi="Helvetica 45 Light"/>
          <w:sz w:val="16"/>
          <w:szCs w:val="16"/>
        </w:rPr>
        <w:footnoteRef/>
      </w:r>
      <w:r w:rsidRPr="00097AEB">
        <w:rPr>
          <w:rStyle w:val="Odwoanieprzypisudolnego"/>
          <w:rFonts w:ascii="Helvetica 45 Light" w:hAnsi="Helvetica 45 Light"/>
          <w:sz w:val="16"/>
          <w:szCs w:val="16"/>
        </w:rPr>
        <w:t xml:space="preserve"> W pisać odpowiednio „512 </w:t>
      </w:r>
      <w:proofErr w:type="spellStart"/>
      <w:r w:rsidRPr="00097AEB">
        <w:rPr>
          <w:rStyle w:val="Odwoanieprzypisudolnego"/>
          <w:rFonts w:ascii="Helvetica 45 Light" w:hAnsi="Helvetica 45 Light"/>
          <w:sz w:val="16"/>
          <w:szCs w:val="16"/>
        </w:rPr>
        <w:t>kbit</w:t>
      </w:r>
      <w:proofErr w:type="spellEnd"/>
      <w:r w:rsidRPr="00097AEB">
        <w:rPr>
          <w:rStyle w:val="Odwoanieprzypisudolnego"/>
          <w:rFonts w:ascii="Helvetica 45 Light" w:hAnsi="Helvetica 45 Light"/>
          <w:sz w:val="16"/>
          <w:szCs w:val="16"/>
        </w:rPr>
        <w:t xml:space="preserve">/s”, „1024 </w:t>
      </w:r>
      <w:proofErr w:type="spellStart"/>
      <w:r w:rsidRPr="00097AEB">
        <w:rPr>
          <w:rStyle w:val="Odwoanieprzypisudolnego"/>
          <w:rFonts w:ascii="Helvetica 45 Light" w:hAnsi="Helvetica 45 Light"/>
          <w:sz w:val="16"/>
          <w:szCs w:val="16"/>
        </w:rPr>
        <w:t>kbit</w:t>
      </w:r>
      <w:proofErr w:type="spellEnd"/>
      <w:r w:rsidRPr="00097AEB">
        <w:rPr>
          <w:rStyle w:val="Odwoanieprzypisudolnego"/>
          <w:rFonts w:ascii="Helvetica 45 Light" w:hAnsi="Helvetica 45 Light"/>
          <w:sz w:val="16"/>
          <w:szCs w:val="16"/>
        </w:rPr>
        <w:t xml:space="preserve">/s”, „1536 </w:t>
      </w:r>
      <w:proofErr w:type="spellStart"/>
      <w:r w:rsidRPr="00097AEB">
        <w:rPr>
          <w:rFonts w:ascii="Helvetica 45 Light" w:hAnsi="Helvetica 45 Light"/>
          <w:sz w:val="16"/>
          <w:szCs w:val="16"/>
        </w:rPr>
        <w:t>kbit</w:t>
      </w:r>
      <w:proofErr w:type="spellEnd"/>
      <w:r w:rsidRPr="00097AEB">
        <w:rPr>
          <w:rFonts w:ascii="Helvetica 45 Light" w:hAnsi="Helvetica 45 Light"/>
          <w:sz w:val="16"/>
          <w:szCs w:val="16"/>
        </w:rPr>
        <w:t xml:space="preserve">/s”, “10 </w:t>
      </w:r>
      <w:proofErr w:type="spellStart"/>
      <w:r w:rsidRPr="00097AEB">
        <w:rPr>
          <w:rFonts w:ascii="Helvetica 45 Light" w:hAnsi="Helvetica 45 Light"/>
          <w:sz w:val="16"/>
          <w:szCs w:val="16"/>
        </w:rPr>
        <w:t>Mbit</w:t>
      </w:r>
      <w:proofErr w:type="spellEnd"/>
      <w:r w:rsidRPr="00097AEB">
        <w:rPr>
          <w:rFonts w:ascii="Helvetica 45 Light" w:hAnsi="Helvetica 45 Light"/>
          <w:sz w:val="16"/>
          <w:szCs w:val="16"/>
        </w:rPr>
        <w:t xml:space="preserve">/s” </w:t>
      </w:r>
      <w:r>
        <w:rPr>
          <w:rFonts w:ascii="Helvetica 45 Light" w:hAnsi="Helvetica 45 Light"/>
          <w:sz w:val="16"/>
          <w:szCs w:val="16"/>
        </w:rPr>
        <w:t>albo</w:t>
      </w:r>
      <w:r w:rsidRPr="00097AEB">
        <w:rPr>
          <w:rFonts w:ascii="Helvetica 45 Light" w:hAnsi="Helvetica 45 Light"/>
          <w:sz w:val="16"/>
          <w:szCs w:val="16"/>
        </w:rPr>
        <w:t xml:space="preserve"> nic</w:t>
      </w:r>
      <w:r w:rsidRPr="00097AEB">
        <w:rPr>
          <w:rStyle w:val="Odwoanieprzypisudolnego"/>
          <w:rFonts w:ascii="Helvetica 45 Light" w:hAnsi="Helvetica 45 Light"/>
          <w:sz w:val="16"/>
          <w:szCs w:val="16"/>
        </w:rPr>
        <w:t xml:space="preserve"> nie wpisywać</w:t>
      </w:r>
    </w:p>
  </w:footnote>
  <w:footnote w:id="5">
    <w:p w:rsidR="002B222A" w:rsidRPr="00097AEB" w:rsidRDefault="002B222A" w:rsidP="002B222A">
      <w:pPr>
        <w:pStyle w:val="Tekstprzypisudolnego"/>
        <w:spacing w:after="0" w:line="180" w:lineRule="exact"/>
        <w:rPr>
          <w:rFonts w:ascii="Helvetica 45 Light" w:hAnsi="Helvetica 45 Light"/>
          <w:sz w:val="16"/>
          <w:szCs w:val="16"/>
        </w:rPr>
      </w:pPr>
      <w:r w:rsidRPr="00097AEB">
        <w:rPr>
          <w:rStyle w:val="Odwoanieprzypisudolnego"/>
          <w:rFonts w:ascii="Helvetica 45 Light" w:hAnsi="Helvetica 45 Light"/>
          <w:sz w:val="16"/>
          <w:szCs w:val="16"/>
        </w:rPr>
        <w:footnoteRef/>
      </w:r>
      <w:r w:rsidRPr="00097AEB">
        <w:rPr>
          <w:rFonts w:ascii="Helvetica 45 Light" w:hAnsi="Helvetica 45 Light"/>
          <w:sz w:val="16"/>
          <w:szCs w:val="16"/>
        </w:rPr>
        <w:t xml:space="preserve"> Wpisać liczbę adresów IP przydzielonych Abonentowi: 1, 4 lub 8</w:t>
      </w:r>
    </w:p>
  </w:footnote>
  <w:footnote w:id="6">
    <w:p w:rsidR="002B222A" w:rsidRPr="00097AEB" w:rsidRDefault="002B222A" w:rsidP="002B222A">
      <w:pPr>
        <w:pStyle w:val="Tekstprzypisudolnego"/>
        <w:spacing w:after="0" w:line="180" w:lineRule="exact"/>
        <w:rPr>
          <w:rFonts w:ascii="Helvetica 45 Light" w:hAnsi="Helvetica 45 Light"/>
          <w:sz w:val="16"/>
          <w:szCs w:val="16"/>
        </w:rPr>
      </w:pPr>
      <w:r w:rsidRPr="00097AEB">
        <w:rPr>
          <w:rStyle w:val="Odwoanieprzypisudolnego"/>
          <w:rFonts w:ascii="Helvetica 45 Light" w:hAnsi="Helvetica 45 Light"/>
          <w:sz w:val="16"/>
          <w:szCs w:val="16"/>
        </w:rPr>
        <w:footnoteRef/>
      </w:r>
      <w:r w:rsidRPr="00097AEB">
        <w:rPr>
          <w:rFonts w:ascii="Helvetica 45 Light" w:hAnsi="Helvetica 45 Light"/>
          <w:sz w:val="16"/>
          <w:szCs w:val="16"/>
        </w:rPr>
        <w:t xml:space="preserve"> Wpisać odpowiednio: standard, rozszerzony, </w:t>
      </w:r>
      <w:r>
        <w:rPr>
          <w:rFonts w:ascii="Helvetica 45 Light" w:hAnsi="Helvetica 45 Light"/>
          <w:sz w:val="16"/>
          <w:szCs w:val="16"/>
        </w:rPr>
        <w:t xml:space="preserve">albo </w:t>
      </w:r>
      <w:proofErr w:type="spellStart"/>
      <w:r w:rsidRPr="00097AEB">
        <w:rPr>
          <w:rFonts w:ascii="Helvetica 45 Light" w:hAnsi="Helvetica 45 Light"/>
          <w:sz w:val="16"/>
          <w:szCs w:val="16"/>
        </w:rPr>
        <w:t>premium</w:t>
      </w:r>
      <w:proofErr w:type="spellEnd"/>
    </w:p>
  </w:footnote>
  <w:footnote w:id="7">
    <w:p w:rsidR="002B222A" w:rsidRPr="00097AEB" w:rsidRDefault="002B222A" w:rsidP="002B222A">
      <w:pPr>
        <w:pStyle w:val="Tekstprzypisudolnego"/>
        <w:spacing w:after="0" w:line="180" w:lineRule="exact"/>
        <w:rPr>
          <w:rFonts w:ascii="Helvetica 45 Light" w:hAnsi="Helvetica 45 Light"/>
          <w:sz w:val="16"/>
          <w:szCs w:val="16"/>
        </w:rPr>
      </w:pPr>
      <w:r w:rsidRPr="00097AEB">
        <w:rPr>
          <w:rStyle w:val="Odwoanieprzypisudolnego"/>
          <w:rFonts w:ascii="Helvetica 45 Light" w:hAnsi="Helvetica 45 Light"/>
          <w:sz w:val="16"/>
          <w:szCs w:val="16"/>
        </w:rPr>
        <w:footnoteRef/>
      </w:r>
      <w:r w:rsidRPr="00097AEB">
        <w:rPr>
          <w:rFonts w:ascii="Helvetica 45 Light" w:hAnsi="Helvetica 45 Light"/>
          <w:sz w:val="16"/>
          <w:szCs w:val="16"/>
        </w:rPr>
        <w:t xml:space="preserve"> Wpisać odpowiednio „tak” </w:t>
      </w:r>
      <w:r>
        <w:rPr>
          <w:rFonts w:ascii="Helvetica 45 Light" w:hAnsi="Helvetica 45 Light"/>
          <w:sz w:val="16"/>
          <w:szCs w:val="16"/>
        </w:rPr>
        <w:t>albo</w:t>
      </w:r>
      <w:r w:rsidRPr="00097AEB">
        <w:rPr>
          <w:rFonts w:ascii="Helvetica 45 Light" w:hAnsi="Helvetica 45 Light"/>
          <w:sz w:val="16"/>
          <w:szCs w:val="16"/>
        </w:rPr>
        <w:t xml:space="preserve"> „</w:t>
      </w:r>
      <w:r>
        <w:rPr>
          <w:rFonts w:ascii="Helvetica 45 Light" w:hAnsi="Helvetica 45 Light"/>
          <w:sz w:val="16"/>
          <w:szCs w:val="16"/>
        </w:rPr>
        <w:t>n</w:t>
      </w:r>
      <w:r w:rsidRPr="00097AEB">
        <w:rPr>
          <w:rFonts w:ascii="Helvetica 45 Light" w:hAnsi="Helvetica 45 Light"/>
          <w:sz w:val="16"/>
          <w:szCs w:val="16"/>
        </w:rPr>
        <w:t>ie”</w:t>
      </w:r>
    </w:p>
  </w:footnote>
  <w:footnote w:id="8">
    <w:p w:rsidR="002B222A" w:rsidRPr="00097AEB" w:rsidRDefault="002B222A" w:rsidP="002B222A">
      <w:pPr>
        <w:pStyle w:val="Tekstprzypisudolnego"/>
        <w:spacing w:after="0" w:line="180" w:lineRule="exact"/>
        <w:rPr>
          <w:rFonts w:ascii="Helvetica 45 Light" w:hAnsi="Helvetica 45 Light"/>
          <w:sz w:val="16"/>
          <w:szCs w:val="16"/>
        </w:rPr>
      </w:pPr>
      <w:r w:rsidRPr="00097AEB">
        <w:rPr>
          <w:rStyle w:val="Odwoanieprzypisudolnego"/>
          <w:rFonts w:ascii="Helvetica 45 Light" w:hAnsi="Helvetica 45 Light"/>
          <w:sz w:val="16"/>
          <w:szCs w:val="16"/>
        </w:rPr>
        <w:footnoteRef/>
      </w:r>
      <w:r w:rsidRPr="00097AEB">
        <w:rPr>
          <w:rFonts w:ascii="Helvetica 45 Light" w:hAnsi="Helvetica 45 Light"/>
          <w:sz w:val="16"/>
          <w:szCs w:val="16"/>
        </w:rPr>
        <w:t xml:space="preserve"> Wpisać odpowiednio „tak” </w:t>
      </w:r>
      <w:r>
        <w:rPr>
          <w:rFonts w:ascii="Helvetica 45 Light" w:hAnsi="Helvetica 45 Light"/>
          <w:sz w:val="16"/>
          <w:szCs w:val="16"/>
        </w:rPr>
        <w:t>albo</w:t>
      </w:r>
      <w:r w:rsidRPr="00097AEB">
        <w:rPr>
          <w:rFonts w:ascii="Helvetica 45 Light" w:hAnsi="Helvetica 45 Light"/>
          <w:sz w:val="16"/>
          <w:szCs w:val="16"/>
        </w:rPr>
        <w:t xml:space="preserve"> „</w:t>
      </w:r>
      <w:r>
        <w:rPr>
          <w:rFonts w:ascii="Helvetica 45 Light" w:hAnsi="Helvetica 45 Light"/>
          <w:sz w:val="16"/>
          <w:szCs w:val="16"/>
        </w:rPr>
        <w:t>n</w:t>
      </w:r>
      <w:r w:rsidRPr="00097AEB">
        <w:rPr>
          <w:rFonts w:ascii="Helvetica 45 Light" w:hAnsi="Helvetica 45 Light"/>
          <w:sz w:val="16"/>
          <w:szCs w:val="16"/>
        </w:rPr>
        <w:t>ie”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6726A"/>
    <w:multiLevelType w:val="hybridMultilevel"/>
    <w:tmpl w:val="15D296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2A"/>
    <w:rsid w:val="000304F3"/>
    <w:rsid w:val="00073091"/>
    <w:rsid w:val="00085FC9"/>
    <w:rsid w:val="00093FA9"/>
    <w:rsid w:val="000A7484"/>
    <w:rsid w:val="000B7057"/>
    <w:rsid w:val="000C2FB6"/>
    <w:rsid w:val="000E1A08"/>
    <w:rsid w:val="000E1EE7"/>
    <w:rsid w:val="00110382"/>
    <w:rsid w:val="00142A27"/>
    <w:rsid w:val="001C70B1"/>
    <w:rsid w:val="001D52A4"/>
    <w:rsid w:val="00225F6B"/>
    <w:rsid w:val="00226FD5"/>
    <w:rsid w:val="002A08FB"/>
    <w:rsid w:val="002B222A"/>
    <w:rsid w:val="002B425B"/>
    <w:rsid w:val="002C7E90"/>
    <w:rsid w:val="0036649F"/>
    <w:rsid w:val="003940A5"/>
    <w:rsid w:val="00394B7C"/>
    <w:rsid w:val="003B2A56"/>
    <w:rsid w:val="003D464D"/>
    <w:rsid w:val="003E02D9"/>
    <w:rsid w:val="004149EF"/>
    <w:rsid w:val="004167DE"/>
    <w:rsid w:val="00417230"/>
    <w:rsid w:val="00424B69"/>
    <w:rsid w:val="0042554C"/>
    <w:rsid w:val="004946EA"/>
    <w:rsid w:val="004A1C5B"/>
    <w:rsid w:val="004E62D2"/>
    <w:rsid w:val="00516D5C"/>
    <w:rsid w:val="005541E5"/>
    <w:rsid w:val="0056747E"/>
    <w:rsid w:val="00577198"/>
    <w:rsid w:val="00580816"/>
    <w:rsid w:val="00580896"/>
    <w:rsid w:val="005D022E"/>
    <w:rsid w:val="005F0E26"/>
    <w:rsid w:val="00603861"/>
    <w:rsid w:val="00636E69"/>
    <w:rsid w:val="006C1DD2"/>
    <w:rsid w:val="00710B14"/>
    <w:rsid w:val="007210E4"/>
    <w:rsid w:val="0072407E"/>
    <w:rsid w:val="007357C0"/>
    <w:rsid w:val="007544CA"/>
    <w:rsid w:val="008F0FE0"/>
    <w:rsid w:val="009071EB"/>
    <w:rsid w:val="00965712"/>
    <w:rsid w:val="009B27E2"/>
    <w:rsid w:val="00AD167A"/>
    <w:rsid w:val="00AD182B"/>
    <w:rsid w:val="00AD21D7"/>
    <w:rsid w:val="00AE033A"/>
    <w:rsid w:val="00B25A63"/>
    <w:rsid w:val="00B56A6F"/>
    <w:rsid w:val="00B912D6"/>
    <w:rsid w:val="00BA1097"/>
    <w:rsid w:val="00BF00E6"/>
    <w:rsid w:val="00C57738"/>
    <w:rsid w:val="00C7351F"/>
    <w:rsid w:val="00C9168E"/>
    <w:rsid w:val="00CA2A88"/>
    <w:rsid w:val="00CD17A6"/>
    <w:rsid w:val="00CD7646"/>
    <w:rsid w:val="00D25E51"/>
    <w:rsid w:val="00D34F84"/>
    <w:rsid w:val="00D72054"/>
    <w:rsid w:val="00DA32FE"/>
    <w:rsid w:val="00DB41F2"/>
    <w:rsid w:val="00DC6B48"/>
    <w:rsid w:val="00DF71CC"/>
    <w:rsid w:val="00E10154"/>
    <w:rsid w:val="00E12B68"/>
    <w:rsid w:val="00E6473D"/>
    <w:rsid w:val="00EA5FF7"/>
    <w:rsid w:val="00EE6742"/>
    <w:rsid w:val="00F156D7"/>
    <w:rsid w:val="00F33EC1"/>
    <w:rsid w:val="00F623BE"/>
    <w:rsid w:val="00F80D39"/>
    <w:rsid w:val="00F8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P prawny-I tekst równany do lewej (Styl 2)"/>
    <w:qFormat/>
    <w:rsid w:val="002B222A"/>
    <w:pPr>
      <w:overflowPunct w:val="0"/>
      <w:autoSpaceDE w:val="0"/>
      <w:autoSpaceDN w:val="0"/>
      <w:adjustRightInd w:val="0"/>
      <w:spacing w:after="120" w:line="281" w:lineRule="auto"/>
      <w:textAlignment w:val="baseline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Pnagwekdokumentupodtytu">
    <w:name w:val="TP nagłówek dokumentu: podtytuł"/>
    <w:basedOn w:val="Normalny"/>
    <w:rsid w:val="002B222A"/>
    <w:pPr>
      <w:spacing w:after="0" w:line="280" w:lineRule="auto"/>
      <w:jc w:val="right"/>
    </w:pPr>
    <w:rPr>
      <w:sz w:val="24"/>
      <w:szCs w:val="24"/>
    </w:rPr>
  </w:style>
  <w:style w:type="paragraph" w:customStyle="1" w:styleId="TPnagwekdokumentutytu">
    <w:name w:val="TP nagłówek dokumentu: tytuł"/>
    <w:basedOn w:val="Normalny"/>
    <w:rsid w:val="002B222A"/>
    <w:pPr>
      <w:widowControl w:val="0"/>
      <w:suppressAutoHyphens/>
      <w:spacing w:before="360"/>
      <w:jc w:val="right"/>
    </w:pPr>
    <w:rPr>
      <w:b/>
      <w:bCs/>
      <w:sz w:val="40"/>
      <w:szCs w:val="40"/>
    </w:rPr>
  </w:style>
  <w:style w:type="paragraph" w:styleId="Tekstprzypisudolnego">
    <w:name w:val="footnote text"/>
    <w:basedOn w:val="Normalny"/>
    <w:link w:val="TekstprzypisudolnegoZnak"/>
    <w:semiHidden/>
    <w:rsid w:val="002B222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B222A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semiHidden/>
    <w:rsid w:val="002B222A"/>
    <w:rPr>
      <w:vertAlign w:val="superscript"/>
    </w:rPr>
  </w:style>
  <w:style w:type="character" w:customStyle="1" w:styleId="ms-crm-lookup-item">
    <w:name w:val="ms-crm-lookup-item"/>
    <w:basedOn w:val="Domylnaczcionkaakapitu"/>
    <w:rsid w:val="005D02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P prawny-I tekst równany do lewej (Styl 2)"/>
    <w:qFormat/>
    <w:rsid w:val="002B222A"/>
    <w:pPr>
      <w:overflowPunct w:val="0"/>
      <w:autoSpaceDE w:val="0"/>
      <w:autoSpaceDN w:val="0"/>
      <w:adjustRightInd w:val="0"/>
      <w:spacing w:after="120" w:line="281" w:lineRule="auto"/>
      <w:textAlignment w:val="baseline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Pnagwekdokumentupodtytu">
    <w:name w:val="TP nagłówek dokumentu: podtytuł"/>
    <w:basedOn w:val="Normalny"/>
    <w:rsid w:val="002B222A"/>
    <w:pPr>
      <w:spacing w:after="0" w:line="280" w:lineRule="auto"/>
      <w:jc w:val="right"/>
    </w:pPr>
    <w:rPr>
      <w:sz w:val="24"/>
      <w:szCs w:val="24"/>
    </w:rPr>
  </w:style>
  <w:style w:type="paragraph" w:customStyle="1" w:styleId="TPnagwekdokumentutytu">
    <w:name w:val="TP nagłówek dokumentu: tytuł"/>
    <w:basedOn w:val="Normalny"/>
    <w:rsid w:val="002B222A"/>
    <w:pPr>
      <w:widowControl w:val="0"/>
      <w:suppressAutoHyphens/>
      <w:spacing w:before="360"/>
      <w:jc w:val="right"/>
    </w:pPr>
    <w:rPr>
      <w:b/>
      <w:bCs/>
      <w:sz w:val="40"/>
      <w:szCs w:val="40"/>
    </w:rPr>
  </w:style>
  <w:style w:type="paragraph" w:styleId="Tekstprzypisudolnego">
    <w:name w:val="footnote text"/>
    <w:basedOn w:val="Normalny"/>
    <w:link w:val="TekstprzypisudolnegoZnak"/>
    <w:semiHidden/>
    <w:rsid w:val="002B222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B222A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semiHidden/>
    <w:rsid w:val="002B222A"/>
    <w:rPr>
      <w:vertAlign w:val="superscript"/>
    </w:rPr>
  </w:style>
  <w:style w:type="character" w:customStyle="1" w:styleId="ms-crm-lookup-item">
    <w:name w:val="ms-crm-lookup-item"/>
    <w:basedOn w:val="Domylnaczcionkaakapitu"/>
    <w:rsid w:val="005D0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5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7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96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16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6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35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32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516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982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487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715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349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013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ORANGE FT Group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Lepczyk Elżbieta - Detal</dc:creator>
  <cp:lastModifiedBy>Piskorz Rafał - Detal</cp:lastModifiedBy>
  <cp:revision>84</cp:revision>
  <dcterms:created xsi:type="dcterms:W3CDTF">2017-01-04T10:21:00Z</dcterms:created>
  <dcterms:modified xsi:type="dcterms:W3CDTF">2017-10-11T13:52:00Z</dcterms:modified>
</cp:coreProperties>
</file>