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2B1" w:rsidRDefault="00E862B1" w:rsidP="00372D71">
      <w:pPr>
        <w:pStyle w:val="Nagwek"/>
        <w:tabs>
          <w:tab w:val="left" w:pos="708"/>
        </w:tabs>
        <w:spacing w:line="360" w:lineRule="auto"/>
        <w:ind w:left="720"/>
        <w:jc w:val="center"/>
        <w:outlineLvl w:val="0"/>
      </w:pPr>
      <w:r>
        <w:rPr>
          <w:b/>
          <w:bCs/>
        </w:rPr>
        <w:t xml:space="preserve">DEKLARACJA ODBIORU </w:t>
      </w:r>
      <w:r w:rsidR="0008597C">
        <w:rPr>
          <w:b/>
          <w:bCs/>
        </w:rPr>
        <w:t>TOWARU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7"/>
        <w:gridCol w:w="3141"/>
        <w:gridCol w:w="4680"/>
      </w:tblGrid>
      <w:tr w:rsidR="0008597C" w:rsidRPr="004A3C3F" w:rsidTr="00EF16DC">
        <w:trPr>
          <w:trHeight w:val="1387"/>
          <w:jc w:val="center"/>
        </w:trPr>
        <w:tc>
          <w:tcPr>
            <w:tcW w:w="1087" w:type="dxa"/>
            <w:vMerge w:val="restart"/>
            <w:textDirection w:val="btLr"/>
            <w:vAlign w:val="center"/>
          </w:tcPr>
          <w:p w:rsidR="0008597C" w:rsidRDefault="0008597C" w:rsidP="00717899">
            <w:pPr>
              <w:pStyle w:val="Nagwek"/>
              <w:tabs>
                <w:tab w:val="left" w:pos="708"/>
              </w:tabs>
              <w:spacing w:after="0" w:line="240" w:lineRule="auto"/>
              <w:ind w:left="113" w:right="113"/>
              <w:jc w:val="center"/>
            </w:pPr>
            <w:r>
              <w:t>Dane Odbiorcy towaru</w:t>
            </w:r>
          </w:p>
        </w:tc>
        <w:tc>
          <w:tcPr>
            <w:tcW w:w="3141" w:type="dxa"/>
            <w:vAlign w:val="center"/>
          </w:tcPr>
          <w:p w:rsidR="0008597C" w:rsidRDefault="0008597C" w:rsidP="006C2A9F">
            <w:pPr>
              <w:pStyle w:val="Nagwek"/>
              <w:tabs>
                <w:tab w:val="left" w:pos="708"/>
              </w:tabs>
              <w:spacing w:after="0" w:line="240" w:lineRule="auto"/>
              <w:jc w:val="center"/>
            </w:pPr>
            <w:r>
              <w:t>Nazwa i adres</w:t>
            </w:r>
          </w:p>
        </w:tc>
        <w:tc>
          <w:tcPr>
            <w:tcW w:w="4680" w:type="dxa"/>
            <w:vAlign w:val="center"/>
          </w:tcPr>
          <w:p w:rsidR="0008597C" w:rsidRPr="00D0094D" w:rsidRDefault="0008597C" w:rsidP="00717899">
            <w:pPr>
              <w:pStyle w:val="Nagwek"/>
              <w:tabs>
                <w:tab w:val="left" w:pos="708"/>
              </w:tabs>
              <w:spacing w:after="0" w:line="240" w:lineRule="auto"/>
            </w:pPr>
          </w:p>
        </w:tc>
      </w:tr>
      <w:tr w:rsidR="00717899" w:rsidRPr="004A3C3F" w:rsidTr="00EF16DC">
        <w:trPr>
          <w:trHeight w:val="615"/>
          <w:jc w:val="center"/>
        </w:trPr>
        <w:tc>
          <w:tcPr>
            <w:tcW w:w="1087" w:type="dxa"/>
            <w:vMerge/>
            <w:textDirection w:val="btLr"/>
            <w:vAlign w:val="center"/>
          </w:tcPr>
          <w:p w:rsidR="00717899" w:rsidRDefault="00717899" w:rsidP="00717899">
            <w:pPr>
              <w:pStyle w:val="Nagwek"/>
              <w:tabs>
                <w:tab w:val="left" w:pos="708"/>
              </w:tabs>
              <w:spacing w:after="0" w:line="240" w:lineRule="auto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3141" w:type="dxa"/>
            <w:vAlign w:val="center"/>
          </w:tcPr>
          <w:p w:rsidR="00717899" w:rsidRDefault="00717899" w:rsidP="00717899">
            <w:pPr>
              <w:pStyle w:val="Nagwek"/>
              <w:tabs>
                <w:tab w:val="left" w:pos="70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NIP</w:t>
            </w:r>
          </w:p>
        </w:tc>
        <w:tc>
          <w:tcPr>
            <w:tcW w:w="4680" w:type="dxa"/>
            <w:vAlign w:val="center"/>
          </w:tcPr>
          <w:p w:rsidR="00717899" w:rsidRDefault="00717899" w:rsidP="00717899">
            <w:pPr>
              <w:pStyle w:val="Nagwek"/>
              <w:tabs>
                <w:tab w:val="left" w:pos="708"/>
              </w:tabs>
              <w:spacing w:after="0" w:line="240" w:lineRule="auto"/>
            </w:pPr>
          </w:p>
        </w:tc>
      </w:tr>
      <w:tr w:rsidR="0008597C" w:rsidTr="00EF16DC">
        <w:trPr>
          <w:trHeight w:val="773"/>
          <w:jc w:val="center"/>
        </w:trPr>
        <w:tc>
          <w:tcPr>
            <w:tcW w:w="1087" w:type="dxa"/>
            <w:vMerge/>
            <w:vAlign w:val="center"/>
          </w:tcPr>
          <w:p w:rsidR="0008597C" w:rsidRDefault="0008597C" w:rsidP="00717899">
            <w:pPr>
              <w:pStyle w:val="Nagwek"/>
              <w:tabs>
                <w:tab w:val="left" w:pos="708"/>
              </w:tabs>
              <w:spacing w:after="0" w:line="240" w:lineRule="auto"/>
              <w:jc w:val="center"/>
            </w:pPr>
          </w:p>
        </w:tc>
        <w:tc>
          <w:tcPr>
            <w:tcW w:w="3141" w:type="dxa"/>
            <w:vAlign w:val="center"/>
          </w:tcPr>
          <w:p w:rsidR="0008597C" w:rsidRDefault="0008597C" w:rsidP="00717899">
            <w:pPr>
              <w:pStyle w:val="Nagwek"/>
              <w:tabs>
                <w:tab w:val="left" w:pos="708"/>
              </w:tabs>
              <w:spacing w:after="0" w:line="240" w:lineRule="auto"/>
              <w:jc w:val="center"/>
            </w:pPr>
            <w:r>
              <w:t>Osoba kontaktowa,</w:t>
            </w:r>
            <w:r>
              <w:br/>
              <w:t>numer telefonu</w:t>
            </w:r>
          </w:p>
        </w:tc>
        <w:tc>
          <w:tcPr>
            <w:tcW w:w="4680" w:type="dxa"/>
            <w:vAlign w:val="center"/>
          </w:tcPr>
          <w:p w:rsidR="006C2A9F" w:rsidRPr="004A3C3F" w:rsidRDefault="006C2A9F" w:rsidP="00717899">
            <w:pPr>
              <w:pStyle w:val="Nagwek"/>
              <w:tabs>
                <w:tab w:val="left" w:pos="708"/>
              </w:tabs>
              <w:spacing w:after="0" w:line="240" w:lineRule="auto"/>
            </w:pPr>
          </w:p>
        </w:tc>
      </w:tr>
      <w:tr w:rsidR="00E862B1" w:rsidTr="00EF16DC">
        <w:trPr>
          <w:trHeight w:val="841"/>
          <w:jc w:val="center"/>
        </w:trPr>
        <w:tc>
          <w:tcPr>
            <w:tcW w:w="4228" w:type="dxa"/>
            <w:gridSpan w:val="2"/>
            <w:vAlign w:val="center"/>
          </w:tcPr>
          <w:p w:rsidR="00E862B1" w:rsidRDefault="00E862B1" w:rsidP="00717899">
            <w:pPr>
              <w:pStyle w:val="Nagwek"/>
              <w:tabs>
                <w:tab w:val="left" w:pos="708"/>
              </w:tabs>
              <w:spacing w:after="0" w:line="240" w:lineRule="auto"/>
              <w:jc w:val="center"/>
            </w:pPr>
            <w:r>
              <w:t>Rodzaj materiału, format</w:t>
            </w:r>
            <w:r w:rsidR="0008597C">
              <w:t xml:space="preserve">, </w:t>
            </w:r>
            <w:r w:rsidR="0008597C">
              <w:br/>
              <w:t>nazwa towaru Dostawcy</w:t>
            </w:r>
            <w:r w:rsidR="00EF16DC">
              <w:t xml:space="preserve"> lub symbol towaru</w:t>
            </w:r>
          </w:p>
        </w:tc>
        <w:tc>
          <w:tcPr>
            <w:tcW w:w="4680" w:type="dxa"/>
            <w:vAlign w:val="center"/>
          </w:tcPr>
          <w:p w:rsidR="006C2A9F" w:rsidRPr="004A3C3F" w:rsidRDefault="006C2A9F" w:rsidP="00717899">
            <w:pPr>
              <w:spacing w:after="0" w:line="240" w:lineRule="auto"/>
              <w:ind w:right="-250"/>
              <w:rPr>
                <w:b/>
                <w:bCs/>
              </w:rPr>
            </w:pPr>
          </w:p>
        </w:tc>
      </w:tr>
      <w:tr w:rsidR="00E862B1" w:rsidTr="00EF16DC">
        <w:trPr>
          <w:trHeight w:val="691"/>
          <w:jc w:val="center"/>
        </w:trPr>
        <w:tc>
          <w:tcPr>
            <w:tcW w:w="4228" w:type="dxa"/>
            <w:gridSpan w:val="2"/>
            <w:vAlign w:val="center"/>
          </w:tcPr>
          <w:p w:rsidR="00E862B1" w:rsidRDefault="00E862B1" w:rsidP="00717899">
            <w:pPr>
              <w:pStyle w:val="Nagwek"/>
              <w:tabs>
                <w:tab w:val="left" w:pos="708"/>
              </w:tabs>
              <w:spacing w:after="0" w:line="240" w:lineRule="auto"/>
              <w:jc w:val="center"/>
            </w:pPr>
            <w:r>
              <w:t xml:space="preserve">Zapas minimalny </w:t>
            </w:r>
          </w:p>
        </w:tc>
        <w:tc>
          <w:tcPr>
            <w:tcW w:w="4680" w:type="dxa"/>
            <w:vAlign w:val="center"/>
          </w:tcPr>
          <w:p w:rsidR="00E862B1" w:rsidRPr="004A3C3F" w:rsidRDefault="00E862B1" w:rsidP="00717899">
            <w:pPr>
              <w:spacing w:after="0" w:line="240" w:lineRule="auto"/>
            </w:pPr>
            <w:r w:rsidRPr="004A3C3F">
              <w:t xml:space="preserve"> </w:t>
            </w:r>
          </w:p>
        </w:tc>
      </w:tr>
      <w:tr w:rsidR="00E862B1" w:rsidTr="00EF16DC">
        <w:trPr>
          <w:trHeight w:val="691"/>
          <w:jc w:val="center"/>
        </w:trPr>
        <w:tc>
          <w:tcPr>
            <w:tcW w:w="4228" w:type="dxa"/>
            <w:gridSpan w:val="2"/>
            <w:vAlign w:val="center"/>
          </w:tcPr>
          <w:p w:rsidR="00E862B1" w:rsidRDefault="00E862B1" w:rsidP="00717899">
            <w:pPr>
              <w:pStyle w:val="Nagwek"/>
              <w:tabs>
                <w:tab w:val="left" w:pos="708"/>
              </w:tabs>
              <w:spacing w:after="0" w:line="240" w:lineRule="auto"/>
              <w:jc w:val="center"/>
            </w:pPr>
            <w:r>
              <w:t xml:space="preserve">Zapas maksymalny </w:t>
            </w:r>
          </w:p>
        </w:tc>
        <w:tc>
          <w:tcPr>
            <w:tcW w:w="4680" w:type="dxa"/>
            <w:vAlign w:val="center"/>
          </w:tcPr>
          <w:p w:rsidR="00E862B1" w:rsidRPr="004A3C3F" w:rsidRDefault="00E862B1" w:rsidP="00717899">
            <w:pPr>
              <w:spacing w:after="0" w:line="240" w:lineRule="auto"/>
            </w:pPr>
          </w:p>
        </w:tc>
      </w:tr>
    </w:tbl>
    <w:p w:rsidR="00E862B1" w:rsidRDefault="00E862B1" w:rsidP="00372D71">
      <w:pPr>
        <w:spacing w:after="0"/>
        <w:jc w:val="both"/>
        <w:rPr>
          <w:rFonts w:ascii="Arial" w:hAnsi="Arial" w:cs="Arial"/>
        </w:rPr>
      </w:pPr>
    </w:p>
    <w:p w:rsidR="00E862B1" w:rsidRDefault="00E862B1" w:rsidP="00372D71">
      <w:pPr>
        <w:spacing w:after="0"/>
        <w:jc w:val="both"/>
        <w:rPr>
          <w:rFonts w:ascii="Arial" w:hAnsi="Arial" w:cs="Arial"/>
        </w:rPr>
      </w:pPr>
    </w:p>
    <w:p w:rsidR="00E862B1" w:rsidRDefault="00E862B1" w:rsidP="00474C90">
      <w:pPr>
        <w:pStyle w:val="Nagwek"/>
        <w:tabs>
          <w:tab w:val="left" w:pos="708"/>
        </w:tabs>
        <w:spacing w:after="0" w:line="324" w:lineRule="auto"/>
        <w:ind w:left="539"/>
        <w:jc w:val="both"/>
      </w:pPr>
      <w:r>
        <w:t>W przypadku :</w:t>
      </w:r>
    </w:p>
    <w:p w:rsidR="00E862B1" w:rsidRDefault="00E862B1" w:rsidP="00474C90">
      <w:pPr>
        <w:pStyle w:val="Nagwek"/>
        <w:numPr>
          <w:ilvl w:val="0"/>
          <w:numId w:val="1"/>
        </w:numPr>
        <w:tabs>
          <w:tab w:val="left" w:pos="708"/>
        </w:tabs>
        <w:spacing w:after="0" w:line="324" w:lineRule="auto"/>
        <w:ind w:left="539" w:firstLine="0"/>
        <w:jc w:val="both"/>
      </w:pPr>
      <w:r>
        <w:t xml:space="preserve">potrzeby  zmiany </w:t>
      </w:r>
      <w:r w:rsidR="009A39DC">
        <w:t>rodzaj</w:t>
      </w:r>
      <w:r w:rsidR="000763B7">
        <w:t xml:space="preserve">u materiału lub </w:t>
      </w:r>
      <w:r w:rsidR="009A39DC">
        <w:t>format</w:t>
      </w:r>
      <w:r w:rsidR="000763B7">
        <w:t>u</w:t>
      </w:r>
      <w:r w:rsidR="009A39DC">
        <w:t xml:space="preserve"> produktu,</w:t>
      </w:r>
    </w:p>
    <w:p w:rsidR="00E862B1" w:rsidRDefault="009A39DC" w:rsidP="00474C90">
      <w:pPr>
        <w:pStyle w:val="Nagwek"/>
        <w:numPr>
          <w:ilvl w:val="0"/>
          <w:numId w:val="1"/>
        </w:numPr>
        <w:tabs>
          <w:tab w:val="left" w:pos="708"/>
        </w:tabs>
        <w:spacing w:after="0" w:line="324" w:lineRule="auto"/>
        <w:ind w:left="539" w:firstLine="0"/>
        <w:jc w:val="both"/>
      </w:pPr>
      <w:r>
        <w:t>potrzeby zmiany wzoru,</w:t>
      </w:r>
    </w:p>
    <w:p w:rsidR="00E862B1" w:rsidRDefault="009A39DC" w:rsidP="00474C90">
      <w:pPr>
        <w:pStyle w:val="Nagwek"/>
        <w:numPr>
          <w:ilvl w:val="0"/>
          <w:numId w:val="1"/>
        </w:numPr>
        <w:tabs>
          <w:tab w:val="left" w:pos="708"/>
        </w:tabs>
        <w:spacing w:after="0" w:line="324" w:lineRule="auto"/>
        <w:ind w:left="539" w:firstLine="0"/>
        <w:jc w:val="both"/>
      </w:pPr>
      <w:r>
        <w:t>zaprzestania współpracy,</w:t>
      </w:r>
    </w:p>
    <w:p w:rsidR="00E862B1" w:rsidRDefault="009A39DC" w:rsidP="00474C90">
      <w:pPr>
        <w:pStyle w:val="Nagwek"/>
        <w:numPr>
          <w:ilvl w:val="0"/>
          <w:numId w:val="1"/>
        </w:numPr>
        <w:tabs>
          <w:tab w:val="left" w:pos="708"/>
        </w:tabs>
        <w:spacing w:after="0" w:line="324" w:lineRule="auto"/>
        <w:ind w:left="539" w:firstLine="0"/>
        <w:jc w:val="both"/>
      </w:pPr>
      <w:r>
        <w:t>innych przypadków,</w:t>
      </w:r>
    </w:p>
    <w:p w:rsidR="00E862B1" w:rsidRDefault="009A39DC" w:rsidP="00474C90">
      <w:pPr>
        <w:pStyle w:val="Nagwek"/>
        <w:tabs>
          <w:tab w:val="left" w:pos="708"/>
        </w:tabs>
        <w:spacing w:line="324" w:lineRule="auto"/>
        <w:ind w:left="539"/>
        <w:jc w:val="both"/>
      </w:pPr>
      <w:r>
        <w:t xml:space="preserve">zobowiązuję się </w:t>
      </w:r>
      <w:r w:rsidR="00E862B1">
        <w:t xml:space="preserve"> poinformowa</w:t>
      </w:r>
      <w:r>
        <w:t>ć</w:t>
      </w:r>
      <w:r w:rsidR="00E862B1">
        <w:t xml:space="preserve"> o tym fakcie z odpowiednim wyprzedzeniem </w:t>
      </w:r>
      <w:r>
        <w:t xml:space="preserve">opiekuna </w:t>
      </w:r>
      <w:r w:rsidR="00E862B1">
        <w:t xml:space="preserve">handlowego </w:t>
      </w:r>
      <w:r w:rsidR="00E862B1">
        <w:br/>
        <w:t>lub Biuro Obsługi Klienta firmy Etisoft</w:t>
      </w:r>
      <w:r>
        <w:t xml:space="preserve"> Kraków</w:t>
      </w:r>
      <w:r w:rsidR="00E862B1">
        <w:t>.</w:t>
      </w:r>
    </w:p>
    <w:p w:rsidR="00E862B1" w:rsidRDefault="000763B7" w:rsidP="00474C90">
      <w:pPr>
        <w:pStyle w:val="Nagwek"/>
        <w:tabs>
          <w:tab w:val="left" w:pos="708"/>
        </w:tabs>
        <w:spacing w:line="324" w:lineRule="auto"/>
        <w:ind w:left="539"/>
        <w:jc w:val="both"/>
      </w:pPr>
      <w:r>
        <w:t xml:space="preserve">W przypadku magazynowania </w:t>
      </w:r>
      <w:r w:rsidR="009A39DC">
        <w:t>zapasu</w:t>
      </w:r>
      <w:r w:rsidR="00527AC9">
        <w:t xml:space="preserve"> przez Dostawcę dłużej niż </w:t>
      </w:r>
      <w:r w:rsidR="00EF16DC">
        <w:t>3</w:t>
      </w:r>
      <w:r w:rsidR="00527AC9">
        <w:t xml:space="preserve"> miesiące upoważniam Etisoft Kraków do wysyłki towaru </w:t>
      </w:r>
      <w:r w:rsidR="009A39DC">
        <w:t xml:space="preserve">oraz </w:t>
      </w:r>
      <w:r w:rsidR="00474C90">
        <w:t>deklaruję jego odbiór</w:t>
      </w:r>
      <w:r w:rsidR="00EF16DC">
        <w:t>, co równoznaczne jest z rezygnacją z utrzymywania zapasów magazynowych u Dostawcy.</w:t>
      </w:r>
    </w:p>
    <w:p w:rsidR="00EF16DC" w:rsidRDefault="00EF16DC" w:rsidP="00EF16DC">
      <w:pPr>
        <w:pStyle w:val="Nagwek"/>
        <w:tabs>
          <w:tab w:val="left" w:pos="708"/>
        </w:tabs>
        <w:spacing w:line="324" w:lineRule="auto"/>
        <w:ind w:left="539"/>
        <w:jc w:val="both"/>
      </w:pPr>
      <w:r>
        <w:t xml:space="preserve">W przypadku rezygnacji z utrzymywania stanów magazynowych u Dostawcy deklaruję niezwłoczny odbiór partii wyżej wymienionego towaru przygotowanej jako zapas magazynowy dla naszej firmy. </w:t>
      </w:r>
    </w:p>
    <w:p w:rsidR="00474C90" w:rsidRDefault="00474C90" w:rsidP="00474C90">
      <w:pPr>
        <w:pStyle w:val="Nagwek"/>
        <w:tabs>
          <w:tab w:val="left" w:pos="708"/>
        </w:tabs>
        <w:ind w:left="540"/>
      </w:pPr>
      <w:bookmarkStart w:id="0" w:name="_GoBack"/>
      <w:bookmarkEnd w:id="0"/>
    </w:p>
    <w:p w:rsidR="00E862B1" w:rsidRDefault="00E862B1" w:rsidP="00474C90">
      <w:pPr>
        <w:pStyle w:val="Nagwek"/>
        <w:tabs>
          <w:tab w:val="left" w:pos="708"/>
        </w:tabs>
        <w:spacing w:after="0" w:line="240" w:lineRule="auto"/>
        <w:ind w:left="540"/>
      </w:pPr>
      <w:r>
        <w:t xml:space="preserve">…………………………………….   </w:t>
      </w:r>
      <w:r>
        <w:tab/>
        <w:t xml:space="preserve">                                                                             </w:t>
      </w:r>
      <w:r w:rsidR="00474C90">
        <w:t>...</w:t>
      </w:r>
      <w:r>
        <w:t>……………………………………</w:t>
      </w:r>
      <w:r w:rsidR="00474C90">
        <w:t>....</w:t>
      </w:r>
      <w:r>
        <w:t xml:space="preserve">.                                             </w:t>
      </w:r>
    </w:p>
    <w:p w:rsidR="00E862B1" w:rsidRPr="00474C90" w:rsidRDefault="00474C90" w:rsidP="00474C90">
      <w:pPr>
        <w:spacing w:after="0" w:line="240" w:lineRule="auto"/>
        <w:ind w:left="54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</w:t>
      </w:r>
      <w:r w:rsidR="00E862B1" w:rsidRPr="00474C90">
        <w:rPr>
          <w:i/>
          <w:iCs/>
          <w:sz w:val="20"/>
          <w:szCs w:val="20"/>
        </w:rPr>
        <w:t xml:space="preserve">Miejscowość, Data                                                                                                      Podpis </w:t>
      </w:r>
      <w:r w:rsidRPr="00474C90">
        <w:rPr>
          <w:i/>
          <w:iCs/>
          <w:sz w:val="20"/>
          <w:szCs w:val="20"/>
        </w:rPr>
        <w:t>osoby upoważnionej</w:t>
      </w:r>
      <w:r w:rsidR="00E862B1" w:rsidRPr="00474C90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</w:t>
      </w:r>
    </w:p>
    <w:sectPr w:rsidR="00E862B1" w:rsidRPr="00474C90" w:rsidSect="00FE5840">
      <w:headerReference w:type="default" r:id="rId8"/>
      <w:footerReference w:type="default" r:id="rId9"/>
      <w:pgSz w:w="11906" w:h="16838"/>
      <w:pgMar w:top="1996" w:right="907" w:bottom="1418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057" w:rsidRDefault="009A4057" w:rsidP="0075393D">
      <w:r>
        <w:separator/>
      </w:r>
    </w:p>
  </w:endnote>
  <w:endnote w:type="continuationSeparator" w:id="0">
    <w:p w:rsidR="009A4057" w:rsidRDefault="009A4057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B1" w:rsidRDefault="007609F5">
    <w:pPr>
      <w:pStyle w:val="Stopka"/>
    </w:pPr>
    <w:r>
      <w:rPr>
        <w:noProof/>
        <w:lang w:eastAsia="pl-PL"/>
      </w:rPr>
      <w:drawing>
        <wp:inline distT="0" distB="0" distL="0" distR="0">
          <wp:extent cx="634365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862B1" w:rsidRPr="00A420AE" w:rsidRDefault="00E862B1" w:rsidP="00A420AE">
    <w:pPr>
      <w:pStyle w:val="Stopka"/>
      <w:jc w:val="center"/>
      <w:rPr>
        <w:rFonts w:ascii="Arial" w:hAnsi="Arial" w:cs="Arial"/>
        <w:b/>
        <w:bCs/>
        <w:color w:val="003366"/>
        <w:sz w:val="16"/>
        <w:szCs w:val="16"/>
      </w:rPr>
    </w:pPr>
    <w:r w:rsidRPr="00AB7386">
      <w:rPr>
        <w:rFonts w:ascii="Arial" w:hAnsi="Arial" w:cs="Arial"/>
        <w:b/>
        <w:bCs/>
        <w:color w:val="003366"/>
        <w:sz w:val="16"/>
        <w:szCs w:val="16"/>
      </w:rPr>
      <w:t xml:space="preserve">NIP: 679-282-86-91         Santander Bank Polska S.A.  </w:t>
    </w:r>
    <w:r>
      <w:rPr>
        <w:rFonts w:ascii="Arial" w:hAnsi="Arial" w:cs="Arial"/>
        <w:b/>
        <w:bCs/>
        <w:color w:val="003366"/>
        <w:sz w:val="16"/>
        <w:szCs w:val="16"/>
      </w:rPr>
      <w:t>23/O w Krakowie         29 1090 1665 0000 0001 0334  2134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057" w:rsidRDefault="009A4057" w:rsidP="0075393D">
      <w:r>
        <w:separator/>
      </w:r>
    </w:p>
  </w:footnote>
  <w:footnote w:type="continuationSeparator" w:id="0">
    <w:p w:rsidR="009A4057" w:rsidRDefault="009A4057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B1" w:rsidRDefault="007609F5" w:rsidP="00372D71">
    <w:pPr>
      <w:pStyle w:val="Nagwek"/>
      <w:spacing w:after="0"/>
    </w:pPr>
    <w:r>
      <w:rPr>
        <w:noProof/>
        <w:lang w:eastAsia="pl-PL"/>
      </w:rPr>
      <w:drawing>
        <wp:inline distT="0" distB="0" distL="0" distR="0">
          <wp:extent cx="6391275" cy="704850"/>
          <wp:effectExtent l="19050" t="0" r="9525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1275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862B1" w:rsidRPr="003B6107" w:rsidRDefault="00E862B1" w:rsidP="00372D71">
    <w:pPr>
      <w:pStyle w:val="Nagwek"/>
      <w:spacing w:after="0"/>
      <w:jc w:val="center"/>
      <w:rPr>
        <w:rFonts w:ascii="Arial" w:hAnsi="Arial" w:cs="Arial"/>
        <w:b/>
        <w:bCs/>
        <w:color w:val="003366"/>
        <w:sz w:val="16"/>
        <w:szCs w:val="16"/>
      </w:rPr>
    </w:pPr>
    <w:r w:rsidRPr="003B6107">
      <w:rPr>
        <w:rFonts w:ascii="Arial" w:hAnsi="Arial" w:cs="Arial"/>
        <w:b/>
        <w:bCs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bCs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bCs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bCs/>
        <w:color w:val="003366"/>
        <w:sz w:val="16"/>
        <w:szCs w:val="16"/>
      </w:rPr>
      <w:t xml:space="preserve">     </w:t>
    </w:r>
    <w:r>
      <w:rPr>
        <w:rFonts w:ascii="Arial" w:hAnsi="Arial" w:cs="Arial"/>
        <w:b/>
        <w:bCs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bCs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bCs/>
        <w:color w:val="003366"/>
        <w:sz w:val="16"/>
        <w:szCs w:val="16"/>
      </w:rPr>
      <w:t>.</w:t>
    </w:r>
    <w:r w:rsidRPr="003B6107">
      <w:rPr>
        <w:rFonts w:ascii="Arial" w:hAnsi="Arial" w:cs="Arial"/>
        <w:b/>
        <w:bCs/>
        <w:color w:val="003366"/>
        <w:sz w:val="16"/>
        <w:szCs w:val="16"/>
      </w:rPr>
      <w:t xml:space="preserve">: </w:t>
    </w:r>
    <w:r>
      <w:rPr>
        <w:rFonts w:ascii="Arial" w:hAnsi="Arial" w:cs="Arial"/>
        <w:b/>
        <w:bCs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bCs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bCs/>
        <w:color w:val="003366"/>
        <w:sz w:val="16"/>
        <w:szCs w:val="16"/>
      </w:rPr>
      <w:t>+48 12 263 93 51 w. 21</w:t>
    </w:r>
  </w:p>
  <w:p w:rsidR="00E862B1" w:rsidRPr="00FE5840" w:rsidRDefault="00E862B1" w:rsidP="00372D71">
    <w:pPr>
      <w:pStyle w:val="Nagwek"/>
      <w:spacing w:after="0"/>
      <w:jc w:val="center"/>
      <w:rPr>
        <w:rFonts w:ascii="Arial" w:hAnsi="Arial" w:cs="Arial"/>
        <w:b/>
        <w:bCs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bCs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bCs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bCs/>
        <w:color w:val="003366"/>
        <w:sz w:val="16"/>
        <w:szCs w:val="16"/>
        <w:lang w:val="de-DE"/>
      </w:rPr>
      <w:t>@etisoft.com.pl      www.etisoft.com.pl</w:t>
    </w:r>
  </w:p>
  <w:p w:rsidR="00E862B1" w:rsidRPr="00FE5840" w:rsidRDefault="00E862B1" w:rsidP="007E7E3C">
    <w:pPr>
      <w:pStyle w:val="Nagwek"/>
      <w:jc w:val="center"/>
      <w:rPr>
        <w:rFonts w:ascii="Arial" w:hAnsi="Arial" w:cs="Arial"/>
        <w:b/>
        <w:bCs/>
        <w:color w:val="003366"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51040"/>
    <w:multiLevelType w:val="hybridMultilevel"/>
    <w:tmpl w:val="4412F432"/>
    <w:lvl w:ilvl="0" w:tplc="ABDEE00C">
      <w:start w:val="1"/>
      <w:numFmt w:val="bullet"/>
      <w:lvlText w:val=""/>
      <w:lvlJc w:val="left"/>
      <w:pPr>
        <w:ind w:left="765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7AB2"/>
    <w:rsid w:val="000763B7"/>
    <w:rsid w:val="0008597C"/>
    <w:rsid w:val="00095FCB"/>
    <w:rsid w:val="000B01E4"/>
    <w:rsid w:val="001823A2"/>
    <w:rsid w:val="00206890"/>
    <w:rsid w:val="00342352"/>
    <w:rsid w:val="00372D71"/>
    <w:rsid w:val="003B6107"/>
    <w:rsid w:val="003E21E3"/>
    <w:rsid w:val="00472F4A"/>
    <w:rsid w:val="00474C90"/>
    <w:rsid w:val="004A3C3F"/>
    <w:rsid w:val="00527AC9"/>
    <w:rsid w:val="006824D9"/>
    <w:rsid w:val="006C2A9F"/>
    <w:rsid w:val="00717899"/>
    <w:rsid w:val="0075393D"/>
    <w:rsid w:val="007609F5"/>
    <w:rsid w:val="00760F17"/>
    <w:rsid w:val="007C1E92"/>
    <w:rsid w:val="007E77F8"/>
    <w:rsid w:val="007E7E3C"/>
    <w:rsid w:val="00811C51"/>
    <w:rsid w:val="009A39DC"/>
    <w:rsid w:val="009A4057"/>
    <w:rsid w:val="009E63A5"/>
    <w:rsid w:val="00A35BC2"/>
    <w:rsid w:val="00A420AE"/>
    <w:rsid w:val="00A85694"/>
    <w:rsid w:val="00AB7386"/>
    <w:rsid w:val="00B30C14"/>
    <w:rsid w:val="00C04994"/>
    <w:rsid w:val="00C77AB2"/>
    <w:rsid w:val="00D0094D"/>
    <w:rsid w:val="00D64AA3"/>
    <w:rsid w:val="00D922EC"/>
    <w:rsid w:val="00DD3ED0"/>
    <w:rsid w:val="00E42DB3"/>
    <w:rsid w:val="00E55AC9"/>
    <w:rsid w:val="00E862B1"/>
    <w:rsid w:val="00EF16DC"/>
    <w:rsid w:val="00F003AE"/>
    <w:rsid w:val="00F80D7F"/>
    <w:rsid w:val="00FB7204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D71"/>
    <w:pPr>
      <w:spacing w:after="200" w:line="276" w:lineRule="auto"/>
    </w:pPr>
    <w:rPr>
      <w:rFonts w:ascii="Calibri" w:hAnsi="Calibri" w:cs="Calibri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E5840"/>
    <w:pPr>
      <w:keepNext/>
      <w:outlineLvl w:val="1"/>
    </w:pPr>
    <w:rPr>
      <w:rFonts w:ascii="Verdana" w:hAnsi="Verdana" w:cs="Verdan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414085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Nagwek">
    <w:name w:val="header"/>
    <w:basedOn w:val="Normalny"/>
    <w:link w:val="NagwekZnak"/>
    <w:uiPriority w:val="99"/>
    <w:rsid w:val="00C77AB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uiPriority w:val="99"/>
    <w:semiHidden/>
    <w:rsid w:val="00414085"/>
    <w:rPr>
      <w:rFonts w:ascii="Calibri" w:hAnsi="Calibri" w:cs="Calibri"/>
      <w:lang w:eastAsia="en-US"/>
    </w:rPr>
  </w:style>
  <w:style w:type="paragraph" w:styleId="Stopka">
    <w:name w:val="footer"/>
    <w:basedOn w:val="Normalny"/>
    <w:link w:val="StopkaZnak"/>
    <w:uiPriority w:val="99"/>
    <w:rsid w:val="00C77A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14085"/>
    <w:rPr>
      <w:rFonts w:ascii="Calibri" w:hAnsi="Calibri" w:cs="Calibri"/>
      <w:lang w:eastAsia="en-US"/>
    </w:rPr>
  </w:style>
  <w:style w:type="character" w:styleId="Hipercze">
    <w:name w:val="Hyperlink"/>
    <w:basedOn w:val="Domylnaczcionkaakapitu"/>
    <w:uiPriority w:val="99"/>
    <w:rsid w:val="007E7E3C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372D71"/>
    <w:rPr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99"/>
    <w:qFormat/>
    <w:locked/>
    <w:rsid w:val="00372D7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5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597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127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DEKLARACJA ODBIORU</vt:lpstr>
    </vt:vector>
  </TitlesOfParts>
  <Company>EK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ODBIORU</dc:title>
  <dc:creator>ETISOFT KRAKOW</dc:creator>
  <cp:lastModifiedBy>Katarzyna O.</cp:lastModifiedBy>
  <cp:revision>7</cp:revision>
  <cp:lastPrinted>2019-01-24T11:37:00Z</cp:lastPrinted>
  <dcterms:created xsi:type="dcterms:W3CDTF">2019-03-07T11:17:00Z</dcterms:created>
  <dcterms:modified xsi:type="dcterms:W3CDTF">2019-03-11T08:47:00Z</dcterms:modified>
</cp:coreProperties>
</file>