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1C5" w:rsidRDefault="002E61C5" w:rsidP="002E61C5">
      <w:pPr>
        <w:rPr>
          <w:rFonts w:ascii="Verdana" w:hAnsi="Verdana"/>
          <w:color w:val="000000" w:themeColor="text1"/>
          <w:sz w:val="20"/>
          <w:szCs w:val="20"/>
        </w:rPr>
      </w:pPr>
      <w:bookmarkStart w:id="0" w:name="_GoBack"/>
      <w:bookmarkEnd w:id="0"/>
    </w:p>
    <w:p w:rsidR="002E61C5" w:rsidRDefault="002E61C5" w:rsidP="002E61C5">
      <w:pPr>
        <w:rPr>
          <w:rFonts w:ascii="Verdana" w:hAnsi="Verdana"/>
          <w:color w:val="000000" w:themeColor="text1"/>
          <w:sz w:val="20"/>
          <w:szCs w:val="20"/>
        </w:rPr>
      </w:pPr>
    </w:p>
    <w:p w:rsidR="002E61C5" w:rsidRDefault="002E61C5" w:rsidP="002E61C5">
      <w:pPr>
        <w:rPr>
          <w:rFonts w:ascii="Verdana" w:hAnsi="Verdana"/>
          <w:color w:val="000000" w:themeColor="text1"/>
          <w:sz w:val="20"/>
          <w:szCs w:val="20"/>
        </w:rPr>
      </w:pPr>
    </w:p>
    <w:p w:rsidR="002E61C5" w:rsidRDefault="002E61C5" w:rsidP="002E61C5">
      <w:pPr>
        <w:rPr>
          <w:rFonts w:ascii="Verdana" w:hAnsi="Verdana"/>
          <w:color w:val="000000" w:themeColor="text1"/>
          <w:sz w:val="20"/>
          <w:szCs w:val="20"/>
        </w:rPr>
      </w:pPr>
      <w:r>
        <w:rPr>
          <w:rFonts w:ascii="Verdana" w:hAnsi="Verdana"/>
          <w:color w:val="000000" w:themeColor="text1"/>
          <w:sz w:val="20"/>
          <w:szCs w:val="20"/>
        </w:rPr>
        <w:t xml:space="preserve">Określenie </w:t>
      </w:r>
      <w:r w:rsidRPr="002E61C5">
        <w:rPr>
          <w:rFonts w:ascii="Verdana" w:hAnsi="Verdana"/>
          <w:sz w:val="20"/>
          <w:szCs w:val="20"/>
        </w:rPr>
        <w:t xml:space="preserve">interesariuszy względem Firmy </w:t>
      </w:r>
      <w:r w:rsidR="001E43DC">
        <w:rPr>
          <w:rFonts w:ascii="Verdana" w:hAnsi="Verdana"/>
          <w:b/>
          <w:sz w:val="20"/>
          <w:szCs w:val="20"/>
        </w:rPr>
        <w:t xml:space="preserve">ETISOFT </w:t>
      </w:r>
      <w:r w:rsidR="00F72C5C">
        <w:rPr>
          <w:rFonts w:ascii="Verdana" w:hAnsi="Verdana" w:cs="Arial"/>
          <w:b/>
          <w:sz w:val="20"/>
          <w:szCs w:val="20"/>
        </w:rPr>
        <w:t xml:space="preserve">KRAKÓW </w:t>
      </w:r>
      <w:r w:rsidRPr="002E61C5">
        <w:rPr>
          <w:rFonts w:ascii="Verdana" w:hAnsi="Verdana"/>
          <w:sz w:val="20"/>
          <w:szCs w:val="20"/>
        </w:rPr>
        <w:t>oraz ich potrzeb i oczekiwań względem firmy.</w:t>
      </w:r>
    </w:p>
    <w:p w:rsidR="002E61C5" w:rsidRDefault="002E61C5" w:rsidP="002E61C5">
      <w:pPr>
        <w:rPr>
          <w:rFonts w:ascii="Verdana" w:hAnsi="Verdana"/>
          <w:color w:val="000000" w:themeColor="text1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97"/>
        <w:gridCol w:w="2041"/>
        <w:gridCol w:w="3192"/>
        <w:gridCol w:w="3072"/>
        <w:gridCol w:w="3105"/>
      </w:tblGrid>
      <w:tr w:rsidR="002E61C5" w:rsidRPr="00A64530" w:rsidTr="00AB2487">
        <w:tc>
          <w:tcPr>
            <w:tcW w:w="3097" w:type="dxa"/>
            <w:shd w:val="clear" w:color="auto" w:fill="8DB3E2" w:themeFill="text2" w:themeFillTint="66"/>
            <w:vAlign w:val="center"/>
          </w:tcPr>
          <w:p w:rsidR="002E61C5" w:rsidRPr="00A64530" w:rsidRDefault="002E61C5" w:rsidP="002E61C5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A64530">
              <w:rPr>
                <w:rFonts w:ascii="Verdana" w:hAnsi="Verdana"/>
                <w:sz w:val="16"/>
                <w:szCs w:val="16"/>
              </w:rPr>
              <w:t>Interesariusz</w:t>
            </w:r>
          </w:p>
        </w:tc>
        <w:tc>
          <w:tcPr>
            <w:tcW w:w="2041" w:type="dxa"/>
            <w:shd w:val="clear" w:color="auto" w:fill="8DB3E2" w:themeFill="text2" w:themeFillTint="66"/>
            <w:vAlign w:val="center"/>
          </w:tcPr>
          <w:p w:rsidR="002E61C5" w:rsidRDefault="002E61C5" w:rsidP="002E61C5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A64530">
              <w:rPr>
                <w:rFonts w:ascii="Verdana" w:hAnsi="Verdana"/>
                <w:sz w:val="16"/>
                <w:szCs w:val="16"/>
              </w:rPr>
              <w:t>Rodzaj interesariusza</w:t>
            </w:r>
          </w:p>
          <w:p w:rsidR="002E61C5" w:rsidRPr="00A64530" w:rsidRDefault="002E61C5" w:rsidP="002E61C5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A64530">
              <w:rPr>
                <w:rFonts w:ascii="Verdana" w:hAnsi="Verdana"/>
                <w:sz w:val="16"/>
                <w:szCs w:val="16"/>
              </w:rPr>
              <w:t>(wewnętrzny, zewnętrzny)</w:t>
            </w:r>
          </w:p>
        </w:tc>
        <w:tc>
          <w:tcPr>
            <w:tcW w:w="3192" w:type="dxa"/>
            <w:shd w:val="clear" w:color="auto" w:fill="8DB3E2" w:themeFill="text2" w:themeFillTint="66"/>
            <w:vAlign w:val="center"/>
          </w:tcPr>
          <w:p w:rsidR="002E61C5" w:rsidRPr="00A64530" w:rsidRDefault="002E61C5" w:rsidP="002E61C5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A64530">
              <w:rPr>
                <w:rFonts w:ascii="Verdana" w:hAnsi="Verdana"/>
                <w:sz w:val="16"/>
                <w:szCs w:val="16"/>
              </w:rPr>
              <w:t>Potrzeby i oczekiwania interesariusza</w:t>
            </w:r>
          </w:p>
        </w:tc>
        <w:tc>
          <w:tcPr>
            <w:tcW w:w="3072" w:type="dxa"/>
            <w:shd w:val="clear" w:color="auto" w:fill="8DB3E2" w:themeFill="text2" w:themeFillTint="66"/>
            <w:vAlign w:val="center"/>
          </w:tcPr>
          <w:p w:rsidR="002E61C5" w:rsidRPr="005F3DF7" w:rsidRDefault="00F322B4" w:rsidP="00F322B4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5F3DF7">
              <w:rPr>
                <w:rFonts w:ascii="Verdana" w:hAnsi="Verdana"/>
                <w:sz w:val="16"/>
                <w:szCs w:val="16"/>
              </w:rPr>
              <w:t xml:space="preserve">Jak mogą wpływać (negatywnie) na osiągnięcia celów </w:t>
            </w:r>
            <w:r>
              <w:rPr>
                <w:rFonts w:ascii="Verdana" w:hAnsi="Verdana"/>
                <w:sz w:val="16"/>
                <w:szCs w:val="16"/>
              </w:rPr>
              <w:t>SZJ i celów biznesowych</w:t>
            </w:r>
            <w:r w:rsidRPr="005F3DF7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3105" w:type="dxa"/>
            <w:shd w:val="clear" w:color="auto" w:fill="8DB3E2" w:themeFill="text2" w:themeFillTint="66"/>
            <w:vAlign w:val="center"/>
          </w:tcPr>
          <w:p w:rsidR="002E61C5" w:rsidRPr="005F3DF7" w:rsidRDefault="00F322B4" w:rsidP="002E61C5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5F3DF7">
              <w:rPr>
                <w:rFonts w:ascii="Verdana" w:hAnsi="Verdana"/>
                <w:sz w:val="16"/>
                <w:szCs w:val="16"/>
              </w:rPr>
              <w:t xml:space="preserve">Jak mogą wpływać (pozytywnie) na osiągnięcia celów </w:t>
            </w:r>
            <w:r>
              <w:rPr>
                <w:rFonts w:ascii="Verdana" w:hAnsi="Verdana"/>
                <w:sz w:val="16"/>
                <w:szCs w:val="16"/>
              </w:rPr>
              <w:t>SZJ i celów biznesowych</w:t>
            </w:r>
          </w:p>
        </w:tc>
      </w:tr>
      <w:tr w:rsidR="00F72C5C" w:rsidRPr="00A64530" w:rsidTr="00A96DC2">
        <w:tc>
          <w:tcPr>
            <w:tcW w:w="3097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D5B39">
              <w:rPr>
                <w:rFonts w:ascii="Verdana" w:hAnsi="Verdana"/>
                <w:b/>
                <w:sz w:val="16"/>
                <w:szCs w:val="16"/>
              </w:rPr>
              <w:t>Właściciele</w:t>
            </w:r>
          </w:p>
        </w:tc>
        <w:tc>
          <w:tcPr>
            <w:tcW w:w="2041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Wewnętrzny</w:t>
            </w:r>
          </w:p>
        </w:tc>
        <w:tc>
          <w:tcPr>
            <w:tcW w:w="3192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Wzrost wartości firmy,</w:t>
            </w:r>
            <w:r w:rsidR="00275F08">
              <w:rPr>
                <w:rFonts w:ascii="Verdana" w:hAnsi="Verdana"/>
                <w:sz w:val="16"/>
                <w:szCs w:val="16"/>
              </w:rPr>
              <w:t xml:space="preserve"> rozwój firmy,</w:t>
            </w:r>
            <w:r w:rsidRPr="00FD5B39">
              <w:rPr>
                <w:rFonts w:ascii="Verdana" w:hAnsi="Verdana"/>
                <w:sz w:val="16"/>
                <w:szCs w:val="16"/>
              </w:rPr>
              <w:t xml:space="preserve"> wzmocnienie pozycji i wizerunku na rynku</w:t>
            </w:r>
          </w:p>
        </w:tc>
        <w:tc>
          <w:tcPr>
            <w:tcW w:w="3072" w:type="dxa"/>
            <w:vAlign w:val="center"/>
          </w:tcPr>
          <w:p w:rsidR="00F72C5C" w:rsidRDefault="00275F08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Zbyt duży n</w:t>
            </w:r>
            <w:r w:rsidR="00F72C5C" w:rsidRPr="00A91C34">
              <w:rPr>
                <w:rFonts w:ascii="Verdana" w:hAnsi="Verdana"/>
                <w:sz w:val="16"/>
                <w:szCs w:val="16"/>
              </w:rPr>
              <w:t>acisk na ekspansję i</w:t>
            </w:r>
            <w:r w:rsidR="00F72C5C">
              <w:rPr>
                <w:rFonts w:ascii="Verdana" w:hAnsi="Verdana"/>
                <w:sz w:val="16"/>
                <w:szCs w:val="16"/>
              </w:rPr>
              <w:t xml:space="preserve"> </w:t>
            </w:r>
            <w:r w:rsidR="00F72C5C" w:rsidRPr="00A91C34">
              <w:rPr>
                <w:rFonts w:ascii="Verdana" w:hAnsi="Verdana"/>
                <w:sz w:val="16"/>
                <w:szCs w:val="16"/>
              </w:rPr>
              <w:t>generowanie zysku,</w:t>
            </w:r>
            <w:r w:rsidR="00F72C5C">
              <w:rPr>
                <w:rFonts w:ascii="Verdana" w:hAnsi="Verdana"/>
                <w:sz w:val="16"/>
                <w:szCs w:val="16"/>
              </w:rPr>
              <w:t xml:space="preserve"> </w:t>
            </w:r>
            <w:r w:rsidR="00F72C5C" w:rsidRPr="00A91C34">
              <w:rPr>
                <w:rFonts w:ascii="Verdana" w:hAnsi="Verdana"/>
                <w:sz w:val="16"/>
                <w:szCs w:val="16"/>
              </w:rPr>
              <w:t>niespełnienie wymog</w:t>
            </w:r>
            <w:r w:rsidR="00F72C5C">
              <w:rPr>
                <w:rFonts w:ascii="Verdana" w:hAnsi="Verdana"/>
                <w:sz w:val="16"/>
                <w:szCs w:val="16"/>
              </w:rPr>
              <w:t>ów</w:t>
            </w:r>
            <w:r>
              <w:rPr>
                <w:rFonts w:ascii="Verdana" w:hAnsi="Verdana"/>
                <w:sz w:val="16"/>
                <w:szCs w:val="16"/>
              </w:rPr>
              <w:t xml:space="preserve"> prawnych</w:t>
            </w:r>
            <w:r w:rsidR="00F72C5C">
              <w:rPr>
                <w:rFonts w:ascii="Verdana" w:hAnsi="Verdana"/>
                <w:sz w:val="16"/>
                <w:szCs w:val="16"/>
              </w:rPr>
              <w:t>.</w:t>
            </w:r>
          </w:p>
          <w:p w:rsidR="00F72C5C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</w:t>
            </w:r>
            <w:r w:rsidRPr="00A91C34">
              <w:rPr>
                <w:rFonts w:ascii="Verdana" w:hAnsi="Verdana"/>
                <w:sz w:val="16"/>
                <w:szCs w:val="16"/>
              </w:rPr>
              <w:t>ominięcie spraw</w:t>
            </w:r>
            <w:r>
              <w:rPr>
                <w:rFonts w:ascii="Verdana" w:hAnsi="Verdana"/>
                <w:sz w:val="16"/>
                <w:szCs w:val="16"/>
              </w:rPr>
              <w:t xml:space="preserve"> SZJ.</w:t>
            </w:r>
          </w:p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Organizacja jest od nich zależna</w:t>
            </w:r>
          </w:p>
        </w:tc>
        <w:tc>
          <w:tcPr>
            <w:tcW w:w="3105" w:type="dxa"/>
            <w:vAlign w:val="center"/>
          </w:tcPr>
          <w:p w:rsidR="00F72C5C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</w:t>
            </w:r>
            <w:r w:rsidRPr="00A91C34">
              <w:rPr>
                <w:rFonts w:ascii="Verdana" w:hAnsi="Verdana"/>
                <w:sz w:val="16"/>
                <w:szCs w:val="16"/>
              </w:rPr>
              <w:t xml:space="preserve">apewnienie </w:t>
            </w:r>
            <w:r>
              <w:rPr>
                <w:rFonts w:ascii="Verdana" w:hAnsi="Verdana"/>
                <w:sz w:val="16"/>
                <w:szCs w:val="16"/>
              </w:rPr>
              <w:t>zasobów niezbędnych do utrzymania i doskonalenia SZJ</w:t>
            </w:r>
            <w:r w:rsidRPr="00A91C34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275F08">
              <w:rPr>
                <w:rFonts w:ascii="Verdana" w:hAnsi="Verdana"/>
                <w:sz w:val="16"/>
                <w:szCs w:val="16"/>
              </w:rPr>
              <w:t>budowa strategii rozwoju firmy</w:t>
            </w:r>
            <w:r w:rsidRPr="00A91C34">
              <w:rPr>
                <w:rFonts w:ascii="Verdana" w:hAnsi="Verdana"/>
                <w:sz w:val="16"/>
                <w:szCs w:val="16"/>
              </w:rPr>
              <w:t xml:space="preserve">, akceptacja </w:t>
            </w:r>
            <w:proofErr w:type="spellStart"/>
            <w:r w:rsidRPr="00A91C34">
              <w:rPr>
                <w:rFonts w:ascii="Verdana" w:hAnsi="Verdana"/>
                <w:sz w:val="16"/>
                <w:szCs w:val="16"/>
              </w:rPr>
              <w:t>ryzyk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>.</w:t>
            </w:r>
          </w:p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Nowe miejsca pracy</w:t>
            </w:r>
          </w:p>
        </w:tc>
      </w:tr>
      <w:tr w:rsidR="00F72C5C" w:rsidRPr="00A64530" w:rsidTr="00A96DC2">
        <w:tc>
          <w:tcPr>
            <w:tcW w:w="3097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D5B39">
              <w:rPr>
                <w:rFonts w:ascii="Verdana" w:hAnsi="Verdana"/>
                <w:b/>
                <w:sz w:val="16"/>
                <w:szCs w:val="16"/>
              </w:rPr>
              <w:t>Pracownicy</w:t>
            </w:r>
          </w:p>
        </w:tc>
        <w:tc>
          <w:tcPr>
            <w:tcW w:w="2041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Wewnętrzny</w:t>
            </w:r>
          </w:p>
        </w:tc>
        <w:tc>
          <w:tcPr>
            <w:tcW w:w="3192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Satysfakcjonujące wynagrodzenie</w:t>
            </w:r>
            <w:r w:rsidR="00275F08">
              <w:rPr>
                <w:rFonts w:ascii="Verdana" w:hAnsi="Verdana"/>
                <w:sz w:val="16"/>
                <w:szCs w:val="16"/>
              </w:rPr>
              <w:t xml:space="preserve"> i motywacja</w:t>
            </w:r>
            <w:r w:rsidRPr="00FD5B39">
              <w:rPr>
                <w:rFonts w:ascii="Verdana" w:hAnsi="Verdana"/>
                <w:sz w:val="16"/>
                <w:szCs w:val="16"/>
              </w:rPr>
              <w:t>, możliwość rozwoju i awansu</w:t>
            </w:r>
            <w:r>
              <w:rPr>
                <w:rFonts w:ascii="Verdana" w:hAnsi="Verdana"/>
                <w:sz w:val="16"/>
                <w:szCs w:val="16"/>
              </w:rPr>
              <w:t>, przestrzeganie wymogów BHP</w:t>
            </w:r>
          </w:p>
        </w:tc>
        <w:tc>
          <w:tcPr>
            <w:tcW w:w="3072" w:type="dxa"/>
            <w:vAlign w:val="center"/>
          </w:tcPr>
          <w:p w:rsidR="00F72C5C" w:rsidRPr="00FD5B39" w:rsidRDefault="00275F08" w:rsidP="00B0327C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N</w:t>
            </w:r>
            <w:r w:rsidR="00F72C5C" w:rsidRPr="00FD5B39">
              <w:rPr>
                <w:rFonts w:ascii="Verdana" w:hAnsi="Verdana"/>
                <w:sz w:val="16"/>
                <w:szCs w:val="16"/>
              </w:rPr>
              <w:t>ieodpowiednie kwalifikacje, niewłaściwe wykonywanie obowiązków</w:t>
            </w:r>
            <w:r w:rsidR="00B0327C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B0327C" w:rsidRPr="00B0327C">
              <w:rPr>
                <w:rFonts w:ascii="Verdana" w:hAnsi="Verdana"/>
                <w:sz w:val="16"/>
                <w:szCs w:val="16"/>
              </w:rPr>
              <w:t>niska wydajność</w:t>
            </w:r>
            <w:r w:rsidR="00F72C5C" w:rsidRPr="00FD5B39">
              <w:rPr>
                <w:rFonts w:ascii="Verdana" w:hAnsi="Verdana"/>
                <w:sz w:val="16"/>
                <w:szCs w:val="16"/>
              </w:rPr>
              <w:t>,</w:t>
            </w:r>
            <w:r w:rsidR="00B0327C">
              <w:rPr>
                <w:rFonts w:ascii="Verdana" w:hAnsi="Verdana"/>
                <w:sz w:val="16"/>
                <w:szCs w:val="16"/>
              </w:rPr>
              <w:t xml:space="preserve"> z</w:t>
            </w:r>
            <w:r w:rsidR="00B0327C" w:rsidRPr="00B0327C">
              <w:rPr>
                <w:rFonts w:ascii="Verdana" w:hAnsi="Verdana"/>
                <w:sz w:val="16"/>
                <w:szCs w:val="16"/>
              </w:rPr>
              <w:t>miana pracodawcy,</w:t>
            </w:r>
            <w:r w:rsidR="00B0327C">
              <w:rPr>
                <w:rFonts w:ascii="Verdana" w:hAnsi="Verdana"/>
                <w:sz w:val="16"/>
                <w:szCs w:val="16"/>
              </w:rPr>
              <w:t xml:space="preserve"> wyższe oczekiwania finansowe, </w:t>
            </w:r>
            <w:r>
              <w:rPr>
                <w:rFonts w:ascii="Verdana" w:hAnsi="Verdana"/>
                <w:sz w:val="16"/>
                <w:szCs w:val="16"/>
              </w:rPr>
              <w:t>brak motywacji,</w:t>
            </w:r>
            <w:r w:rsidR="00F72C5C" w:rsidRPr="00FD5B39">
              <w:rPr>
                <w:rFonts w:ascii="Verdana" w:hAnsi="Verdana"/>
                <w:sz w:val="16"/>
                <w:szCs w:val="16"/>
              </w:rPr>
              <w:t xml:space="preserve"> strajk</w:t>
            </w:r>
          </w:p>
        </w:tc>
        <w:tc>
          <w:tcPr>
            <w:tcW w:w="3105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 xml:space="preserve">Świadczenie pracy zgodne z oczekiwaniami, wiedza, </w:t>
            </w:r>
            <w:r w:rsidR="00275F08">
              <w:rPr>
                <w:rFonts w:ascii="Verdana" w:hAnsi="Verdana"/>
                <w:sz w:val="16"/>
                <w:szCs w:val="16"/>
              </w:rPr>
              <w:t xml:space="preserve">doświadczenie, </w:t>
            </w:r>
            <w:r w:rsidRPr="00FD5B39">
              <w:rPr>
                <w:rFonts w:ascii="Verdana" w:hAnsi="Verdana"/>
                <w:sz w:val="16"/>
                <w:szCs w:val="16"/>
              </w:rPr>
              <w:t>umiejętności</w:t>
            </w:r>
            <w:r>
              <w:rPr>
                <w:rFonts w:ascii="Verdana" w:hAnsi="Verdana"/>
                <w:sz w:val="16"/>
                <w:szCs w:val="16"/>
              </w:rPr>
              <w:t>, doskonalenie SZJ</w:t>
            </w:r>
          </w:p>
        </w:tc>
      </w:tr>
      <w:tr w:rsidR="00F72C5C" w:rsidRPr="00A64530" w:rsidTr="00A96DC2">
        <w:tc>
          <w:tcPr>
            <w:tcW w:w="3097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D5B39">
              <w:rPr>
                <w:rFonts w:ascii="Verdana" w:hAnsi="Verdana"/>
                <w:b/>
                <w:sz w:val="16"/>
                <w:szCs w:val="16"/>
              </w:rPr>
              <w:t>Klienci</w:t>
            </w:r>
          </w:p>
        </w:tc>
        <w:tc>
          <w:tcPr>
            <w:tcW w:w="2041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Zewnętrzny</w:t>
            </w:r>
          </w:p>
        </w:tc>
        <w:tc>
          <w:tcPr>
            <w:tcW w:w="3192" w:type="dxa"/>
            <w:vAlign w:val="center"/>
          </w:tcPr>
          <w:p w:rsidR="00F72C5C" w:rsidRPr="00FD5B39" w:rsidRDefault="00F72C5C" w:rsidP="00275F08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 xml:space="preserve">Dobra jakość </w:t>
            </w:r>
            <w:r w:rsidR="00B0327C">
              <w:rPr>
                <w:rFonts w:ascii="Verdana" w:hAnsi="Verdana"/>
                <w:sz w:val="16"/>
                <w:szCs w:val="16"/>
              </w:rPr>
              <w:t>dostarczanych rozwiązań</w:t>
            </w:r>
            <w:r w:rsidRPr="00FD5B39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275F08">
              <w:rPr>
                <w:rFonts w:ascii="Verdana" w:hAnsi="Verdana"/>
                <w:sz w:val="16"/>
                <w:szCs w:val="16"/>
              </w:rPr>
              <w:t xml:space="preserve">terminowość realizacji zamówień, jakość obsługi, </w:t>
            </w:r>
            <w:r w:rsidRPr="00FD5B39">
              <w:rPr>
                <w:rFonts w:ascii="Verdana" w:hAnsi="Verdana"/>
                <w:sz w:val="16"/>
                <w:szCs w:val="16"/>
              </w:rPr>
              <w:t>dostępna i czytelna informacja</w:t>
            </w:r>
          </w:p>
        </w:tc>
        <w:tc>
          <w:tcPr>
            <w:tcW w:w="3072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Niewywiązywanie lub nienależyte wywiązywanie się ze zobowiązań</w:t>
            </w:r>
            <w:r w:rsidR="006541E9">
              <w:rPr>
                <w:rFonts w:ascii="Verdana" w:hAnsi="Verdana"/>
                <w:sz w:val="16"/>
                <w:szCs w:val="16"/>
              </w:rPr>
              <w:t>, utrata strategicznego klienta z powodów od nas niezależnych, strata przychodu</w:t>
            </w:r>
          </w:p>
        </w:tc>
        <w:tc>
          <w:tcPr>
            <w:tcW w:w="3105" w:type="dxa"/>
            <w:vAlign w:val="center"/>
          </w:tcPr>
          <w:p w:rsidR="00F72C5C" w:rsidRDefault="00B0327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B0327C">
              <w:rPr>
                <w:rFonts w:ascii="Verdana" w:hAnsi="Verdana"/>
                <w:sz w:val="16"/>
                <w:szCs w:val="16"/>
              </w:rPr>
              <w:t>Wzrost przychodu, pozytywny wizerunek.</w:t>
            </w:r>
          </w:p>
          <w:p w:rsidR="00275F08" w:rsidRPr="00FD5B39" w:rsidRDefault="00275F08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Dzięki nim firma istnieje.</w:t>
            </w:r>
          </w:p>
        </w:tc>
      </w:tr>
      <w:tr w:rsidR="00F72C5C" w:rsidRPr="00A64530" w:rsidTr="00A96DC2">
        <w:tc>
          <w:tcPr>
            <w:tcW w:w="3097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D5B39">
              <w:rPr>
                <w:rFonts w:ascii="Verdana" w:hAnsi="Verdana"/>
                <w:b/>
                <w:sz w:val="16"/>
                <w:szCs w:val="16"/>
              </w:rPr>
              <w:t>Instytucje finansowe</w:t>
            </w:r>
            <w:r w:rsidR="006541E9">
              <w:rPr>
                <w:rFonts w:ascii="Verdana" w:hAnsi="Verdana"/>
                <w:b/>
                <w:sz w:val="16"/>
                <w:szCs w:val="16"/>
              </w:rPr>
              <w:t xml:space="preserve"> (banki, leasingodawcy itp.)</w:t>
            </w:r>
          </w:p>
        </w:tc>
        <w:tc>
          <w:tcPr>
            <w:tcW w:w="2041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Zewnętrzny</w:t>
            </w:r>
          </w:p>
        </w:tc>
        <w:tc>
          <w:tcPr>
            <w:tcW w:w="3192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Wiarygodne wyniki finansowe, wywiązywanie się ze zobowiązań</w:t>
            </w:r>
          </w:p>
        </w:tc>
        <w:tc>
          <w:tcPr>
            <w:tcW w:w="3072" w:type="dxa"/>
            <w:vAlign w:val="center"/>
          </w:tcPr>
          <w:p w:rsidR="00F72C5C" w:rsidRPr="00FD5B39" w:rsidRDefault="00F72C5C" w:rsidP="006541E9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Odmowa wsparcia finansowego niezbędnego do prowadzenia działalności</w:t>
            </w:r>
          </w:p>
        </w:tc>
        <w:tc>
          <w:tcPr>
            <w:tcW w:w="3105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Możliwość otrzymania potrzebnych środków finansowych</w:t>
            </w:r>
          </w:p>
        </w:tc>
      </w:tr>
      <w:tr w:rsidR="00F72C5C" w:rsidRPr="00A64530" w:rsidTr="00A96DC2">
        <w:tc>
          <w:tcPr>
            <w:tcW w:w="3097" w:type="dxa"/>
            <w:vAlign w:val="center"/>
          </w:tcPr>
          <w:p w:rsidR="006541E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D5B39">
              <w:rPr>
                <w:rFonts w:ascii="Verdana" w:hAnsi="Verdana"/>
                <w:b/>
                <w:sz w:val="16"/>
                <w:szCs w:val="16"/>
              </w:rPr>
              <w:t xml:space="preserve">Władze </w:t>
            </w:r>
            <w:r w:rsidR="006541E9">
              <w:rPr>
                <w:rFonts w:ascii="Verdana" w:hAnsi="Verdana"/>
                <w:b/>
                <w:sz w:val="16"/>
                <w:szCs w:val="16"/>
              </w:rPr>
              <w:t xml:space="preserve">i instytucje </w:t>
            </w:r>
          </w:p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D5B39">
              <w:rPr>
                <w:rFonts w:ascii="Verdana" w:hAnsi="Verdana"/>
                <w:b/>
                <w:sz w:val="16"/>
                <w:szCs w:val="16"/>
              </w:rPr>
              <w:t>państwowe</w:t>
            </w:r>
          </w:p>
        </w:tc>
        <w:tc>
          <w:tcPr>
            <w:tcW w:w="2041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Zewnętrzny</w:t>
            </w:r>
          </w:p>
        </w:tc>
        <w:tc>
          <w:tcPr>
            <w:tcW w:w="3192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 xml:space="preserve">Przestrzeganie obowiązujących przepisów, </w:t>
            </w:r>
            <w:r w:rsidR="00B0327C">
              <w:rPr>
                <w:rFonts w:ascii="Verdana" w:hAnsi="Verdana"/>
                <w:sz w:val="16"/>
                <w:szCs w:val="16"/>
              </w:rPr>
              <w:t>wywiązanie się z obowiązku podatkowego.</w:t>
            </w:r>
          </w:p>
        </w:tc>
        <w:tc>
          <w:tcPr>
            <w:tcW w:w="3072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Kontrole, wykrycie nieprawidłowości, kary</w:t>
            </w:r>
            <w:r w:rsidR="006541E9">
              <w:rPr>
                <w:rFonts w:ascii="Verdana" w:hAnsi="Verdana"/>
                <w:sz w:val="16"/>
                <w:szCs w:val="16"/>
              </w:rPr>
              <w:t>, nagła zmiana przepisów prawa</w:t>
            </w:r>
          </w:p>
        </w:tc>
        <w:tc>
          <w:tcPr>
            <w:tcW w:w="3105" w:type="dxa"/>
            <w:vAlign w:val="center"/>
          </w:tcPr>
          <w:p w:rsidR="00F72C5C" w:rsidRPr="00FD5B39" w:rsidRDefault="00F72C5C" w:rsidP="006541E9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Właściwe funkcjonowanie</w:t>
            </w:r>
          </w:p>
        </w:tc>
      </w:tr>
      <w:tr w:rsidR="00F72C5C" w:rsidRPr="00A64530" w:rsidTr="00A96DC2">
        <w:tc>
          <w:tcPr>
            <w:tcW w:w="3097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D5B39">
              <w:rPr>
                <w:rFonts w:ascii="Verdana" w:hAnsi="Verdana"/>
                <w:b/>
                <w:sz w:val="16"/>
                <w:szCs w:val="16"/>
              </w:rPr>
              <w:t>Dostawcy</w:t>
            </w:r>
          </w:p>
        </w:tc>
        <w:tc>
          <w:tcPr>
            <w:tcW w:w="2041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Zewnętrzny</w:t>
            </w:r>
          </w:p>
        </w:tc>
        <w:tc>
          <w:tcPr>
            <w:tcW w:w="3192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Wypłacalność, dotrzymywanie warunków umowy, dobra komunikacja, otwartość na propozycje</w:t>
            </w:r>
          </w:p>
        </w:tc>
        <w:tc>
          <w:tcPr>
            <w:tcW w:w="3072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Nieterminowe dostawy, wstrzymanie dostaw,  słaba jakość produktów/usług</w:t>
            </w:r>
          </w:p>
        </w:tc>
        <w:tc>
          <w:tcPr>
            <w:tcW w:w="3105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Bieżące zaopatrzenie</w:t>
            </w:r>
            <w:r w:rsidR="00161B97">
              <w:rPr>
                <w:rFonts w:ascii="Verdana" w:hAnsi="Verdana"/>
                <w:sz w:val="16"/>
                <w:szCs w:val="16"/>
              </w:rPr>
              <w:t>, terminowość dostaw, wysoka jakość produktu</w:t>
            </w:r>
          </w:p>
        </w:tc>
      </w:tr>
      <w:tr w:rsidR="00F72C5C" w:rsidRPr="00A64530" w:rsidTr="00A96DC2">
        <w:tc>
          <w:tcPr>
            <w:tcW w:w="3097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FD5B39">
              <w:rPr>
                <w:rFonts w:ascii="Verdana" w:hAnsi="Verdana"/>
                <w:b/>
                <w:sz w:val="16"/>
                <w:szCs w:val="16"/>
              </w:rPr>
              <w:t>Konkurenci</w:t>
            </w:r>
          </w:p>
        </w:tc>
        <w:tc>
          <w:tcPr>
            <w:tcW w:w="2041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Zewnętrzny</w:t>
            </w:r>
          </w:p>
        </w:tc>
        <w:tc>
          <w:tcPr>
            <w:tcW w:w="3192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Kultura działań biznesowych</w:t>
            </w:r>
          </w:p>
        </w:tc>
        <w:tc>
          <w:tcPr>
            <w:tcW w:w="3072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Nieuczciwa konkurencja</w:t>
            </w:r>
          </w:p>
        </w:tc>
        <w:tc>
          <w:tcPr>
            <w:tcW w:w="3105" w:type="dxa"/>
            <w:vAlign w:val="center"/>
          </w:tcPr>
          <w:p w:rsidR="00F72C5C" w:rsidRPr="00FD5B39" w:rsidRDefault="00F72C5C" w:rsidP="008C5A3D">
            <w:pPr>
              <w:tabs>
                <w:tab w:val="left" w:pos="954"/>
              </w:tabs>
              <w:jc w:val="center"/>
              <w:rPr>
                <w:rFonts w:ascii="Verdana" w:hAnsi="Verdana"/>
                <w:sz w:val="16"/>
                <w:szCs w:val="16"/>
              </w:rPr>
            </w:pPr>
            <w:r w:rsidRPr="00FD5B39">
              <w:rPr>
                <w:rFonts w:ascii="Verdana" w:hAnsi="Verdana"/>
                <w:sz w:val="16"/>
                <w:szCs w:val="16"/>
              </w:rPr>
              <w:t>Motywacja do lepszego działania</w:t>
            </w:r>
          </w:p>
        </w:tc>
      </w:tr>
    </w:tbl>
    <w:p w:rsidR="002E61C5" w:rsidRDefault="002E61C5" w:rsidP="002E61C5">
      <w:pPr>
        <w:tabs>
          <w:tab w:val="left" w:pos="954"/>
        </w:tabs>
        <w:rPr>
          <w:rFonts w:ascii="Verdana" w:hAnsi="Verdana"/>
          <w:sz w:val="20"/>
          <w:szCs w:val="20"/>
        </w:rPr>
      </w:pPr>
    </w:p>
    <w:p w:rsidR="002E61C5" w:rsidRPr="00172F34" w:rsidRDefault="00172F34" w:rsidP="002E61C5">
      <w:pPr>
        <w:tabs>
          <w:tab w:val="left" w:pos="954"/>
        </w:tabs>
        <w:rPr>
          <w:rFonts w:ascii="Verdana" w:hAnsi="Verdana"/>
          <w:sz w:val="18"/>
          <w:szCs w:val="18"/>
        </w:rPr>
      </w:pPr>
      <w:r w:rsidRPr="00172F34">
        <w:rPr>
          <w:rFonts w:ascii="Verdana" w:hAnsi="Verdana"/>
          <w:sz w:val="18"/>
          <w:szCs w:val="18"/>
        </w:rPr>
        <w:t>Zatwierdzi</w:t>
      </w:r>
      <w:r w:rsidR="002E61C5" w:rsidRPr="00172F34">
        <w:rPr>
          <w:rFonts w:ascii="Verdana" w:hAnsi="Verdana"/>
          <w:sz w:val="18"/>
          <w:szCs w:val="18"/>
        </w:rPr>
        <w:t>ł:</w:t>
      </w:r>
      <w:r w:rsidR="00032AC7" w:rsidRPr="00172F34">
        <w:rPr>
          <w:rFonts w:ascii="Verdana" w:hAnsi="Verdana"/>
          <w:sz w:val="18"/>
          <w:szCs w:val="18"/>
        </w:rPr>
        <w:t xml:space="preserve"> Katarzyna </w:t>
      </w:r>
      <w:proofErr w:type="spellStart"/>
      <w:r w:rsidR="00032AC7" w:rsidRPr="00172F34">
        <w:rPr>
          <w:rFonts w:ascii="Verdana" w:hAnsi="Verdana"/>
          <w:sz w:val="18"/>
          <w:szCs w:val="18"/>
        </w:rPr>
        <w:t>Obłaza</w:t>
      </w:r>
      <w:proofErr w:type="spellEnd"/>
    </w:p>
    <w:p w:rsidR="002E61C5" w:rsidRPr="00172F34" w:rsidRDefault="00F322B4" w:rsidP="002E61C5">
      <w:pPr>
        <w:tabs>
          <w:tab w:val="left" w:pos="954"/>
        </w:tabs>
        <w:rPr>
          <w:rFonts w:ascii="Verdana" w:hAnsi="Verdana"/>
          <w:sz w:val="18"/>
          <w:szCs w:val="18"/>
        </w:rPr>
      </w:pPr>
      <w:r w:rsidRPr="00172F34">
        <w:rPr>
          <w:rFonts w:ascii="Verdana" w:hAnsi="Verdana"/>
          <w:sz w:val="18"/>
          <w:szCs w:val="18"/>
        </w:rPr>
        <w:t>Data i Miejscowość</w:t>
      </w:r>
      <w:r w:rsidR="00032AC7" w:rsidRPr="00172F34">
        <w:rPr>
          <w:rFonts w:ascii="Verdana" w:hAnsi="Verdana"/>
          <w:sz w:val="18"/>
          <w:szCs w:val="18"/>
        </w:rPr>
        <w:t>: 19 stycznia 2018</w:t>
      </w:r>
    </w:p>
    <w:p w:rsidR="00517C3A" w:rsidRPr="009E7268" w:rsidRDefault="00517C3A" w:rsidP="009E7268"/>
    <w:sectPr w:rsidR="00517C3A" w:rsidRPr="009E7268" w:rsidSect="002E61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225" w:bottom="1417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898" w:rsidRDefault="00B73898" w:rsidP="00864538">
      <w:r>
        <w:separator/>
      </w:r>
    </w:p>
  </w:endnote>
  <w:endnote w:type="continuationSeparator" w:id="0">
    <w:p w:rsidR="00B73898" w:rsidRDefault="00B73898" w:rsidP="00864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AD3" w:rsidRDefault="004A2AD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538" w:rsidRDefault="00864538">
    <w:pPr>
      <w:pStyle w:val="Stopka"/>
    </w:pPr>
  </w:p>
  <w:tbl>
    <w:tblPr>
      <w:tblW w:w="0" w:type="auto"/>
      <w:tblBorders>
        <w:top w:val="single" w:sz="4" w:space="0" w:color="auto"/>
      </w:tblBorders>
      <w:tblLook w:val="01E0" w:firstRow="1" w:lastRow="1" w:firstColumn="1" w:lastColumn="1" w:noHBand="0" w:noVBand="0"/>
    </w:tblPr>
    <w:tblGrid>
      <w:gridCol w:w="4361"/>
      <w:gridCol w:w="5953"/>
      <w:gridCol w:w="4253"/>
    </w:tblGrid>
    <w:tr w:rsidR="00F322B4" w:rsidRPr="007D6710" w:rsidTr="00F322B4">
      <w:tc>
        <w:tcPr>
          <w:tcW w:w="4361" w:type="dxa"/>
          <w:vAlign w:val="bottom"/>
        </w:tcPr>
        <w:p w:rsidR="00F322B4" w:rsidRPr="00187FE7" w:rsidRDefault="00F322B4" w:rsidP="00F63EAB">
          <w:pPr>
            <w:pStyle w:val="Stopka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sz w:val="16"/>
              <w:szCs w:val="16"/>
            </w:rPr>
            <w:t>F4.2.1</w:t>
          </w:r>
          <w:r w:rsidR="004A2AD3">
            <w:rPr>
              <w:rFonts w:ascii="Verdana" w:hAnsi="Verdana"/>
              <w:sz w:val="16"/>
              <w:szCs w:val="16"/>
            </w:rPr>
            <w:t>.v.1</w:t>
          </w:r>
        </w:p>
        <w:p w:rsidR="00F322B4" w:rsidRPr="007D6710" w:rsidRDefault="00F322B4" w:rsidP="00707A9B">
          <w:pPr>
            <w:pStyle w:val="Stopka"/>
            <w:rPr>
              <w:rFonts w:ascii="Verdana" w:hAnsi="Verdana"/>
              <w:sz w:val="16"/>
              <w:szCs w:val="16"/>
            </w:rPr>
          </w:pPr>
          <w:r w:rsidRPr="00187FE7">
            <w:rPr>
              <w:rFonts w:ascii="Verdana" w:hAnsi="Verdana"/>
              <w:sz w:val="16"/>
              <w:szCs w:val="16"/>
            </w:rPr>
            <w:t>Data obowiązywania:</w:t>
          </w:r>
          <w:r w:rsidR="00707A9B">
            <w:rPr>
              <w:rFonts w:ascii="Verdana" w:hAnsi="Verdana"/>
              <w:sz w:val="16"/>
              <w:szCs w:val="16"/>
            </w:rPr>
            <w:t xml:space="preserve"> 01.02</w:t>
          </w:r>
          <w:r>
            <w:rPr>
              <w:rFonts w:ascii="Verdana" w:hAnsi="Verdana"/>
              <w:sz w:val="16"/>
              <w:szCs w:val="16"/>
            </w:rPr>
            <w:t>.201</w:t>
          </w:r>
          <w:r w:rsidR="00707A9B">
            <w:rPr>
              <w:rFonts w:ascii="Verdana" w:hAnsi="Verdana"/>
              <w:sz w:val="16"/>
              <w:szCs w:val="16"/>
            </w:rPr>
            <w:t>8</w:t>
          </w:r>
        </w:p>
      </w:tc>
      <w:tc>
        <w:tcPr>
          <w:tcW w:w="5953" w:type="dxa"/>
          <w:vAlign w:val="bottom"/>
        </w:tcPr>
        <w:p w:rsidR="00F322B4" w:rsidRPr="007D6710" w:rsidRDefault="00F322B4" w:rsidP="00F63EA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wytworzone przez:</w:t>
          </w:r>
        </w:p>
        <w:p w:rsidR="00F322B4" w:rsidRPr="007D6710" w:rsidRDefault="00F322B4" w:rsidP="00F63EA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>
            <w:rPr>
              <w:rFonts w:ascii="Verdana" w:hAnsi="Verdana"/>
              <w:noProof/>
              <w:sz w:val="16"/>
              <w:szCs w:val="16"/>
            </w:rPr>
            <w:drawing>
              <wp:inline distT="0" distB="0" distL="0" distR="0" wp14:anchorId="67BE3632" wp14:editId="07320777">
                <wp:extent cx="1196340" cy="411480"/>
                <wp:effectExtent l="0" t="0" r="3810" b="7620"/>
                <wp:docPr id="2" name="Obraz 2" descr="logo1a_40%orginał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1a_40%orginał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6340" cy="411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F322B4" w:rsidRPr="007D6710" w:rsidRDefault="00F322B4" w:rsidP="00F63EAB">
          <w:pPr>
            <w:pStyle w:val="Stopka"/>
            <w:jc w:val="center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>wszelkie prawa zastrzeżone</w:t>
          </w:r>
        </w:p>
      </w:tc>
      <w:tc>
        <w:tcPr>
          <w:tcW w:w="4253" w:type="dxa"/>
          <w:vAlign w:val="bottom"/>
        </w:tcPr>
        <w:p w:rsidR="00F322B4" w:rsidRPr="007D6710" w:rsidRDefault="00F322B4" w:rsidP="00F63EAB">
          <w:pPr>
            <w:pStyle w:val="Stopka"/>
            <w:jc w:val="right"/>
            <w:rPr>
              <w:rFonts w:ascii="Verdana" w:hAnsi="Verdana"/>
              <w:sz w:val="16"/>
              <w:szCs w:val="16"/>
            </w:rPr>
          </w:pPr>
          <w:r w:rsidRPr="007D6710">
            <w:rPr>
              <w:rFonts w:ascii="Verdana" w:hAnsi="Verdana"/>
              <w:sz w:val="16"/>
              <w:szCs w:val="16"/>
            </w:rPr>
            <w:t xml:space="preserve">Strona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PAGE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092AA0">
            <w:rPr>
              <w:rFonts w:ascii="Verdana" w:hAnsi="Verdana"/>
              <w:noProof/>
              <w:sz w:val="16"/>
              <w:szCs w:val="16"/>
            </w:rPr>
            <w:t>1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  <w:r w:rsidRPr="007D6710">
            <w:rPr>
              <w:rFonts w:ascii="Verdana" w:hAnsi="Verdana"/>
              <w:sz w:val="16"/>
              <w:szCs w:val="16"/>
            </w:rPr>
            <w:t xml:space="preserve"> z </w:t>
          </w:r>
          <w:r w:rsidRPr="007D6710">
            <w:rPr>
              <w:rFonts w:ascii="Verdana" w:hAnsi="Verdana"/>
              <w:sz w:val="16"/>
              <w:szCs w:val="16"/>
            </w:rPr>
            <w:fldChar w:fldCharType="begin"/>
          </w:r>
          <w:r w:rsidRPr="007D6710">
            <w:rPr>
              <w:rFonts w:ascii="Verdana" w:hAnsi="Verdana"/>
              <w:sz w:val="16"/>
              <w:szCs w:val="16"/>
            </w:rPr>
            <w:instrText xml:space="preserve"> NUMPAGES </w:instrText>
          </w:r>
          <w:r w:rsidRPr="007D6710">
            <w:rPr>
              <w:rFonts w:ascii="Verdana" w:hAnsi="Verdana"/>
              <w:sz w:val="16"/>
              <w:szCs w:val="16"/>
            </w:rPr>
            <w:fldChar w:fldCharType="separate"/>
          </w:r>
          <w:r w:rsidR="00092AA0">
            <w:rPr>
              <w:rFonts w:ascii="Verdana" w:hAnsi="Verdana"/>
              <w:noProof/>
              <w:sz w:val="16"/>
              <w:szCs w:val="16"/>
            </w:rPr>
            <w:t>1</w:t>
          </w:r>
          <w:r w:rsidRPr="007D6710">
            <w:rPr>
              <w:rFonts w:ascii="Verdana" w:hAnsi="Verdana"/>
              <w:sz w:val="16"/>
              <w:szCs w:val="16"/>
            </w:rPr>
            <w:fldChar w:fldCharType="end"/>
          </w:r>
        </w:p>
      </w:tc>
    </w:tr>
  </w:tbl>
  <w:tbl>
    <w:tblPr>
      <w:tblStyle w:val="Tabela-Siatka"/>
      <w:tblW w:w="14601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94"/>
      <w:gridCol w:w="9923"/>
      <w:gridCol w:w="1984"/>
    </w:tblGrid>
    <w:tr w:rsidR="00527324" w:rsidTr="00F322B4">
      <w:trPr>
        <w:trHeight w:val="278"/>
      </w:trPr>
      <w:tc>
        <w:tcPr>
          <w:tcW w:w="2694" w:type="dxa"/>
        </w:tcPr>
        <w:p w:rsidR="00527324" w:rsidRDefault="00527324" w:rsidP="00527324">
          <w:pPr>
            <w:pStyle w:val="Nagwek"/>
            <w:rPr>
              <w:rFonts w:ascii="Verdana" w:hAnsi="Verdana"/>
              <w:i/>
              <w:sz w:val="16"/>
              <w:szCs w:val="16"/>
            </w:rPr>
          </w:pPr>
        </w:p>
      </w:tc>
      <w:tc>
        <w:tcPr>
          <w:tcW w:w="9923" w:type="dxa"/>
        </w:tcPr>
        <w:p w:rsidR="00527324" w:rsidRDefault="00527324" w:rsidP="00CA6678">
          <w:pPr>
            <w:pStyle w:val="Nagwek"/>
            <w:jc w:val="center"/>
            <w:rPr>
              <w:rFonts w:ascii="Verdana" w:hAnsi="Verdana"/>
              <w:i/>
              <w:sz w:val="18"/>
              <w:szCs w:val="18"/>
            </w:rPr>
          </w:pPr>
        </w:p>
      </w:tc>
      <w:tc>
        <w:tcPr>
          <w:tcW w:w="1984" w:type="dxa"/>
        </w:tcPr>
        <w:p w:rsidR="00527324" w:rsidRDefault="00527324" w:rsidP="00CA6678">
          <w:pPr>
            <w:jc w:val="right"/>
            <w:rPr>
              <w:rFonts w:ascii="Verdana" w:hAnsi="Verdana"/>
              <w:i/>
              <w:sz w:val="18"/>
              <w:szCs w:val="18"/>
            </w:rPr>
          </w:pPr>
        </w:p>
      </w:tc>
    </w:tr>
  </w:tbl>
  <w:p w:rsidR="00864538" w:rsidRDefault="00864538">
    <w:pPr>
      <w:pStyle w:val="Stopka"/>
    </w:pPr>
  </w:p>
  <w:p w:rsidR="00864538" w:rsidRDefault="00864538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AD3" w:rsidRDefault="004A2AD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898" w:rsidRDefault="00B73898" w:rsidP="00864538">
      <w:r>
        <w:separator/>
      </w:r>
    </w:p>
  </w:footnote>
  <w:footnote w:type="continuationSeparator" w:id="0">
    <w:p w:rsidR="00B73898" w:rsidRDefault="00B73898" w:rsidP="00864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AD3" w:rsidRDefault="004A2AD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4538" w:rsidRDefault="00864538">
    <w:pPr>
      <w:pStyle w:val="Nagwek"/>
    </w:pPr>
  </w:p>
  <w:tbl>
    <w:tblPr>
      <w:tblStyle w:val="Tabela-Siatka"/>
      <w:tblW w:w="14459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536"/>
      <w:gridCol w:w="9923"/>
    </w:tblGrid>
    <w:tr w:rsidR="009605DD" w:rsidTr="002E61C5">
      <w:trPr>
        <w:trHeight w:val="276"/>
      </w:trPr>
      <w:tc>
        <w:tcPr>
          <w:tcW w:w="4536" w:type="dxa"/>
          <w:vMerge w:val="restart"/>
          <w:hideMark/>
        </w:tcPr>
        <w:p w:rsidR="009605DD" w:rsidRDefault="001E43DC" w:rsidP="009605DD">
          <w:pPr>
            <w:pStyle w:val="Nagwek"/>
          </w:pPr>
          <w:r>
            <w:rPr>
              <w:noProof/>
            </w:rPr>
            <w:drawing>
              <wp:inline distT="0" distB="0" distL="0" distR="0" wp14:anchorId="5DF1C132" wp14:editId="1E8D8484">
                <wp:extent cx="944880" cy="335280"/>
                <wp:effectExtent l="0" t="0" r="7620" b="7620"/>
                <wp:docPr id="1" name="Obraz 1" descr="C:\Users\maryn\OneDrive\Dokumenty\PROJEKTY\w trakcie\ETISOFT\logo_etisof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maryn\OneDrive\Dokumenty\PROJEKTY\w trakcie\ETISOFT\logo_etisof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4880" cy="335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23" w:type="dxa"/>
          <w:vMerge w:val="restart"/>
          <w:vAlign w:val="center"/>
        </w:tcPr>
        <w:p w:rsidR="009605DD" w:rsidRDefault="009605DD" w:rsidP="009605DD">
          <w:pPr>
            <w:pStyle w:val="Nagwek"/>
            <w:rPr>
              <w:rFonts w:ascii="Verdana" w:hAnsi="Verdana"/>
              <w:b/>
            </w:rPr>
          </w:pPr>
        </w:p>
        <w:p w:rsidR="009605DD" w:rsidRPr="00F322B4" w:rsidRDefault="009605DD" w:rsidP="00F322B4">
          <w:pPr>
            <w:pStyle w:val="Nagwek"/>
            <w:tabs>
              <w:tab w:val="left" w:pos="9516"/>
            </w:tabs>
            <w:jc w:val="right"/>
            <w:rPr>
              <w:b/>
              <w:sz w:val="20"/>
              <w:szCs w:val="20"/>
            </w:rPr>
          </w:pPr>
          <w:r w:rsidRPr="00F322B4">
            <w:rPr>
              <w:rFonts w:ascii="Verdana" w:hAnsi="Verdana"/>
              <w:b/>
              <w:sz w:val="20"/>
              <w:szCs w:val="20"/>
            </w:rPr>
            <w:fldChar w:fldCharType="begin"/>
          </w:r>
          <w:r w:rsidRPr="00F322B4">
            <w:rPr>
              <w:rFonts w:ascii="Verdana" w:hAnsi="Verdana"/>
              <w:b/>
              <w:sz w:val="20"/>
              <w:szCs w:val="20"/>
            </w:rPr>
            <w:instrText xml:space="preserve"> FILENAME  \* Caps  \* MERGEFORMAT </w:instrText>
          </w:r>
          <w:r w:rsidRPr="00F322B4">
            <w:rPr>
              <w:rFonts w:ascii="Verdana" w:hAnsi="Verdana"/>
              <w:b/>
              <w:sz w:val="20"/>
              <w:szCs w:val="20"/>
            </w:rPr>
            <w:fldChar w:fldCharType="separate"/>
          </w:r>
          <w:r w:rsidR="00092AA0">
            <w:rPr>
              <w:rFonts w:ascii="Verdana" w:hAnsi="Verdana"/>
              <w:b/>
              <w:noProof/>
              <w:sz w:val="20"/>
              <w:szCs w:val="20"/>
            </w:rPr>
            <w:t>F.4.2.1 Kontekst Organizacji_V.01.Docx</w:t>
          </w:r>
          <w:r w:rsidRPr="00F322B4">
            <w:rPr>
              <w:rFonts w:ascii="Verdana" w:hAnsi="Verdana"/>
              <w:b/>
              <w:sz w:val="20"/>
              <w:szCs w:val="20"/>
            </w:rPr>
            <w:fldChar w:fldCharType="end"/>
          </w:r>
        </w:p>
      </w:tc>
    </w:tr>
    <w:tr w:rsidR="009605DD" w:rsidTr="002E61C5">
      <w:trPr>
        <w:trHeight w:val="276"/>
      </w:trPr>
      <w:tc>
        <w:tcPr>
          <w:tcW w:w="4536" w:type="dxa"/>
          <w:vMerge/>
          <w:vAlign w:val="center"/>
          <w:hideMark/>
        </w:tcPr>
        <w:p w:rsidR="009605DD" w:rsidRDefault="009605DD" w:rsidP="009605DD"/>
      </w:tc>
      <w:tc>
        <w:tcPr>
          <w:tcW w:w="9923" w:type="dxa"/>
          <w:vMerge/>
          <w:vAlign w:val="center"/>
          <w:hideMark/>
        </w:tcPr>
        <w:p w:rsidR="009605DD" w:rsidRDefault="009605DD" w:rsidP="009605DD">
          <w:pPr>
            <w:rPr>
              <w:b/>
            </w:rPr>
          </w:pPr>
        </w:p>
      </w:tc>
    </w:tr>
  </w:tbl>
  <w:p w:rsidR="00864538" w:rsidRPr="00864538" w:rsidRDefault="00864538">
    <w:pPr>
      <w:pStyle w:val="Nagwe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AD3" w:rsidRDefault="004A2AD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32FAB"/>
    <w:multiLevelType w:val="hybridMultilevel"/>
    <w:tmpl w:val="E720691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45A431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">
    <w:nsid w:val="2BBA2EFF"/>
    <w:multiLevelType w:val="hybridMultilevel"/>
    <w:tmpl w:val="5772275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43924BA"/>
    <w:multiLevelType w:val="hybridMultilevel"/>
    <w:tmpl w:val="5874C0E4"/>
    <w:lvl w:ilvl="0" w:tplc="0415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4">
    <w:nsid w:val="5E181B8D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538"/>
    <w:rsid w:val="00032AC7"/>
    <w:rsid w:val="000351D1"/>
    <w:rsid w:val="00052D2D"/>
    <w:rsid w:val="000574AD"/>
    <w:rsid w:val="00062E2D"/>
    <w:rsid w:val="000660C1"/>
    <w:rsid w:val="00071817"/>
    <w:rsid w:val="00076BA6"/>
    <w:rsid w:val="00092AA0"/>
    <w:rsid w:val="000A353D"/>
    <w:rsid w:val="0010081C"/>
    <w:rsid w:val="00161B97"/>
    <w:rsid w:val="00172F34"/>
    <w:rsid w:val="0017785B"/>
    <w:rsid w:val="001B502E"/>
    <w:rsid w:val="001C45A5"/>
    <w:rsid w:val="001E43DC"/>
    <w:rsid w:val="001E4C87"/>
    <w:rsid w:val="00226FAD"/>
    <w:rsid w:val="0026792B"/>
    <w:rsid w:val="00275F08"/>
    <w:rsid w:val="00284101"/>
    <w:rsid w:val="00285F1E"/>
    <w:rsid w:val="002A2DAB"/>
    <w:rsid w:val="002B7477"/>
    <w:rsid w:val="002C1B60"/>
    <w:rsid w:val="002E61C5"/>
    <w:rsid w:val="00302DCF"/>
    <w:rsid w:val="00337B86"/>
    <w:rsid w:val="00352A6B"/>
    <w:rsid w:val="003536AA"/>
    <w:rsid w:val="00357047"/>
    <w:rsid w:val="00366CC6"/>
    <w:rsid w:val="004008CA"/>
    <w:rsid w:val="00400F17"/>
    <w:rsid w:val="004724EB"/>
    <w:rsid w:val="00474F26"/>
    <w:rsid w:val="00477DF0"/>
    <w:rsid w:val="004A2AD3"/>
    <w:rsid w:val="004D2402"/>
    <w:rsid w:val="004E0F6C"/>
    <w:rsid w:val="004E6ECA"/>
    <w:rsid w:val="004F2D8C"/>
    <w:rsid w:val="00517C3A"/>
    <w:rsid w:val="00527324"/>
    <w:rsid w:val="00545437"/>
    <w:rsid w:val="005479CA"/>
    <w:rsid w:val="0055555C"/>
    <w:rsid w:val="00564C08"/>
    <w:rsid w:val="00584FAF"/>
    <w:rsid w:val="005B22DF"/>
    <w:rsid w:val="005B3947"/>
    <w:rsid w:val="005E71D7"/>
    <w:rsid w:val="00600754"/>
    <w:rsid w:val="00613858"/>
    <w:rsid w:val="006541E9"/>
    <w:rsid w:val="00666B63"/>
    <w:rsid w:val="006C0557"/>
    <w:rsid w:val="006D3835"/>
    <w:rsid w:val="00707A9B"/>
    <w:rsid w:val="00747FD4"/>
    <w:rsid w:val="00760248"/>
    <w:rsid w:val="00771376"/>
    <w:rsid w:val="00797A0F"/>
    <w:rsid w:val="008642E8"/>
    <w:rsid w:val="00864538"/>
    <w:rsid w:val="00865D60"/>
    <w:rsid w:val="00867F3F"/>
    <w:rsid w:val="00872707"/>
    <w:rsid w:val="008840C3"/>
    <w:rsid w:val="008C0175"/>
    <w:rsid w:val="008C1F63"/>
    <w:rsid w:val="008D0EF8"/>
    <w:rsid w:val="008D1307"/>
    <w:rsid w:val="008E5535"/>
    <w:rsid w:val="008F6927"/>
    <w:rsid w:val="00907562"/>
    <w:rsid w:val="00922F9F"/>
    <w:rsid w:val="009264AE"/>
    <w:rsid w:val="0094644E"/>
    <w:rsid w:val="009605DD"/>
    <w:rsid w:val="009A339C"/>
    <w:rsid w:val="009E7268"/>
    <w:rsid w:val="00A70226"/>
    <w:rsid w:val="00AB2487"/>
    <w:rsid w:val="00AC0EE1"/>
    <w:rsid w:val="00AC2DD2"/>
    <w:rsid w:val="00AE3EB2"/>
    <w:rsid w:val="00AE4AA9"/>
    <w:rsid w:val="00B0327C"/>
    <w:rsid w:val="00B73898"/>
    <w:rsid w:val="00B87785"/>
    <w:rsid w:val="00BE6877"/>
    <w:rsid w:val="00C05A91"/>
    <w:rsid w:val="00C20A6D"/>
    <w:rsid w:val="00C25668"/>
    <w:rsid w:val="00C551C6"/>
    <w:rsid w:val="00C611DF"/>
    <w:rsid w:val="00C76A65"/>
    <w:rsid w:val="00CC1F54"/>
    <w:rsid w:val="00CE43EC"/>
    <w:rsid w:val="00D165A4"/>
    <w:rsid w:val="00D35C22"/>
    <w:rsid w:val="00D6283F"/>
    <w:rsid w:val="00D65808"/>
    <w:rsid w:val="00D75CFC"/>
    <w:rsid w:val="00D81B5F"/>
    <w:rsid w:val="00D87AAA"/>
    <w:rsid w:val="00E10A23"/>
    <w:rsid w:val="00EF129A"/>
    <w:rsid w:val="00F322B4"/>
    <w:rsid w:val="00F422FB"/>
    <w:rsid w:val="00F700B5"/>
    <w:rsid w:val="00F72C5C"/>
    <w:rsid w:val="00F9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6877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E6877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339C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9A339C"/>
    <w:pPr>
      <w:keepNext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9A339C"/>
    <w:pPr>
      <w:keepNext/>
      <w:outlineLvl w:val="2"/>
    </w:pPr>
    <w:rPr>
      <w:rFonts w:eastAsia="Arial Unicode MS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339C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339C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339C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339C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339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rsid w:val="009A33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9A339C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339C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339C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339C"/>
    <w:rPr>
      <w:rFonts w:ascii="Cambria" w:eastAsia="Times New Roman" w:hAnsi="Cambria" w:cs="Times New Roman"/>
      <w:i/>
      <w:iCs/>
      <w:color w:val="243F60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339C"/>
    <w:rPr>
      <w:rFonts w:asciiTheme="minorHAnsi" w:eastAsiaTheme="minorEastAsia" w:hAnsiTheme="minorHAnsi" w:cstheme="minorBidi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9A339C"/>
    <w:pPr>
      <w:suppressAutoHyphens/>
      <w:jc w:val="center"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9A339C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339C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A339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64538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nhideWhenUsed/>
    <w:rsid w:val="0086453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64538"/>
    <w:rPr>
      <w:rFonts w:ascii="Times New Roman" w:hAnsi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45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453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864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54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333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ikmj</dc:creator>
  <cp:lastModifiedBy>katarzynao</cp:lastModifiedBy>
  <cp:revision>9</cp:revision>
  <cp:lastPrinted>2017-12-18T11:28:00Z</cp:lastPrinted>
  <dcterms:created xsi:type="dcterms:W3CDTF">2017-10-31T13:29:00Z</dcterms:created>
  <dcterms:modified xsi:type="dcterms:W3CDTF">2017-12-18T11:28:00Z</dcterms:modified>
</cp:coreProperties>
</file>