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099" w:rsidRDefault="00723099" w:rsidP="00723099">
      <w:pPr>
        <w:tabs>
          <w:tab w:val="left" w:pos="4253"/>
          <w:tab w:val="left" w:pos="5108"/>
        </w:tabs>
        <w:rPr>
          <w:rFonts w:ascii="Arial" w:hAnsi="Arial" w:cs="Arial"/>
        </w:rPr>
      </w:pPr>
    </w:p>
    <w:p w:rsidR="00723099" w:rsidRDefault="00723099" w:rsidP="00723099">
      <w:pPr>
        <w:tabs>
          <w:tab w:val="left" w:pos="4253"/>
          <w:tab w:val="left" w:pos="5108"/>
        </w:tabs>
        <w:rPr>
          <w:rFonts w:ascii="Arial" w:hAnsi="Arial" w:cs="Arial"/>
        </w:rPr>
      </w:pPr>
    </w:p>
    <w:p w:rsidR="00D360C6" w:rsidRPr="00B44CA2" w:rsidRDefault="00B44CA2" w:rsidP="00B44CA2">
      <w:pPr>
        <w:tabs>
          <w:tab w:val="left" w:pos="4253"/>
        </w:tabs>
        <w:jc w:val="center"/>
        <w:rPr>
          <w:rFonts w:ascii="Verdana" w:hAnsi="Verdana" w:cs="Arial"/>
          <w:b/>
        </w:rPr>
      </w:pPr>
      <w:r w:rsidRPr="00B44CA2">
        <w:rPr>
          <w:rFonts w:ascii="Verdana" w:hAnsi="Verdana" w:cs="Arial"/>
          <w:b/>
        </w:rPr>
        <w:t>DEKLARACJA WDROŻENIA DO</w:t>
      </w:r>
      <w:r w:rsidRPr="00B44CA2">
        <w:rPr>
          <w:rFonts w:ascii="Verdana" w:hAnsi="Verdana"/>
        </w:rPr>
        <w:t xml:space="preserve"> </w:t>
      </w:r>
      <w:r w:rsidRPr="00B44CA2">
        <w:rPr>
          <w:rFonts w:ascii="Verdana" w:hAnsi="Verdana" w:cs="Arial"/>
          <w:b/>
        </w:rPr>
        <w:t>SYSTEMU ZARZĄDZANIA JAKOŚCIĄ NOWYCH WYMAGAŃ NORMY ISO 9001:2015</w:t>
      </w:r>
    </w:p>
    <w:p w:rsidR="00D360C6" w:rsidRPr="00723099" w:rsidRDefault="00D360C6" w:rsidP="00D360C6">
      <w:pPr>
        <w:tabs>
          <w:tab w:val="left" w:pos="4253"/>
        </w:tabs>
        <w:jc w:val="right"/>
        <w:rPr>
          <w:rFonts w:ascii="Arial" w:hAnsi="Arial" w:cs="Arial"/>
        </w:rPr>
      </w:pPr>
    </w:p>
    <w:p w:rsidR="00B44CA2" w:rsidRPr="00B44CA2" w:rsidRDefault="00B44CA2" w:rsidP="00B44CA2">
      <w:pPr>
        <w:tabs>
          <w:tab w:val="left" w:pos="-1843"/>
        </w:tabs>
        <w:suppressAutoHyphens/>
        <w:jc w:val="both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 xml:space="preserve">W związku z wydaniem nowych wymagań dla systemu </w:t>
      </w:r>
      <w:r w:rsidR="00620A58">
        <w:rPr>
          <w:rFonts w:ascii="Verdana" w:hAnsi="Verdana"/>
          <w:color w:val="000000"/>
          <w:sz w:val="20"/>
        </w:rPr>
        <w:t>zarządzani jakością zawartych w </w:t>
      </w:r>
      <w:r>
        <w:rPr>
          <w:rFonts w:ascii="Verdana" w:hAnsi="Verdana"/>
          <w:color w:val="000000"/>
          <w:sz w:val="20"/>
        </w:rPr>
        <w:t xml:space="preserve">normie ISO 9001:2015, wymagania te zostają wdrożone do Systemu Zarządzania Jakością </w:t>
      </w:r>
      <w:r w:rsidRPr="0062682E">
        <w:rPr>
          <w:rFonts w:ascii="Verdana" w:hAnsi="Verdana"/>
          <w:b/>
          <w:sz w:val="20"/>
        </w:rPr>
        <w:t>ETISOFT KRAKÓW S.C.</w:t>
      </w:r>
      <w:r>
        <w:rPr>
          <w:rFonts w:ascii="Verdana" w:hAnsi="Verdana"/>
          <w:b/>
          <w:sz w:val="20"/>
        </w:rPr>
        <w:t xml:space="preserve"> </w:t>
      </w:r>
      <w:r w:rsidRPr="00B44CA2">
        <w:rPr>
          <w:rFonts w:ascii="Verdana" w:hAnsi="Verdana"/>
          <w:sz w:val="20"/>
        </w:rPr>
        <w:t>z dniem podpisania niniejszej deklaracji.</w:t>
      </w:r>
    </w:p>
    <w:p w:rsidR="00B44CA2" w:rsidRDefault="00B44CA2" w:rsidP="002137AE">
      <w:pPr>
        <w:tabs>
          <w:tab w:val="left" w:pos="4253"/>
        </w:tabs>
        <w:spacing w:line="276" w:lineRule="auto"/>
        <w:rPr>
          <w:rFonts w:ascii="Arial" w:hAnsi="Arial" w:cs="Arial"/>
          <w:sz w:val="20"/>
          <w:szCs w:val="20"/>
        </w:rPr>
      </w:pPr>
    </w:p>
    <w:p w:rsidR="00E729A7" w:rsidRPr="00B44CA2" w:rsidRDefault="00445FFE" w:rsidP="002137AE">
      <w:pPr>
        <w:numPr>
          <w:ilvl w:val="0"/>
          <w:numId w:val="3"/>
        </w:num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Pełnomocnikiem</w:t>
      </w:r>
      <w:r w:rsidR="002137AE" w:rsidRPr="00B44CA2">
        <w:rPr>
          <w:rFonts w:ascii="Verdana" w:hAnsi="Verdana" w:cs="Arial"/>
          <w:sz w:val="20"/>
          <w:szCs w:val="20"/>
        </w:rPr>
        <w:t xml:space="preserve"> w zakresie spraw związanych z Systemem Zarządzania Jakością</w:t>
      </w:r>
      <w:r w:rsidR="00620A58">
        <w:rPr>
          <w:rFonts w:ascii="Verdana" w:hAnsi="Verdana" w:cs="Arial"/>
          <w:sz w:val="20"/>
          <w:szCs w:val="20"/>
        </w:rPr>
        <w:t xml:space="preserve"> </w:t>
      </w:r>
      <w:r w:rsidR="00BC34B8">
        <w:rPr>
          <w:rFonts w:ascii="Verdana" w:hAnsi="Verdana" w:cs="Arial"/>
          <w:sz w:val="20"/>
          <w:szCs w:val="20"/>
        </w:rPr>
        <w:t>pozostaje</w:t>
      </w:r>
      <w:r w:rsidRPr="00B44CA2">
        <w:rPr>
          <w:rFonts w:ascii="Verdana" w:hAnsi="Verdana" w:cs="Arial"/>
          <w:sz w:val="20"/>
          <w:szCs w:val="20"/>
        </w:rPr>
        <w:t xml:space="preserve"> </w:t>
      </w:r>
      <w:r w:rsidR="00BC34B8">
        <w:rPr>
          <w:rFonts w:ascii="Verdana" w:hAnsi="Verdana" w:cs="Arial"/>
          <w:b/>
          <w:sz w:val="20"/>
          <w:szCs w:val="20"/>
        </w:rPr>
        <w:t xml:space="preserve">Barbara </w:t>
      </w:r>
      <w:proofErr w:type="spellStart"/>
      <w:r w:rsidR="00BC34B8">
        <w:rPr>
          <w:rFonts w:ascii="Verdana" w:hAnsi="Verdana" w:cs="Arial"/>
          <w:b/>
          <w:sz w:val="20"/>
          <w:szCs w:val="20"/>
        </w:rPr>
        <w:t>Ciuśniak</w:t>
      </w:r>
      <w:proofErr w:type="spellEnd"/>
      <w:r w:rsidR="00620A58">
        <w:rPr>
          <w:rFonts w:ascii="Verdana" w:hAnsi="Verdana" w:cs="Arial"/>
          <w:sz w:val="20"/>
          <w:szCs w:val="20"/>
        </w:rPr>
        <w:t>.</w:t>
      </w:r>
      <w:r w:rsidR="002137AE" w:rsidRPr="00B44CA2">
        <w:rPr>
          <w:rFonts w:ascii="Verdana" w:hAnsi="Verdana" w:cs="Arial"/>
          <w:sz w:val="20"/>
          <w:szCs w:val="20"/>
        </w:rPr>
        <w:t xml:space="preserve"> Wszelkie obowiązk</w:t>
      </w:r>
      <w:r w:rsidR="00A30652" w:rsidRPr="00B44CA2">
        <w:rPr>
          <w:rFonts w:ascii="Verdana" w:hAnsi="Verdana" w:cs="Arial"/>
          <w:sz w:val="20"/>
          <w:szCs w:val="20"/>
        </w:rPr>
        <w:t xml:space="preserve">i przewidywane wymaganiami </w:t>
      </w:r>
      <w:r w:rsidR="002137AE" w:rsidRPr="00B44CA2">
        <w:rPr>
          <w:rFonts w:ascii="Verdana" w:hAnsi="Verdana" w:cs="Arial"/>
          <w:sz w:val="20"/>
          <w:szCs w:val="20"/>
        </w:rPr>
        <w:t xml:space="preserve">w/w normy </w:t>
      </w:r>
      <w:r w:rsidR="00E729A7" w:rsidRPr="00B44CA2">
        <w:rPr>
          <w:rFonts w:ascii="Verdana" w:hAnsi="Verdana" w:cs="Arial"/>
          <w:sz w:val="20"/>
          <w:szCs w:val="20"/>
        </w:rPr>
        <w:t>tj.:</w:t>
      </w:r>
    </w:p>
    <w:p w:rsidR="00A85623" w:rsidRPr="00B44CA2" w:rsidRDefault="00A85623" w:rsidP="00A85623">
      <w:pPr>
        <w:pStyle w:val="Akapitzlist"/>
        <w:numPr>
          <w:ilvl w:val="0"/>
          <w:numId w:val="7"/>
        </w:numPr>
        <w:spacing w:line="276" w:lineRule="auto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zapewnienia zgodności systemu zarządzania jakością z wymaganiami normy; </w:t>
      </w:r>
    </w:p>
    <w:p w:rsidR="00A85623" w:rsidRPr="00B44CA2" w:rsidRDefault="00A85623" w:rsidP="00A85623">
      <w:pPr>
        <w:pStyle w:val="Akapitzlist"/>
        <w:numPr>
          <w:ilvl w:val="0"/>
          <w:numId w:val="7"/>
        </w:numPr>
        <w:spacing w:line="276" w:lineRule="auto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zapewnienia, aby procesy dostarczały zamierzone wyjścia; </w:t>
      </w:r>
    </w:p>
    <w:p w:rsidR="00A85623" w:rsidRPr="00B44CA2" w:rsidRDefault="00A85623" w:rsidP="00A85623">
      <w:pPr>
        <w:pStyle w:val="Akapitzlist"/>
        <w:numPr>
          <w:ilvl w:val="0"/>
          <w:numId w:val="7"/>
        </w:numPr>
        <w:spacing w:line="276" w:lineRule="auto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przedstawiania </w:t>
      </w:r>
      <w:r w:rsidR="00BC34B8">
        <w:rPr>
          <w:rFonts w:ascii="Verdana" w:hAnsi="Verdana" w:cs="Arial"/>
          <w:sz w:val="20"/>
          <w:szCs w:val="20"/>
        </w:rPr>
        <w:t xml:space="preserve">najwyższemu kierownictwu </w:t>
      </w:r>
      <w:bookmarkStart w:id="0" w:name="_GoBack"/>
      <w:bookmarkEnd w:id="0"/>
      <w:r w:rsidRPr="00B44CA2">
        <w:rPr>
          <w:rFonts w:ascii="Verdana" w:hAnsi="Verdana" w:cs="Arial"/>
          <w:sz w:val="20"/>
          <w:szCs w:val="20"/>
        </w:rPr>
        <w:t xml:space="preserve">sprawozdań dotyczących wyników funkcjonowania systemu zarządzania jakością i szans na doskonalenie; </w:t>
      </w:r>
    </w:p>
    <w:p w:rsidR="00723099" w:rsidRPr="00B44CA2" w:rsidRDefault="00A85623" w:rsidP="00723099">
      <w:pPr>
        <w:pStyle w:val="Akapitzlist"/>
        <w:numPr>
          <w:ilvl w:val="0"/>
          <w:numId w:val="7"/>
        </w:numPr>
        <w:spacing w:line="276" w:lineRule="auto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zapewnienia promowania orientacji na klienta w całej organizacji; </w:t>
      </w:r>
    </w:p>
    <w:p w:rsidR="002137AE" w:rsidRPr="00B44CA2" w:rsidRDefault="00B421F0" w:rsidP="00723099">
      <w:pPr>
        <w:pStyle w:val="Akapitzlist"/>
        <w:numPr>
          <w:ilvl w:val="0"/>
          <w:numId w:val="7"/>
        </w:numPr>
        <w:spacing w:line="276" w:lineRule="auto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zapewnienia utrzymanie</w:t>
      </w:r>
      <w:r w:rsidR="00A85623" w:rsidRPr="00B44CA2">
        <w:rPr>
          <w:rFonts w:ascii="Verdana" w:hAnsi="Verdana" w:cs="Arial"/>
          <w:sz w:val="20"/>
          <w:szCs w:val="20"/>
        </w:rPr>
        <w:t xml:space="preserve"> integralności systemu zarządzania jakością podczas planowania i wdrażania zmian w systemie zarządzania jakością</w:t>
      </w:r>
      <w:r w:rsidR="00723099" w:rsidRPr="00B44CA2">
        <w:rPr>
          <w:rFonts w:ascii="Verdana" w:hAnsi="Verdana" w:cs="Arial"/>
          <w:sz w:val="20"/>
          <w:szCs w:val="20"/>
        </w:rPr>
        <w:t xml:space="preserve"> </w:t>
      </w:r>
    </w:p>
    <w:p w:rsidR="002137AE" w:rsidRPr="00B44CA2" w:rsidRDefault="002137AE" w:rsidP="002137AE">
      <w:pPr>
        <w:tabs>
          <w:tab w:val="left" w:pos="4253"/>
        </w:tabs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:rsidR="00467B78" w:rsidRDefault="00467B78" w:rsidP="002137AE">
      <w:pPr>
        <w:numPr>
          <w:ilvl w:val="0"/>
          <w:numId w:val="3"/>
        </w:num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Ustanawia się następujących audytorów wewnętrznych, odpowiedzialnych za audytowanie procesów zachodzących w organizacji:</w:t>
      </w:r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Barbara </w:t>
      </w:r>
      <w:proofErr w:type="spellStart"/>
      <w:r>
        <w:rPr>
          <w:rFonts w:ascii="Verdana" w:hAnsi="Verdana" w:cs="Arial"/>
          <w:sz w:val="20"/>
          <w:szCs w:val="20"/>
        </w:rPr>
        <w:t>Ciuśniak</w:t>
      </w:r>
      <w:proofErr w:type="spellEnd"/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Katarzyna </w:t>
      </w:r>
      <w:proofErr w:type="spellStart"/>
      <w:r>
        <w:rPr>
          <w:rFonts w:ascii="Verdana" w:hAnsi="Verdana" w:cs="Arial"/>
          <w:sz w:val="20"/>
          <w:szCs w:val="20"/>
        </w:rPr>
        <w:t>Obłaza</w:t>
      </w:r>
      <w:proofErr w:type="spellEnd"/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Agnieszka Zagaja</w:t>
      </w:r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Katarzyna Kucharzyk</w:t>
      </w:r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Krzysztof Szwajdych</w:t>
      </w:r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</w:p>
    <w:p w:rsidR="002137AE" w:rsidRPr="00B44CA2" w:rsidRDefault="002137AE" w:rsidP="002137AE">
      <w:pPr>
        <w:numPr>
          <w:ilvl w:val="0"/>
          <w:numId w:val="3"/>
        </w:num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Jako </w:t>
      </w:r>
      <w:r w:rsidR="00A30652" w:rsidRPr="00B44CA2">
        <w:rPr>
          <w:rFonts w:ascii="Verdana" w:hAnsi="Verdana" w:cs="Arial"/>
          <w:sz w:val="20"/>
          <w:szCs w:val="20"/>
        </w:rPr>
        <w:t>obowiązujące wszystk</w:t>
      </w:r>
      <w:r w:rsidRPr="00B44CA2">
        <w:rPr>
          <w:rFonts w:ascii="Verdana" w:hAnsi="Verdana" w:cs="Arial"/>
          <w:sz w:val="20"/>
          <w:szCs w:val="20"/>
        </w:rPr>
        <w:t xml:space="preserve">ich pracowników w zakresie systemu </w:t>
      </w:r>
      <w:r w:rsidR="00B421F0" w:rsidRPr="00B44CA2">
        <w:rPr>
          <w:rFonts w:ascii="Verdana" w:hAnsi="Verdana" w:cs="Arial"/>
          <w:sz w:val="20"/>
          <w:szCs w:val="20"/>
        </w:rPr>
        <w:t>zarządzania jakością</w:t>
      </w:r>
      <w:r w:rsidRPr="00B44CA2">
        <w:rPr>
          <w:rFonts w:ascii="Verdana" w:hAnsi="Verdana" w:cs="Arial"/>
          <w:sz w:val="20"/>
          <w:szCs w:val="20"/>
        </w:rPr>
        <w:t xml:space="preserve">, wprowadzone zostają </w:t>
      </w:r>
      <w:r w:rsidR="00723099" w:rsidRPr="00B44CA2">
        <w:rPr>
          <w:rFonts w:ascii="Verdana" w:hAnsi="Verdana" w:cs="Arial"/>
          <w:sz w:val="20"/>
          <w:szCs w:val="20"/>
        </w:rPr>
        <w:t>uaktualnione</w:t>
      </w:r>
      <w:r w:rsidRPr="00B44CA2">
        <w:rPr>
          <w:rFonts w:ascii="Verdana" w:hAnsi="Verdana" w:cs="Arial"/>
          <w:sz w:val="20"/>
          <w:szCs w:val="20"/>
        </w:rPr>
        <w:t xml:space="preserve"> rodzaje dokumentów:</w:t>
      </w:r>
    </w:p>
    <w:p w:rsidR="002137AE" w:rsidRPr="00B44CA2" w:rsidRDefault="00723099" w:rsidP="002137AE">
      <w:pPr>
        <w:numPr>
          <w:ilvl w:val="0"/>
          <w:numId w:val="4"/>
        </w:numPr>
        <w:tabs>
          <w:tab w:val="clear" w:pos="360"/>
          <w:tab w:val="num" w:pos="1068"/>
          <w:tab w:val="left" w:pos="4253"/>
        </w:tabs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Księga</w:t>
      </w:r>
      <w:r w:rsidR="00557119">
        <w:rPr>
          <w:rFonts w:ascii="Verdana" w:hAnsi="Verdana" w:cs="Arial"/>
          <w:sz w:val="20"/>
          <w:szCs w:val="20"/>
        </w:rPr>
        <w:t xml:space="preserve"> J</w:t>
      </w:r>
      <w:r w:rsidR="002137AE" w:rsidRPr="00B44CA2">
        <w:rPr>
          <w:rFonts w:ascii="Verdana" w:hAnsi="Verdana" w:cs="Arial"/>
          <w:sz w:val="20"/>
          <w:szCs w:val="20"/>
        </w:rPr>
        <w:t xml:space="preserve">akości </w:t>
      </w:r>
    </w:p>
    <w:p w:rsidR="002137AE" w:rsidRPr="00B44CA2" w:rsidRDefault="002137AE" w:rsidP="002137AE">
      <w:pPr>
        <w:numPr>
          <w:ilvl w:val="0"/>
          <w:numId w:val="4"/>
        </w:numPr>
        <w:tabs>
          <w:tab w:val="clear" w:pos="360"/>
          <w:tab w:val="num" w:pos="1068"/>
          <w:tab w:val="left" w:pos="4253"/>
        </w:tabs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Polityka Jakości </w:t>
      </w:r>
    </w:p>
    <w:p w:rsidR="002137AE" w:rsidRPr="00B44CA2" w:rsidRDefault="002137AE" w:rsidP="002137AE">
      <w:pPr>
        <w:numPr>
          <w:ilvl w:val="0"/>
          <w:numId w:val="4"/>
        </w:numPr>
        <w:tabs>
          <w:tab w:val="clear" w:pos="360"/>
          <w:tab w:val="num" w:pos="1068"/>
          <w:tab w:val="left" w:pos="4253"/>
        </w:tabs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Procedury</w:t>
      </w:r>
    </w:p>
    <w:p w:rsidR="002137AE" w:rsidRPr="00B44CA2" w:rsidRDefault="002137AE" w:rsidP="002137AE">
      <w:pPr>
        <w:numPr>
          <w:ilvl w:val="0"/>
          <w:numId w:val="4"/>
        </w:numPr>
        <w:tabs>
          <w:tab w:val="clear" w:pos="360"/>
          <w:tab w:val="num" w:pos="1068"/>
          <w:tab w:val="left" w:pos="4253"/>
        </w:tabs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Instrukcje</w:t>
      </w:r>
    </w:p>
    <w:p w:rsidR="00467B78" w:rsidRPr="00467B78" w:rsidRDefault="002137AE" w:rsidP="00467B78">
      <w:pPr>
        <w:numPr>
          <w:ilvl w:val="0"/>
          <w:numId w:val="4"/>
        </w:numPr>
        <w:tabs>
          <w:tab w:val="clear" w:pos="360"/>
          <w:tab w:val="num" w:pos="1068"/>
          <w:tab w:val="left" w:pos="4253"/>
        </w:tabs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Formularze</w:t>
      </w:r>
    </w:p>
    <w:p w:rsidR="002137AE" w:rsidRPr="00B44CA2" w:rsidRDefault="002137AE" w:rsidP="002137AE">
      <w:pPr>
        <w:tabs>
          <w:tab w:val="left" w:pos="4253"/>
        </w:tabs>
        <w:spacing w:line="276" w:lineRule="auto"/>
        <w:ind w:left="708"/>
        <w:jc w:val="both"/>
        <w:rPr>
          <w:rFonts w:ascii="Verdana" w:hAnsi="Verdana" w:cs="Arial"/>
          <w:sz w:val="20"/>
          <w:szCs w:val="20"/>
        </w:rPr>
      </w:pPr>
    </w:p>
    <w:p w:rsidR="002137AE" w:rsidRPr="00B44CA2" w:rsidRDefault="002137AE" w:rsidP="002137AE">
      <w:pPr>
        <w:numPr>
          <w:ilvl w:val="0"/>
          <w:numId w:val="3"/>
        </w:num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Każdy z pracowników ma obowiązek stosować się do ich postanowień. Jakiekolwiek zmiany w ww. dokumentach muszą</w:t>
      </w:r>
      <w:r w:rsidR="00A30652" w:rsidRPr="00B44CA2">
        <w:rPr>
          <w:rFonts w:ascii="Verdana" w:hAnsi="Verdana" w:cs="Arial"/>
          <w:sz w:val="20"/>
          <w:szCs w:val="20"/>
        </w:rPr>
        <w:t xml:space="preserve"> być wprowadzane i zatwierdzane</w:t>
      </w:r>
      <w:r w:rsidRPr="00B44CA2">
        <w:rPr>
          <w:rFonts w:ascii="Verdana" w:hAnsi="Verdana" w:cs="Arial"/>
          <w:sz w:val="20"/>
          <w:szCs w:val="20"/>
        </w:rPr>
        <w:t xml:space="preserve"> zgodnie z procedurą </w:t>
      </w:r>
      <w:r w:rsidR="00B421F0" w:rsidRPr="00B44CA2">
        <w:rPr>
          <w:rFonts w:ascii="Verdana" w:hAnsi="Verdana" w:cs="Arial"/>
          <w:sz w:val="20"/>
          <w:szCs w:val="20"/>
        </w:rPr>
        <w:t>zarządzania dokumentacją i zapisami</w:t>
      </w:r>
      <w:r w:rsidRPr="00B44CA2">
        <w:rPr>
          <w:rFonts w:ascii="Verdana" w:hAnsi="Verdana" w:cs="Arial"/>
          <w:sz w:val="20"/>
          <w:szCs w:val="20"/>
        </w:rPr>
        <w:t>.</w:t>
      </w:r>
    </w:p>
    <w:p w:rsidR="00EF19AC" w:rsidRPr="00B44CA2" w:rsidRDefault="00EF19AC" w:rsidP="00EF19AC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</w:p>
    <w:p w:rsidR="00D360C6" w:rsidRPr="00946076" w:rsidRDefault="002137AE" w:rsidP="002137AE">
      <w:pPr>
        <w:numPr>
          <w:ilvl w:val="0"/>
          <w:numId w:val="3"/>
        </w:num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Potwierdzenie zapoznania się z treścią nin. </w:t>
      </w:r>
      <w:r w:rsidR="00946076" w:rsidRPr="00946076">
        <w:rPr>
          <w:rFonts w:ascii="Verdana" w:hAnsi="Verdana" w:cs="Arial"/>
          <w:sz w:val="20"/>
          <w:szCs w:val="20"/>
        </w:rPr>
        <w:t>Deklaracji</w:t>
      </w:r>
      <w:r w:rsidR="00620A58">
        <w:rPr>
          <w:rFonts w:ascii="Verdana" w:hAnsi="Verdana" w:cs="Arial"/>
          <w:sz w:val="20"/>
          <w:szCs w:val="20"/>
        </w:rPr>
        <w:t xml:space="preserve"> Wdrożenia</w:t>
      </w:r>
      <w:r w:rsidRPr="00946076">
        <w:rPr>
          <w:rFonts w:ascii="Verdana" w:hAnsi="Verdana" w:cs="Arial"/>
          <w:sz w:val="20"/>
          <w:szCs w:val="20"/>
        </w:rPr>
        <w:t xml:space="preserve"> </w:t>
      </w:r>
      <w:r w:rsidR="00723099" w:rsidRPr="00946076">
        <w:rPr>
          <w:rFonts w:ascii="Verdana" w:hAnsi="Verdana" w:cs="Arial"/>
          <w:sz w:val="20"/>
          <w:szCs w:val="20"/>
        </w:rPr>
        <w:t>jest potwierdzenie odbioru wiadomości</w:t>
      </w:r>
      <w:r w:rsidR="00946076" w:rsidRPr="00946076">
        <w:rPr>
          <w:rFonts w:ascii="Verdana" w:hAnsi="Verdana" w:cs="Arial"/>
          <w:sz w:val="20"/>
          <w:szCs w:val="20"/>
        </w:rPr>
        <w:t xml:space="preserve"> w systemie CRM</w:t>
      </w:r>
      <w:r w:rsidRPr="00946076">
        <w:rPr>
          <w:rFonts w:ascii="Verdana" w:hAnsi="Verdana" w:cs="Arial"/>
          <w:sz w:val="20"/>
          <w:szCs w:val="20"/>
        </w:rPr>
        <w:t>.</w:t>
      </w:r>
    </w:p>
    <w:p w:rsidR="00D360C6" w:rsidRPr="00B44CA2" w:rsidRDefault="00D360C6" w:rsidP="00D360C6">
      <w:pPr>
        <w:tabs>
          <w:tab w:val="left" w:pos="4253"/>
        </w:tabs>
        <w:jc w:val="both"/>
        <w:rPr>
          <w:rFonts w:ascii="Verdana" w:hAnsi="Verdana" w:cs="Arial"/>
          <w:sz w:val="20"/>
          <w:szCs w:val="20"/>
        </w:rPr>
      </w:pPr>
    </w:p>
    <w:p w:rsidR="00B44CA2" w:rsidRDefault="00B44CA2" w:rsidP="00D360C6">
      <w:pPr>
        <w:tabs>
          <w:tab w:val="left" w:pos="4253"/>
        </w:tabs>
        <w:jc w:val="both"/>
        <w:rPr>
          <w:rFonts w:ascii="Arial" w:hAnsi="Arial" w:cs="Arial"/>
          <w:sz w:val="20"/>
          <w:szCs w:val="20"/>
        </w:rPr>
      </w:pPr>
    </w:p>
    <w:p w:rsidR="00B44CA2" w:rsidRDefault="00946076" w:rsidP="00B44CA2">
      <w:pPr>
        <w:tabs>
          <w:tab w:val="left" w:pos="5245"/>
        </w:tabs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Kraków, 01.02.2018</w:t>
      </w:r>
      <w:r w:rsidR="00B44CA2">
        <w:rPr>
          <w:rFonts w:ascii="Verdana" w:hAnsi="Verdana"/>
          <w:b/>
          <w:sz w:val="20"/>
        </w:rPr>
        <w:t xml:space="preserve"> r.</w:t>
      </w:r>
      <w:r w:rsidR="00B44CA2">
        <w:rPr>
          <w:rFonts w:ascii="Verdana" w:hAnsi="Verdana"/>
          <w:sz w:val="20"/>
        </w:rPr>
        <w:tab/>
      </w:r>
    </w:p>
    <w:p w:rsidR="00B44CA2" w:rsidRDefault="00B44CA2" w:rsidP="00B44CA2">
      <w:pPr>
        <w:tabs>
          <w:tab w:val="left" w:pos="5245"/>
        </w:tabs>
        <w:rPr>
          <w:rFonts w:ascii="Verdana" w:hAnsi="Verdana"/>
          <w:sz w:val="20"/>
        </w:rPr>
      </w:pPr>
    </w:p>
    <w:p w:rsidR="00B44CA2" w:rsidRDefault="00B44CA2" w:rsidP="00B44CA2">
      <w:pPr>
        <w:tabs>
          <w:tab w:val="left" w:pos="5245"/>
        </w:tabs>
        <w:rPr>
          <w:rFonts w:ascii="Verdana" w:hAnsi="Verdana"/>
          <w:sz w:val="20"/>
        </w:rPr>
      </w:pPr>
    </w:p>
    <w:p w:rsidR="00B44CA2" w:rsidRDefault="00B44CA2" w:rsidP="00B44CA2">
      <w:pPr>
        <w:tabs>
          <w:tab w:val="left" w:pos="5245"/>
        </w:tabs>
        <w:rPr>
          <w:rFonts w:ascii="Verdana" w:hAnsi="Verdana"/>
          <w:sz w:val="20"/>
        </w:rPr>
      </w:pPr>
    </w:p>
    <w:p w:rsidR="00B44CA2" w:rsidRDefault="00B44CA2" w:rsidP="00B44CA2">
      <w:pPr>
        <w:tabs>
          <w:tab w:val="left" w:pos="5245"/>
        </w:tabs>
        <w:rPr>
          <w:rFonts w:ascii="Verdana" w:hAnsi="Verdana"/>
          <w:sz w:val="20"/>
        </w:rPr>
      </w:pPr>
    </w:p>
    <w:p w:rsidR="00B44CA2" w:rsidRDefault="00B44CA2" w:rsidP="00B44CA2">
      <w:pPr>
        <w:tabs>
          <w:tab w:val="left" w:pos="5245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Zatwierdził:</w:t>
      </w:r>
      <w:r>
        <w:rPr>
          <w:rFonts w:ascii="Verdana" w:hAnsi="Verdana"/>
          <w:sz w:val="20"/>
        </w:rPr>
        <w:tab/>
      </w:r>
    </w:p>
    <w:p w:rsidR="00B44CA2" w:rsidRPr="00723099" w:rsidRDefault="00B44CA2" w:rsidP="00B44CA2">
      <w:pPr>
        <w:tabs>
          <w:tab w:val="left" w:pos="425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Verdana" w:hAnsi="Verdana"/>
          <w:sz w:val="20"/>
        </w:rPr>
        <w:tab/>
        <w:t xml:space="preserve">Katarzyna </w:t>
      </w:r>
      <w:proofErr w:type="spellStart"/>
      <w:r>
        <w:rPr>
          <w:rFonts w:ascii="Verdana" w:hAnsi="Verdana"/>
          <w:sz w:val="20"/>
        </w:rPr>
        <w:t>Obłaza</w:t>
      </w:r>
      <w:proofErr w:type="spellEnd"/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Marek </w:t>
      </w:r>
      <w:proofErr w:type="spellStart"/>
      <w:r>
        <w:rPr>
          <w:rFonts w:ascii="Verdana" w:hAnsi="Verdana"/>
          <w:sz w:val="20"/>
        </w:rPr>
        <w:t>Obłaza</w:t>
      </w:r>
      <w:proofErr w:type="spellEnd"/>
      <w:r>
        <w:rPr>
          <w:rFonts w:ascii="Verdana" w:hAnsi="Verdana"/>
          <w:sz w:val="20"/>
        </w:rPr>
        <w:tab/>
      </w:r>
    </w:p>
    <w:p w:rsidR="000705B3" w:rsidRPr="00723099" w:rsidRDefault="000705B3" w:rsidP="00D360C6">
      <w:pPr>
        <w:tabs>
          <w:tab w:val="left" w:pos="4253"/>
        </w:tabs>
        <w:jc w:val="both"/>
        <w:rPr>
          <w:rFonts w:ascii="Arial" w:hAnsi="Arial" w:cs="Arial"/>
          <w:sz w:val="20"/>
          <w:szCs w:val="20"/>
        </w:rPr>
      </w:pPr>
    </w:p>
    <w:p w:rsidR="000705B3" w:rsidRPr="00723099" w:rsidRDefault="000705B3" w:rsidP="00D360C6">
      <w:pPr>
        <w:tabs>
          <w:tab w:val="left" w:pos="4253"/>
        </w:tabs>
        <w:jc w:val="both"/>
        <w:rPr>
          <w:rFonts w:ascii="Arial" w:hAnsi="Arial" w:cs="Arial"/>
          <w:sz w:val="20"/>
          <w:szCs w:val="20"/>
        </w:rPr>
      </w:pPr>
    </w:p>
    <w:p w:rsidR="00723099" w:rsidRDefault="00723099">
      <w:pPr>
        <w:rPr>
          <w:rFonts w:ascii="Arial" w:hAnsi="Arial" w:cs="Arial"/>
          <w:sz w:val="20"/>
          <w:szCs w:val="20"/>
        </w:rPr>
      </w:pPr>
    </w:p>
    <w:sectPr w:rsidR="00723099" w:rsidSect="00445FFE">
      <w:headerReference w:type="default" r:id="rId9"/>
      <w:pgSz w:w="11906" w:h="16838"/>
      <w:pgMar w:top="227" w:right="1304" w:bottom="1418" w:left="1361" w:header="2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58C" w:rsidRDefault="0038658C" w:rsidP="00864538">
      <w:r>
        <w:separator/>
      </w:r>
    </w:p>
  </w:endnote>
  <w:endnote w:type="continuationSeparator" w:id="0">
    <w:p w:rsidR="0038658C" w:rsidRDefault="0038658C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58C" w:rsidRDefault="0038658C" w:rsidP="00864538">
      <w:r>
        <w:separator/>
      </w:r>
    </w:p>
  </w:footnote>
  <w:footnote w:type="continuationSeparator" w:id="0">
    <w:p w:rsidR="0038658C" w:rsidRDefault="0038658C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Pr="00480D62" w:rsidRDefault="00B421F0" w:rsidP="00480D62">
    <w:pPr>
      <w:pStyle w:val="Nagwek"/>
      <w:rPr>
        <w:szCs w:val="16"/>
      </w:rPr>
    </w:pPr>
    <w:r>
      <w:rPr>
        <w:b/>
        <w:noProof/>
      </w:rPr>
      <w:drawing>
        <wp:inline distT="0" distB="0" distL="0" distR="0" wp14:anchorId="3D95AAED" wp14:editId="31CB2230">
          <wp:extent cx="942857" cy="333333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857" cy="333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2FAB"/>
    <w:multiLevelType w:val="hybridMultilevel"/>
    <w:tmpl w:val="E72069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86FA4"/>
    <w:multiLevelType w:val="hybridMultilevel"/>
    <w:tmpl w:val="8B4EAF9C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245A431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>
    <w:nsid w:val="261367E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BBA2EFF"/>
    <w:multiLevelType w:val="hybridMultilevel"/>
    <w:tmpl w:val="5772275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54091A"/>
    <w:multiLevelType w:val="hybridMultilevel"/>
    <w:tmpl w:val="448C1D4E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343924BA"/>
    <w:multiLevelType w:val="hybridMultilevel"/>
    <w:tmpl w:val="5874C0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81B8D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06E88"/>
    <w:rsid w:val="00052D2D"/>
    <w:rsid w:val="00054239"/>
    <w:rsid w:val="000574AD"/>
    <w:rsid w:val="00062E2D"/>
    <w:rsid w:val="000660C1"/>
    <w:rsid w:val="000705B3"/>
    <w:rsid w:val="00071817"/>
    <w:rsid w:val="00091946"/>
    <w:rsid w:val="000A353D"/>
    <w:rsid w:val="000B4F2D"/>
    <w:rsid w:val="000E23D4"/>
    <w:rsid w:val="0010081C"/>
    <w:rsid w:val="00123FA6"/>
    <w:rsid w:val="00143ABD"/>
    <w:rsid w:val="00152293"/>
    <w:rsid w:val="0017785B"/>
    <w:rsid w:val="001C45A5"/>
    <w:rsid w:val="001E4C87"/>
    <w:rsid w:val="002137AE"/>
    <w:rsid w:val="00214D0C"/>
    <w:rsid w:val="00226FAD"/>
    <w:rsid w:val="00270D5C"/>
    <w:rsid w:val="00284101"/>
    <w:rsid w:val="00284FBD"/>
    <w:rsid w:val="002A2DAB"/>
    <w:rsid w:val="002B3F0F"/>
    <w:rsid w:val="00302DCF"/>
    <w:rsid w:val="003076FC"/>
    <w:rsid w:val="00352A6B"/>
    <w:rsid w:val="003532CF"/>
    <w:rsid w:val="00357047"/>
    <w:rsid w:val="0038288E"/>
    <w:rsid w:val="0038658C"/>
    <w:rsid w:val="003C6879"/>
    <w:rsid w:val="003D422D"/>
    <w:rsid w:val="003E1DCF"/>
    <w:rsid w:val="003E6490"/>
    <w:rsid w:val="004008CA"/>
    <w:rsid w:val="00400F17"/>
    <w:rsid w:val="00402F04"/>
    <w:rsid w:val="00445FFE"/>
    <w:rsid w:val="00467B78"/>
    <w:rsid w:val="00480D62"/>
    <w:rsid w:val="004B2652"/>
    <w:rsid w:val="004C77DD"/>
    <w:rsid w:val="004E6ECA"/>
    <w:rsid w:val="005004D8"/>
    <w:rsid w:val="005171B4"/>
    <w:rsid w:val="00517C3A"/>
    <w:rsid w:val="00545437"/>
    <w:rsid w:val="0055555C"/>
    <w:rsid w:val="00557119"/>
    <w:rsid w:val="00564C08"/>
    <w:rsid w:val="00584FAF"/>
    <w:rsid w:val="00596EE0"/>
    <w:rsid w:val="005B22DF"/>
    <w:rsid w:val="005B3947"/>
    <w:rsid w:val="00601318"/>
    <w:rsid w:val="00613858"/>
    <w:rsid w:val="00620A58"/>
    <w:rsid w:val="00666B63"/>
    <w:rsid w:val="006A5497"/>
    <w:rsid w:val="006C0557"/>
    <w:rsid w:val="006D1D13"/>
    <w:rsid w:val="006E3EE9"/>
    <w:rsid w:val="00723099"/>
    <w:rsid w:val="00735B10"/>
    <w:rsid w:val="00771376"/>
    <w:rsid w:val="00797A0F"/>
    <w:rsid w:val="007E7A87"/>
    <w:rsid w:val="0081225C"/>
    <w:rsid w:val="00857EBD"/>
    <w:rsid w:val="00864538"/>
    <w:rsid w:val="00867F3F"/>
    <w:rsid w:val="0087605A"/>
    <w:rsid w:val="00880148"/>
    <w:rsid w:val="008B4DE0"/>
    <w:rsid w:val="008C0175"/>
    <w:rsid w:val="008D0EF8"/>
    <w:rsid w:val="008D1307"/>
    <w:rsid w:val="008E2F8C"/>
    <w:rsid w:val="008F6927"/>
    <w:rsid w:val="00905D3E"/>
    <w:rsid w:val="009066CB"/>
    <w:rsid w:val="00916937"/>
    <w:rsid w:val="0094163E"/>
    <w:rsid w:val="00944FB8"/>
    <w:rsid w:val="00946076"/>
    <w:rsid w:val="00961CB0"/>
    <w:rsid w:val="00971467"/>
    <w:rsid w:val="009970AC"/>
    <w:rsid w:val="009A2562"/>
    <w:rsid w:val="009A339C"/>
    <w:rsid w:val="009E7268"/>
    <w:rsid w:val="00A02455"/>
    <w:rsid w:val="00A278B7"/>
    <w:rsid w:val="00A30652"/>
    <w:rsid w:val="00A307E4"/>
    <w:rsid w:val="00A57300"/>
    <w:rsid w:val="00A85623"/>
    <w:rsid w:val="00AA0178"/>
    <w:rsid w:val="00AE3EB2"/>
    <w:rsid w:val="00B421F0"/>
    <w:rsid w:val="00B44CA2"/>
    <w:rsid w:val="00BB0D7C"/>
    <w:rsid w:val="00BC34B8"/>
    <w:rsid w:val="00BE4A71"/>
    <w:rsid w:val="00BE6877"/>
    <w:rsid w:val="00C05A91"/>
    <w:rsid w:val="00C174FF"/>
    <w:rsid w:val="00C20A6D"/>
    <w:rsid w:val="00C25668"/>
    <w:rsid w:val="00C551C6"/>
    <w:rsid w:val="00C72F9B"/>
    <w:rsid w:val="00C849B3"/>
    <w:rsid w:val="00C92EDC"/>
    <w:rsid w:val="00CA2A1C"/>
    <w:rsid w:val="00CC01FD"/>
    <w:rsid w:val="00CC1F54"/>
    <w:rsid w:val="00CE43EC"/>
    <w:rsid w:val="00D00C56"/>
    <w:rsid w:val="00D03A36"/>
    <w:rsid w:val="00D35C22"/>
    <w:rsid w:val="00D360C6"/>
    <w:rsid w:val="00D64278"/>
    <w:rsid w:val="00D75CFC"/>
    <w:rsid w:val="00D77DA9"/>
    <w:rsid w:val="00D81B5F"/>
    <w:rsid w:val="00D83D9D"/>
    <w:rsid w:val="00D868C5"/>
    <w:rsid w:val="00DB2495"/>
    <w:rsid w:val="00DC4E05"/>
    <w:rsid w:val="00DD72C1"/>
    <w:rsid w:val="00DF4422"/>
    <w:rsid w:val="00E10A23"/>
    <w:rsid w:val="00E12959"/>
    <w:rsid w:val="00E24780"/>
    <w:rsid w:val="00E272F6"/>
    <w:rsid w:val="00E30BCD"/>
    <w:rsid w:val="00E43711"/>
    <w:rsid w:val="00E729A7"/>
    <w:rsid w:val="00E941EE"/>
    <w:rsid w:val="00ED1A97"/>
    <w:rsid w:val="00EF129A"/>
    <w:rsid w:val="00EF19AC"/>
    <w:rsid w:val="00F172B9"/>
    <w:rsid w:val="00F700B5"/>
    <w:rsid w:val="00FC6B2E"/>
    <w:rsid w:val="00FE60DA"/>
    <w:rsid w:val="00FF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87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44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87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4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5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E8298-30B0-45C9-8010-CE774399F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Kuczyńska</dc:creator>
  <cp:lastModifiedBy>katarzynao</cp:lastModifiedBy>
  <cp:revision>7</cp:revision>
  <dcterms:created xsi:type="dcterms:W3CDTF">2017-10-31T12:09:00Z</dcterms:created>
  <dcterms:modified xsi:type="dcterms:W3CDTF">2017-12-19T11:05:00Z</dcterms:modified>
</cp:coreProperties>
</file>