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72" w:rsidRPr="00C734E5" w:rsidRDefault="00C734E5" w:rsidP="00C734E5">
      <w:pPr>
        <w:rPr>
          <w:color w:val="2F4D83" w:themeColor="accent1"/>
        </w:rPr>
      </w:pPr>
      <w:r w:rsidRPr="00C734E5">
        <w:rPr>
          <w:color w:val="2F4D83" w:themeColor="accent1"/>
        </w:rPr>
        <w:t>STOPKA KRAKÓW</w:t>
      </w:r>
    </w:p>
    <w:p w:rsidR="00C734E5" w:rsidRDefault="00C734E5" w:rsidP="00C734E5"/>
    <w:p w:rsidR="00E137BF" w:rsidRPr="00E137BF" w:rsidRDefault="00E137BF" w:rsidP="00E137BF">
      <w:pPr>
        <w:rPr>
          <w:color w:val="2F4D83" w:themeColor="accent1"/>
        </w:rPr>
      </w:pPr>
      <w:r w:rsidRPr="00E137BF">
        <w:rPr>
          <w:color w:val="2F4D83" w:themeColor="accent1"/>
        </w:rPr>
        <w:t xml:space="preserve">Treść maila - Calibri 10-12p.; </w:t>
      </w:r>
    </w:p>
    <w:p w:rsidR="00E137BF" w:rsidRPr="00E137BF" w:rsidRDefault="00E137BF" w:rsidP="00E137BF">
      <w:pPr>
        <w:rPr>
          <w:color w:val="2F4D83" w:themeColor="accent1"/>
        </w:rPr>
      </w:pPr>
      <w:r w:rsidRPr="00E137BF">
        <w:rPr>
          <w:color w:val="2F4D83" w:themeColor="accent1"/>
        </w:rPr>
        <w:t>Pozdrowienie i dane osobowe - Calibri 10p.; dane firmy - Calibri 8p.</w:t>
      </w:r>
    </w:p>
    <w:p w:rsidR="00E137BF" w:rsidRPr="00E137BF" w:rsidRDefault="00E137BF" w:rsidP="00E137BF">
      <w:pPr>
        <w:rPr>
          <w:color w:val="2F4D83" w:themeColor="accent1"/>
        </w:rPr>
      </w:pPr>
      <w:r w:rsidRPr="00E137BF">
        <w:rPr>
          <w:color w:val="2F4D83" w:themeColor="accent1"/>
        </w:rPr>
        <w:t>Kolor:  firmowy z palety Etisoft 2021 - RGB 43/79/130 (#2f4d83)</w:t>
      </w:r>
    </w:p>
    <w:p w:rsidR="00E137BF" w:rsidRPr="00E137BF" w:rsidRDefault="00E137BF" w:rsidP="00E137BF">
      <w:pPr>
        <w:rPr>
          <w:color w:val="2F4D83" w:themeColor="accent1"/>
        </w:rPr>
      </w:pPr>
      <w:r w:rsidRPr="00E137BF">
        <w:rPr>
          <w:color w:val="2F4D83" w:themeColor="accent1"/>
        </w:rPr>
        <w:t xml:space="preserve">LOGO 484 x 208 </w:t>
      </w:r>
      <w:proofErr w:type="spellStart"/>
      <w:r w:rsidRPr="00E137BF">
        <w:rPr>
          <w:color w:val="2F4D83" w:themeColor="accent1"/>
        </w:rPr>
        <w:t>px</w:t>
      </w:r>
      <w:proofErr w:type="spellEnd"/>
      <w:r w:rsidRPr="00E137BF">
        <w:rPr>
          <w:color w:val="2F4D83" w:themeColor="accent1"/>
        </w:rPr>
        <w:t xml:space="preserve"> – gotowy plik do pobrania</w:t>
      </w:r>
    </w:p>
    <w:p w:rsidR="00E137BF" w:rsidRPr="00E137BF" w:rsidRDefault="00E137BF" w:rsidP="00E137BF">
      <w:pPr>
        <w:rPr>
          <w:color w:val="2F4D83" w:themeColor="accent1"/>
        </w:rPr>
      </w:pPr>
    </w:p>
    <w:p w:rsidR="00E137BF" w:rsidRPr="00E137BF" w:rsidRDefault="00E137BF" w:rsidP="00E137BF">
      <w:pPr>
        <w:rPr>
          <w:color w:val="2F4D83" w:themeColor="accent1"/>
        </w:rPr>
      </w:pPr>
      <w:r w:rsidRPr="00E137BF">
        <w:rPr>
          <w:color w:val="2F4D83" w:themeColor="accent1"/>
        </w:rPr>
        <w:t xml:space="preserve">Linkowanie: logo – strona www, ikony - do odpowiadających im portali </w:t>
      </w:r>
    </w:p>
    <w:p w:rsidR="00C734E5" w:rsidRPr="00E137BF" w:rsidRDefault="00C734E5" w:rsidP="00C734E5">
      <w:pPr>
        <w:rPr>
          <w:color w:val="2F4D83" w:themeColor="accent1"/>
        </w:rPr>
      </w:pPr>
    </w:p>
    <w:p w:rsidR="00C734E5" w:rsidRPr="00E137BF" w:rsidRDefault="00C734E5" w:rsidP="00C734E5">
      <w:pPr>
        <w:rPr>
          <w:color w:val="2F4D83" w:themeColor="accent1"/>
        </w:rPr>
      </w:pPr>
    </w:p>
    <w:p w:rsidR="001D3A0E" w:rsidRPr="00C066DA" w:rsidRDefault="001D3A0E" w:rsidP="001D3A0E">
      <w:pPr>
        <w:rPr>
          <w:color w:val="auto"/>
        </w:rPr>
      </w:pPr>
      <w:bookmarkStart w:id="0" w:name="_GoBack"/>
      <w:r w:rsidRPr="00C066DA">
        <w:rPr>
          <w:color w:val="auto"/>
        </w:rPr>
        <w:t>WERSJA DO KORESPONDENCJI ZEWNĘTRZNEJ:</w:t>
      </w:r>
    </w:p>
    <w:bookmarkEnd w:id="0"/>
    <w:p w:rsidR="00C734E5" w:rsidRDefault="00C066DA" w:rsidP="00C734E5">
      <w:r>
        <w:t>WZÓR</w:t>
      </w:r>
    </w:p>
    <w:p w:rsidR="00C066DA" w:rsidRDefault="00C066DA" w:rsidP="00C734E5"/>
    <w:tbl>
      <w:tblPr>
        <w:tblW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167"/>
        <w:gridCol w:w="1326"/>
        <w:gridCol w:w="1872"/>
        <w:gridCol w:w="2238"/>
      </w:tblGrid>
      <w:tr w:rsidR="00C066DA" w:rsidTr="00C066DA">
        <w:trPr>
          <w:trHeight w:val="359"/>
        </w:trPr>
        <w:tc>
          <w:tcPr>
            <w:tcW w:w="7938" w:type="dxa"/>
            <w:gridSpan w:val="5"/>
            <w:vAlign w:val="center"/>
          </w:tcPr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F4D83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eastAsia="pl-PL"/>
              </w:rPr>
              <w:t xml:space="preserve">Pozdrawiam </w:t>
            </w:r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eastAsia="pl-PL"/>
              </w:rPr>
            </w:pPr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b/>
                <w:bCs/>
                <w:noProof/>
                <w:color w:val="233A62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33A62"/>
                <w:sz w:val="20"/>
                <w:szCs w:val="20"/>
                <w:lang w:eastAsia="pl-PL"/>
              </w:rPr>
              <w:t>Katarzyna Obłaza</w:t>
            </w:r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eastAsia="pl-PL"/>
              </w:rPr>
              <w:t>Właściciel firmy Etisoft Kraków</w:t>
            </w:r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val="de-DE" w:eastAsia="pl-PL"/>
              </w:rPr>
            </w:pPr>
            <w:r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eastAsia="pl-PL"/>
              </w:rPr>
              <w:t>Tel</w:t>
            </w:r>
            <w:r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val="de-DE" w:eastAsia="pl-PL"/>
              </w:rPr>
              <w:t xml:space="preserve">. +48 519 543 722 | e-mail: </w:t>
            </w:r>
            <w:hyperlink r:id="rId7" w:history="1">
              <w:r>
                <w:rPr>
                  <w:rStyle w:val="Hipercze"/>
                  <w:rFonts w:ascii="Calibri" w:eastAsia="Calibri" w:hAnsi="Calibri"/>
                  <w:noProof/>
                  <w:color w:val="233A62"/>
                  <w:sz w:val="20"/>
                  <w:szCs w:val="20"/>
                  <w:lang w:val="de-DE" w:eastAsia="pl-PL"/>
                </w:rPr>
                <w:t>katarzynao@etisoft.com.pl</w:t>
              </w:r>
            </w:hyperlink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20"/>
                <w:szCs w:val="20"/>
                <w:lang w:val="de-DE" w:eastAsia="pl-PL"/>
              </w:rPr>
            </w:pPr>
          </w:p>
          <w:p w:rsidR="00C066DA" w:rsidRDefault="00C066DA">
            <w:pPr>
              <w:shd w:val="clear" w:color="auto" w:fill="FFFFFF"/>
              <w:spacing w:line="252" w:lineRule="auto"/>
              <w:ind w:left="142"/>
              <w:rPr>
                <w:rFonts w:eastAsia="Calibri"/>
                <w:noProof/>
                <w:color w:val="2F4D83"/>
                <w:sz w:val="16"/>
                <w:szCs w:val="16"/>
                <w:lang w:eastAsia="pl-PL"/>
              </w:rPr>
            </w:pPr>
          </w:p>
        </w:tc>
      </w:tr>
      <w:tr w:rsidR="00C066DA" w:rsidTr="00C066DA">
        <w:trPr>
          <w:trHeight w:val="359"/>
        </w:trPr>
        <w:tc>
          <w:tcPr>
            <w:tcW w:w="2335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:rsidR="00C066DA" w:rsidRDefault="00C066DA">
            <w:pPr>
              <w:shd w:val="clear" w:color="auto" w:fill="FFFFFF"/>
              <w:spacing w:line="252" w:lineRule="auto"/>
              <w:rPr>
                <w:rFonts w:ascii="Calibri" w:eastAsia="Calibri" w:hAnsi="Calibri" w:cs="Calibri"/>
                <w:noProof/>
                <w:color w:val="1F497D"/>
                <w:sz w:val="22"/>
                <w:szCs w:val="22"/>
                <w:lang w:val="en-US" w:eastAsia="pl-PL"/>
              </w:rPr>
            </w:pPr>
            <w:r>
              <w:rPr>
                <w:rFonts w:ascii="Calibri" w:eastAsia="Calibri" w:hAnsi="Calibri" w:cs="Calibri"/>
                <w:noProof/>
                <w:color w:val="1F497D"/>
                <w:lang w:eastAsia="pl-PL"/>
              </w:rPr>
              <w:drawing>
                <wp:inline distT="0" distB="0" distL="0" distR="0">
                  <wp:extent cx="1181100" cy="594360"/>
                  <wp:effectExtent l="0" t="0" r="0" b="0"/>
                  <wp:docPr id="10" name="Obraz 10" descr="cid:image002.jpg@01D72BB1.F74DDD4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 descr="cid:image002.jpg@01D72BB1.F74DDD4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" w:type="dxa"/>
            <w:vAlign w:val="center"/>
          </w:tcPr>
          <w:p w:rsidR="00C066DA" w:rsidRDefault="00C066DA">
            <w:pPr>
              <w:shd w:val="clear" w:color="auto" w:fill="FFFFFF"/>
              <w:spacing w:line="252" w:lineRule="auto"/>
              <w:ind w:left="142"/>
              <w:rPr>
                <w:rFonts w:ascii="Calibri" w:eastAsia="Calibri" w:hAnsi="Calibri" w:cs="Calibri"/>
                <w:noProof/>
                <w:color w:val="1F497D"/>
                <w:sz w:val="16"/>
                <w:szCs w:val="16"/>
                <w:lang w:eastAsia="pl-PL"/>
              </w:rPr>
            </w:pPr>
          </w:p>
        </w:tc>
        <w:tc>
          <w:tcPr>
            <w:tcW w:w="1326" w:type="dxa"/>
            <w:vAlign w:val="center"/>
            <w:hideMark/>
          </w:tcPr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F4D83"/>
                <w:sz w:val="16"/>
                <w:szCs w:val="16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33A62"/>
                <w:sz w:val="16"/>
                <w:szCs w:val="16"/>
                <w:lang w:eastAsia="pl-PL"/>
              </w:rPr>
              <w:t>Etisoft Kraków</w:t>
            </w:r>
            <w:r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  <w:br/>
              <w:t xml:space="preserve">Rydlówka 20, </w:t>
            </w:r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  <w:t xml:space="preserve">30-363 Kraków </w:t>
            </w:r>
          </w:p>
        </w:tc>
        <w:tc>
          <w:tcPr>
            <w:tcW w:w="1872" w:type="dxa"/>
            <w:vAlign w:val="center"/>
            <w:hideMark/>
          </w:tcPr>
          <w:p w:rsidR="00C066DA" w:rsidRDefault="00C066DA">
            <w:pPr>
              <w:shd w:val="clear" w:color="auto" w:fill="FFFFFF"/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33A62"/>
                <w:sz w:val="16"/>
                <w:szCs w:val="16"/>
                <w:lang w:eastAsia="pl-PL"/>
              </w:rPr>
              <w:t>Biuro Obsługi Klienta</w:t>
            </w:r>
            <w:r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  <w:t xml:space="preserve"> </w:t>
            </w:r>
          </w:p>
          <w:p w:rsidR="00C066DA" w:rsidRDefault="00C066DA">
            <w:pPr>
              <w:shd w:val="clear" w:color="auto" w:fill="FFFFFF"/>
              <w:spacing w:line="252" w:lineRule="auto"/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  <w:t xml:space="preserve">Tel. + 48 12 263 77 51 </w:t>
            </w:r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1F497D"/>
                <w:sz w:val="22"/>
                <w:szCs w:val="22"/>
              </w:rPr>
            </w:pPr>
            <w:hyperlink r:id="rId10" w:history="1">
              <w:r>
                <w:rPr>
                  <w:rStyle w:val="Hipercze"/>
                  <w:rFonts w:ascii="Calibri" w:eastAsia="Calibri" w:hAnsi="Calibri"/>
                  <w:noProof/>
                  <w:color w:val="233A62"/>
                  <w:sz w:val="16"/>
                  <w:lang w:eastAsia="pl-PL"/>
                </w:rPr>
                <w:t>krakow@e</w:t>
              </w:r>
              <w:r>
                <w:rPr>
                  <w:rStyle w:val="Hipercze"/>
                  <w:rFonts w:ascii="Calibri" w:eastAsia="Calibri" w:hAnsi="Calibri"/>
                  <w:noProof/>
                  <w:color w:val="233A62"/>
                  <w:sz w:val="16"/>
                  <w:lang w:val="en-US" w:eastAsia="pl-PL"/>
                </w:rPr>
                <w:t>tisoft.com.pl</w:t>
              </w:r>
            </w:hyperlink>
          </w:p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1F497D"/>
                <w:sz w:val="16"/>
                <w:szCs w:val="16"/>
                <w:lang w:eastAsia="pl-PL"/>
              </w:rPr>
            </w:pPr>
            <w:hyperlink r:id="rId11" w:history="1">
              <w:r>
                <w:rPr>
                  <w:rStyle w:val="Hipercze"/>
                  <w:rFonts w:ascii="Calibri" w:eastAsia="Calibri" w:hAnsi="Calibri"/>
                  <w:noProof/>
                  <w:color w:val="233A62"/>
                  <w:sz w:val="16"/>
                  <w:lang w:eastAsia="pl-PL"/>
                </w:rPr>
                <w:t>www.etisoft.com.pl</w:t>
              </w:r>
            </w:hyperlink>
            <w:r>
              <w:rPr>
                <w:rFonts w:ascii="Calibri" w:eastAsia="Calibri" w:hAnsi="Calibri" w:cs="Calibri"/>
                <w:noProof/>
                <w:color w:val="233A62"/>
                <w:sz w:val="16"/>
                <w:szCs w:val="16"/>
                <w:lang w:eastAsia="pl-PL"/>
              </w:rPr>
              <w:t xml:space="preserve">  </w:t>
            </w:r>
          </w:p>
        </w:tc>
        <w:tc>
          <w:tcPr>
            <w:tcW w:w="2238" w:type="dxa"/>
            <w:vAlign w:val="center"/>
            <w:hideMark/>
          </w:tcPr>
          <w:p w:rsidR="00C066DA" w:rsidRDefault="00C066DA">
            <w:pPr>
              <w:spacing w:line="252" w:lineRule="auto"/>
              <w:rPr>
                <w:rFonts w:ascii="Calibri" w:eastAsia="Calibri" w:hAnsi="Calibri" w:cs="Calibri"/>
                <w:noProof/>
                <w:color w:val="1F497D"/>
                <w:sz w:val="22"/>
                <w:szCs w:val="22"/>
                <w:lang w:val="en-US" w:eastAsia="pl-PL"/>
              </w:rPr>
            </w:pPr>
            <w:r>
              <w:rPr>
                <w:rFonts w:ascii="Calibri" w:eastAsia="Calibri" w:hAnsi="Calibri" w:cs="Calibri"/>
                <w:noProof/>
                <w:color w:val="1F497D"/>
                <w:sz w:val="16"/>
                <w:szCs w:val="16"/>
                <w:lang w:eastAsia="pl-PL"/>
              </w:rPr>
              <w:drawing>
                <wp:inline distT="0" distB="0" distL="0" distR="0">
                  <wp:extent cx="205740" cy="198120"/>
                  <wp:effectExtent l="0" t="0" r="3810" b="0"/>
                  <wp:docPr id="9" name="Obraz 9" descr="cid:image015.png@01D72BAF.991C2A3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8" descr="cid:image015.png@01D72BAF.991C2A30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color w:val="1F497D"/>
                <w:sz w:val="16"/>
                <w:szCs w:val="16"/>
                <w:lang w:eastAsia="pl-PL"/>
              </w:rPr>
              <w:drawing>
                <wp:inline distT="0" distB="0" distL="0" distR="0">
                  <wp:extent cx="198120" cy="198120"/>
                  <wp:effectExtent l="0" t="0" r="0" b="0"/>
                  <wp:docPr id="8" name="Obraz 8" descr="cid:image016.png@01D72BAF.991C2A30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" descr="cid:image016.png@01D72BAF.991C2A30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color w:val="1F497D"/>
                <w:sz w:val="16"/>
                <w:szCs w:val="16"/>
                <w:lang w:eastAsia="pl-PL"/>
              </w:rPr>
              <w:drawing>
                <wp:inline distT="0" distB="0" distL="0" distR="0">
                  <wp:extent cx="198120" cy="198120"/>
                  <wp:effectExtent l="0" t="0" r="0" b="0"/>
                  <wp:docPr id="7" name="Obraz 7" descr="cid:image017.png@01D72BAF.991C2A30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 descr="cid:image017.png@01D72BAF.991C2A30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color w:val="1F497D"/>
                <w:sz w:val="16"/>
                <w:szCs w:val="16"/>
                <w:lang w:eastAsia="pl-PL"/>
              </w:rPr>
              <w:drawing>
                <wp:inline distT="0" distB="0" distL="0" distR="0">
                  <wp:extent cx="198120" cy="198120"/>
                  <wp:effectExtent l="0" t="0" r="0" b="0"/>
                  <wp:docPr id="6" name="Obraz 6" descr="cid:image018.png@01D72BAF.991C2A30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 descr="cid:image018.png@01D72BAF.991C2A30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66DA" w:rsidRDefault="00C066DA" w:rsidP="00C734E5"/>
    <w:p w:rsidR="001D3A0E" w:rsidRDefault="001D3A0E" w:rsidP="00C734E5"/>
    <w:p w:rsidR="001D3A0E" w:rsidRDefault="001D3A0E" w:rsidP="00C734E5"/>
    <w:p w:rsidR="00C734E5" w:rsidRDefault="001D3A0E" w:rsidP="00C734E5">
      <w:r>
        <w:t>WERSJA DO KORESPONDENCJI WEWNĘTRZNEJ:</w:t>
      </w:r>
    </w:p>
    <w:p w:rsidR="00C066DA" w:rsidRDefault="00C066DA" w:rsidP="00C734E5">
      <w:r>
        <w:t>WZÓR</w:t>
      </w:r>
    </w:p>
    <w:p w:rsidR="001D3A0E" w:rsidRDefault="001D3A0E" w:rsidP="001D3A0E">
      <w:pPr>
        <w:spacing w:line="254" w:lineRule="auto"/>
        <w:rPr>
          <w:rFonts w:asciiTheme="minorHAnsi" w:hAnsiTheme="minorHAnsi"/>
          <w:color w:val="2F4D83" w:themeColor="accent1"/>
          <w:sz w:val="20"/>
          <w:szCs w:val="20"/>
          <w:lang w:eastAsia="pl-PL"/>
        </w:rPr>
      </w:pPr>
    </w:p>
    <w:p w:rsidR="001D3A0E" w:rsidRPr="00C734E5" w:rsidRDefault="001D3A0E" w:rsidP="001D3A0E">
      <w:pPr>
        <w:spacing w:line="254" w:lineRule="auto"/>
        <w:rPr>
          <w:rFonts w:asciiTheme="minorHAnsi" w:hAnsiTheme="minorHAnsi"/>
          <w:color w:val="2F4D83" w:themeColor="accent1"/>
          <w:sz w:val="20"/>
          <w:szCs w:val="20"/>
          <w:lang w:eastAsia="pl-PL"/>
        </w:rPr>
      </w:pPr>
      <w:r w:rsidRPr="00C734E5">
        <w:rPr>
          <w:rFonts w:asciiTheme="minorHAnsi" w:hAnsiTheme="minorHAnsi"/>
          <w:color w:val="2F4D83" w:themeColor="accent1"/>
          <w:sz w:val="20"/>
          <w:szCs w:val="20"/>
          <w:lang w:eastAsia="pl-PL"/>
        </w:rPr>
        <w:t xml:space="preserve">Pozdrawiam </w:t>
      </w:r>
    </w:p>
    <w:p w:rsidR="001D3A0E" w:rsidRPr="00C734E5" w:rsidRDefault="001D3A0E" w:rsidP="001D3A0E">
      <w:pPr>
        <w:spacing w:line="254" w:lineRule="auto"/>
        <w:rPr>
          <w:rFonts w:asciiTheme="minorHAnsi" w:hAnsiTheme="minorHAnsi" w:cs="Calibri"/>
          <w:color w:val="2F4D83" w:themeColor="accent1"/>
          <w:sz w:val="20"/>
          <w:szCs w:val="20"/>
          <w:lang w:eastAsia="pl-PL"/>
        </w:rPr>
      </w:pPr>
    </w:p>
    <w:p w:rsidR="001D3A0E" w:rsidRPr="00C734E5" w:rsidRDefault="001D3A0E" w:rsidP="001D3A0E">
      <w:pPr>
        <w:spacing w:line="254" w:lineRule="auto"/>
        <w:rPr>
          <w:rFonts w:asciiTheme="minorHAnsi" w:hAnsiTheme="minorHAnsi"/>
          <w:b/>
          <w:bCs/>
          <w:color w:val="2F4D83" w:themeColor="accent1"/>
          <w:sz w:val="20"/>
          <w:szCs w:val="20"/>
          <w:lang w:eastAsia="pl-PL"/>
        </w:rPr>
      </w:pPr>
      <w:r w:rsidRPr="00C734E5">
        <w:rPr>
          <w:rFonts w:asciiTheme="minorHAnsi" w:hAnsiTheme="minorHAnsi"/>
          <w:b/>
          <w:bCs/>
          <w:color w:val="2F4D83" w:themeColor="accent1"/>
          <w:sz w:val="20"/>
          <w:szCs w:val="20"/>
          <w:lang w:eastAsia="pl-PL"/>
        </w:rPr>
        <w:t>Katarzyna Obłaza</w:t>
      </w:r>
    </w:p>
    <w:p w:rsidR="001D3A0E" w:rsidRPr="00C734E5" w:rsidRDefault="001D3A0E" w:rsidP="001D3A0E">
      <w:pPr>
        <w:spacing w:line="254" w:lineRule="auto"/>
        <w:rPr>
          <w:rFonts w:asciiTheme="minorHAnsi" w:hAnsiTheme="minorHAnsi"/>
          <w:color w:val="2F4D83" w:themeColor="accent1"/>
          <w:sz w:val="20"/>
          <w:szCs w:val="20"/>
          <w:lang w:eastAsia="pl-PL"/>
        </w:rPr>
      </w:pPr>
      <w:r w:rsidRPr="00C734E5">
        <w:rPr>
          <w:rFonts w:asciiTheme="minorHAnsi" w:hAnsiTheme="minorHAnsi"/>
          <w:color w:val="2F4D83" w:themeColor="accent1"/>
          <w:sz w:val="20"/>
          <w:szCs w:val="20"/>
          <w:lang w:eastAsia="pl-PL"/>
        </w:rPr>
        <w:t>Właściciel firmy Etisoft Kraków</w:t>
      </w:r>
    </w:p>
    <w:p w:rsidR="001D3A0E" w:rsidRPr="00C734E5" w:rsidRDefault="001D3A0E" w:rsidP="001D3A0E">
      <w:pPr>
        <w:spacing w:line="254" w:lineRule="auto"/>
        <w:rPr>
          <w:rFonts w:asciiTheme="minorHAnsi" w:hAnsiTheme="minorHAnsi"/>
          <w:color w:val="2F4D83" w:themeColor="accent1"/>
          <w:sz w:val="20"/>
          <w:szCs w:val="20"/>
          <w:lang w:val="de-DE" w:eastAsia="pl-PL"/>
        </w:rPr>
      </w:pPr>
      <w:r w:rsidRPr="00C734E5">
        <w:rPr>
          <w:rFonts w:asciiTheme="minorHAnsi" w:hAnsiTheme="minorHAnsi"/>
          <w:color w:val="2F4D83" w:themeColor="accent1"/>
          <w:sz w:val="20"/>
          <w:szCs w:val="20"/>
          <w:lang w:eastAsia="pl-PL"/>
        </w:rPr>
        <w:t>Tel</w:t>
      </w:r>
      <w:r w:rsidRPr="00C734E5">
        <w:rPr>
          <w:rFonts w:asciiTheme="minorHAnsi" w:hAnsiTheme="minorHAnsi"/>
          <w:color w:val="2F4D83" w:themeColor="accent1"/>
          <w:sz w:val="20"/>
          <w:szCs w:val="20"/>
          <w:lang w:val="de-DE" w:eastAsia="pl-PL"/>
        </w:rPr>
        <w:t xml:space="preserve">. +48 519 543 722 | </w:t>
      </w:r>
      <w:proofErr w:type="spellStart"/>
      <w:r w:rsidRPr="00C734E5">
        <w:rPr>
          <w:rFonts w:asciiTheme="minorHAnsi" w:hAnsiTheme="minorHAnsi"/>
          <w:color w:val="2F4D83" w:themeColor="accent1"/>
          <w:sz w:val="20"/>
          <w:szCs w:val="20"/>
          <w:lang w:val="de-DE" w:eastAsia="pl-PL"/>
        </w:rPr>
        <w:t>e-mail</w:t>
      </w:r>
      <w:proofErr w:type="spellEnd"/>
      <w:r w:rsidRPr="00C734E5">
        <w:rPr>
          <w:rFonts w:asciiTheme="minorHAnsi" w:hAnsiTheme="minorHAnsi"/>
          <w:color w:val="2F4D83" w:themeColor="accent1"/>
          <w:sz w:val="20"/>
          <w:szCs w:val="20"/>
          <w:lang w:val="de-DE" w:eastAsia="pl-PL"/>
        </w:rPr>
        <w:t xml:space="preserve">: </w:t>
      </w:r>
      <w:hyperlink r:id="rId20" w:history="1">
        <w:r w:rsidRPr="00C734E5">
          <w:rPr>
            <w:rStyle w:val="Hipercze"/>
            <w:rFonts w:asciiTheme="minorHAnsi" w:hAnsiTheme="minorHAnsi"/>
            <w:color w:val="2F4D83" w:themeColor="accent1"/>
            <w:sz w:val="20"/>
            <w:szCs w:val="20"/>
            <w:lang w:val="de-DE" w:eastAsia="pl-PL"/>
          </w:rPr>
          <w:t>katarzynao@etisoft.com.pl</w:t>
        </w:r>
      </w:hyperlink>
    </w:p>
    <w:p w:rsidR="001D3A0E" w:rsidRDefault="001D3A0E" w:rsidP="00C734E5"/>
    <w:sectPr w:rsidR="001D3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C89" w:rsidRDefault="000D2C89" w:rsidP="00C734E5">
      <w:r>
        <w:separator/>
      </w:r>
    </w:p>
  </w:endnote>
  <w:endnote w:type="continuationSeparator" w:id="0">
    <w:p w:rsidR="000D2C89" w:rsidRDefault="000D2C89" w:rsidP="00C73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C89" w:rsidRDefault="000D2C89" w:rsidP="00C734E5">
      <w:r>
        <w:separator/>
      </w:r>
    </w:p>
  </w:footnote>
  <w:footnote w:type="continuationSeparator" w:id="0">
    <w:p w:rsidR="000D2C89" w:rsidRDefault="000D2C89" w:rsidP="00C73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C72"/>
    <w:rsid w:val="000D2C89"/>
    <w:rsid w:val="001D3A0E"/>
    <w:rsid w:val="002C49E4"/>
    <w:rsid w:val="002E5FD1"/>
    <w:rsid w:val="002F7C72"/>
    <w:rsid w:val="00426C9C"/>
    <w:rsid w:val="005365C7"/>
    <w:rsid w:val="00617C2D"/>
    <w:rsid w:val="006D637E"/>
    <w:rsid w:val="00780B29"/>
    <w:rsid w:val="00B758CD"/>
    <w:rsid w:val="00C066DA"/>
    <w:rsid w:val="00C734E5"/>
    <w:rsid w:val="00C9215A"/>
    <w:rsid w:val="00D31CBB"/>
    <w:rsid w:val="00E137BF"/>
    <w:rsid w:val="00F7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C72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58C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  <w:lang w:eastAsia="pl-PL" w:bidi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8CD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72641" w:themeColor="accent1" w:themeShade="7F"/>
      <w:sz w:val="22"/>
      <w:szCs w:val="21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">
    <w:name w:val="stopka"/>
    <w:basedOn w:val="Stopka0"/>
    <w:link w:val="stopkaZnak"/>
    <w:qFormat/>
    <w:rsid w:val="00B758CD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character" w:customStyle="1" w:styleId="stopkaZnak">
    <w:name w:val="stopka Znak"/>
    <w:basedOn w:val="StopkaZnak0"/>
    <w:link w:val="stopka"/>
    <w:rsid w:val="00B758CD"/>
    <w:rPr>
      <w:rFonts w:ascii="Titillium Web Light" w:hAnsi="Titillium Web Light" w:cs="Calibri"/>
      <w:color w:val="000000" w:themeColor="text1"/>
      <w:sz w:val="14"/>
      <w:szCs w:val="16"/>
    </w:rPr>
  </w:style>
  <w:style w:type="paragraph" w:styleId="Stopka0">
    <w:name w:val="footer"/>
    <w:basedOn w:val="Normalny"/>
    <w:link w:val="StopkaZnak0"/>
    <w:uiPriority w:val="99"/>
    <w:unhideWhenUsed/>
    <w:rsid w:val="00B758CD"/>
    <w:pPr>
      <w:tabs>
        <w:tab w:val="center" w:pos="4536"/>
        <w:tab w:val="right" w:pos="9072"/>
      </w:tabs>
      <w:spacing w:line="276" w:lineRule="auto"/>
    </w:pPr>
    <w:rPr>
      <w:rFonts w:asciiTheme="minorHAnsi" w:eastAsiaTheme="minorEastAsia" w:hAnsiTheme="minorHAnsi" w:cstheme="minorBidi"/>
      <w:color w:val="auto"/>
      <w:sz w:val="22"/>
      <w:szCs w:val="21"/>
      <w:lang w:eastAsia="pl-PL" w:bidi="pl-PL"/>
    </w:rPr>
  </w:style>
  <w:style w:type="character" w:customStyle="1" w:styleId="StopkaZnak0">
    <w:name w:val="Stopka Znak"/>
    <w:basedOn w:val="Domylnaczcionkaakapitu"/>
    <w:link w:val="Stopka0"/>
    <w:uiPriority w:val="99"/>
    <w:rsid w:val="00B758CD"/>
  </w:style>
  <w:style w:type="paragraph" w:customStyle="1" w:styleId="podpis">
    <w:name w:val="podpis"/>
    <w:basedOn w:val="uwypuklenie"/>
    <w:link w:val="podpisZnak"/>
    <w:qFormat/>
    <w:rsid w:val="00B758CD"/>
    <w:pPr>
      <w:jc w:val="right"/>
    </w:pPr>
  </w:style>
  <w:style w:type="character" w:customStyle="1" w:styleId="podpisZnak">
    <w:name w:val="podpis Znak"/>
    <w:basedOn w:val="Domylnaczcionkaakapitu"/>
    <w:link w:val="podpis"/>
    <w:rsid w:val="00B758CD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uwypuklenie">
    <w:name w:val="uwypuklenie"/>
    <w:basedOn w:val="Normalny"/>
    <w:link w:val="uwypuklenieZnak"/>
    <w:qFormat/>
    <w:rsid w:val="00B758CD"/>
    <w:pPr>
      <w:spacing w:before="100" w:beforeAutospacing="1" w:line="276" w:lineRule="auto"/>
      <w:jc w:val="center"/>
    </w:pPr>
    <w:rPr>
      <w:rFonts w:asciiTheme="minorHAnsi" w:eastAsiaTheme="minorEastAsia" w:hAnsiTheme="minorHAnsi" w:cstheme="minorBidi"/>
      <w:b/>
      <w:bCs/>
      <w:color w:val="2F4D83" w:themeColor="accent1"/>
      <w:sz w:val="28"/>
      <w:szCs w:val="28"/>
      <w:lang w:eastAsia="pl-PL" w:bidi="pl-PL"/>
    </w:rPr>
  </w:style>
  <w:style w:type="character" w:customStyle="1" w:styleId="uwypuklenieZnak">
    <w:name w:val="uwypuklenie Znak"/>
    <w:basedOn w:val="Domylnaczcionkaakapitu"/>
    <w:link w:val="uwypuklenie"/>
    <w:rsid w:val="00B758CD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758CD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758CD"/>
    <w:rPr>
      <w:rFonts w:asciiTheme="majorHAnsi" w:eastAsiaTheme="majorEastAsia" w:hAnsiTheme="majorHAnsi" w:cstheme="majorBidi"/>
      <w:color w:val="172641" w:themeColor="accent1" w:themeShade="7F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B758CD"/>
    <w:pPr>
      <w:spacing w:line="276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pl-PL" w:bidi="pl-PL"/>
    </w:rPr>
  </w:style>
  <w:style w:type="character" w:customStyle="1" w:styleId="TytuZnak">
    <w:name w:val="Tytuł Znak"/>
    <w:basedOn w:val="Domylnaczcionkaakapitu"/>
    <w:link w:val="Tytu"/>
    <w:uiPriority w:val="10"/>
    <w:rsid w:val="00B75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ogrubienie">
    <w:name w:val="Strong"/>
    <w:basedOn w:val="Domylnaczcionkaakapitu"/>
    <w:uiPriority w:val="22"/>
    <w:qFormat/>
    <w:rsid w:val="00B758CD"/>
    <w:rPr>
      <w:rFonts w:cs="Times New Roman"/>
      <w:b/>
      <w:bCs/>
    </w:rPr>
  </w:style>
  <w:style w:type="paragraph" w:styleId="Bezodstpw">
    <w:name w:val="No Spacing"/>
    <w:uiPriority w:val="1"/>
    <w:qFormat/>
    <w:rsid w:val="00B758C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758CD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1"/>
      <w:lang w:eastAsia="pl-PL" w:bidi="pl-PL"/>
    </w:rPr>
  </w:style>
  <w:style w:type="table" w:customStyle="1" w:styleId="PlainTable1">
    <w:name w:val="Plain Table 1"/>
    <w:aliases w:val="e 1"/>
    <w:basedOn w:val="Standardowy"/>
    <w:uiPriority w:val="41"/>
    <w:rsid w:val="00426C9C"/>
    <w:pPr>
      <w:spacing w:after="0" w:line="240" w:lineRule="auto"/>
    </w:pPr>
    <w:tblPr>
      <w:tblStyleRowBandSize w:val="1"/>
      <w:tblStyleColBandSize w:val="1"/>
      <w:tblBorders>
        <w:top w:val="single" w:sz="4" w:space="0" w:color="4DBDC6" w:themeColor="accent5"/>
        <w:left w:val="single" w:sz="4" w:space="0" w:color="4DBDC6" w:themeColor="accent5"/>
        <w:bottom w:val="single" w:sz="4" w:space="0" w:color="4DBDC6" w:themeColor="accent5"/>
        <w:right w:val="single" w:sz="4" w:space="0" w:color="4DBDC6" w:themeColor="accent5"/>
        <w:insideH w:val="single" w:sz="4" w:space="0" w:color="4DBDC6" w:themeColor="accent5"/>
        <w:insideV w:val="single" w:sz="4" w:space="0" w:color="4DBDC6" w:themeColor="accent5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DBE8F4" w:themeFill="accent2" w:themeFillTint="33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2F7C72"/>
    <w:rPr>
      <w:color w:val="3333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34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34E5"/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3A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A0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C72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58C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  <w:lang w:eastAsia="pl-PL" w:bidi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8CD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72641" w:themeColor="accent1" w:themeShade="7F"/>
      <w:sz w:val="22"/>
      <w:szCs w:val="21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">
    <w:name w:val="stopka"/>
    <w:basedOn w:val="Stopka0"/>
    <w:link w:val="stopkaZnak"/>
    <w:qFormat/>
    <w:rsid w:val="00B758CD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character" w:customStyle="1" w:styleId="stopkaZnak">
    <w:name w:val="stopka Znak"/>
    <w:basedOn w:val="StopkaZnak0"/>
    <w:link w:val="stopka"/>
    <w:rsid w:val="00B758CD"/>
    <w:rPr>
      <w:rFonts w:ascii="Titillium Web Light" w:hAnsi="Titillium Web Light" w:cs="Calibri"/>
      <w:color w:val="000000" w:themeColor="text1"/>
      <w:sz w:val="14"/>
      <w:szCs w:val="16"/>
    </w:rPr>
  </w:style>
  <w:style w:type="paragraph" w:styleId="Stopka0">
    <w:name w:val="footer"/>
    <w:basedOn w:val="Normalny"/>
    <w:link w:val="StopkaZnak0"/>
    <w:uiPriority w:val="99"/>
    <w:unhideWhenUsed/>
    <w:rsid w:val="00B758CD"/>
    <w:pPr>
      <w:tabs>
        <w:tab w:val="center" w:pos="4536"/>
        <w:tab w:val="right" w:pos="9072"/>
      </w:tabs>
      <w:spacing w:line="276" w:lineRule="auto"/>
    </w:pPr>
    <w:rPr>
      <w:rFonts w:asciiTheme="minorHAnsi" w:eastAsiaTheme="minorEastAsia" w:hAnsiTheme="minorHAnsi" w:cstheme="minorBidi"/>
      <w:color w:val="auto"/>
      <w:sz w:val="22"/>
      <w:szCs w:val="21"/>
      <w:lang w:eastAsia="pl-PL" w:bidi="pl-PL"/>
    </w:rPr>
  </w:style>
  <w:style w:type="character" w:customStyle="1" w:styleId="StopkaZnak0">
    <w:name w:val="Stopka Znak"/>
    <w:basedOn w:val="Domylnaczcionkaakapitu"/>
    <w:link w:val="Stopka0"/>
    <w:uiPriority w:val="99"/>
    <w:rsid w:val="00B758CD"/>
  </w:style>
  <w:style w:type="paragraph" w:customStyle="1" w:styleId="podpis">
    <w:name w:val="podpis"/>
    <w:basedOn w:val="uwypuklenie"/>
    <w:link w:val="podpisZnak"/>
    <w:qFormat/>
    <w:rsid w:val="00B758CD"/>
    <w:pPr>
      <w:jc w:val="right"/>
    </w:pPr>
  </w:style>
  <w:style w:type="character" w:customStyle="1" w:styleId="podpisZnak">
    <w:name w:val="podpis Znak"/>
    <w:basedOn w:val="Domylnaczcionkaakapitu"/>
    <w:link w:val="podpis"/>
    <w:rsid w:val="00B758CD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uwypuklenie">
    <w:name w:val="uwypuklenie"/>
    <w:basedOn w:val="Normalny"/>
    <w:link w:val="uwypuklenieZnak"/>
    <w:qFormat/>
    <w:rsid w:val="00B758CD"/>
    <w:pPr>
      <w:spacing w:before="100" w:beforeAutospacing="1" w:line="276" w:lineRule="auto"/>
      <w:jc w:val="center"/>
    </w:pPr>
    <w:rPr>
      <w:rFonts w:asciiTheme="minorHAnsi" w:eastAsiaTheme="minorEastAsia" w:hAnsiTheme="minorHAnsi" w:cstheme="minorBidi"/>
      <w:b/>
      <w:bCs/>
      <w:color w:val="2F4D83" w:themeColor="accent1"/>
      <w:sz w:val="28"/>
      <w:szCs w:val="28"/>
      <w:lang w:eastAsia="pl-PL" w:bidi="pl-PL"/>
    </w:rPr>
  </w:style>
  <w:style w:type="character" w:customStyle="1" w:styleId="uwypuklenieZnak">
    <w:name w:val="uwypuklenie Znak"/>
    <w:basedOn w:val="Domylnaczcionkaakapitu"/>
    <w:link w:val="uwypuklenie"/>
    <w:rsid w:val="00B758CD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758CD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758CD"/>
    <w:rPr>
      <w:rFonts w:asciiTheme="majorHAnsi" w:eastAsiaTheme="majorEastAsia" w:hAnsiTheme="majorHAnsi" w:cstheme="majorBidi"/>
      <w:color w:val="172641" w:themeColor="accent1" w:themeShade="7F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B758CD"/>
    <w:pPr>
      <w:spacing w:line="276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pl-PL" w:bidi="pl-PL"/>
    </w:rPr>
  </w:style>
  <w:style w:type="character" w:customStyle="1" w:styleId="TytuZnak">
    <w:name w:val="Tytuł Znak"/>
    <w:basedOn w:val="Domylnaczcionkaakapitu"/>
    <w:link w:val="Tytu"/>
    <w:uiPriority w:val="10"/>
    <w:rsid w:val="00B75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ogrubienie">
    <w:name w:val="Strong"/>
    <w:basedOn w:val="Domylnaczcionkaakapitu"/>
    <w:uiPriority w:val="22"/>
    <w:qFormat/>
    <w:rsid w:val="00B758CD"/>
    <w:rPr>
      <w:rFonts w:cs="Times New Roman"/>
      <w:b/>
      <w:bCs/>
    </w:rPr>
  </w:style>
  <w:style w:type="paragraph" w:styleId="Bezodstpw">
    <w:name w:val="No Spacing"/>
    <w:uiPriority w:val="1"/>
    <w:qFormat/>
    <w:rsid w:val="00B758C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758CD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1"/>
      <w:lang w:eastAsia="pl-PL" w:bidi="pl-PL"/>
    </w:rPr>
  </w:style>
  <w:style w:type="table" w:customStyle="1" w:styleId="PlainTable1">
    <w:name w:val="Plain Table 1"/>
    <w:aliases w:val="e 1"/>
    <w:basedOn w:val="Standardowy"/>
    <w:uiPriority w:val="41"/>
    <w:rsid w:val="00426C9C"/>
    <w:pPr>
      <w:spacing w:after="0" w:line="240" w:lineRule="auto"/>
    </w:pPr>
    <w:tblPr>
      <w:tblStyleRowBandSize w:val="1"/>
      <w:tblStyleColBandSize w:val="1"/>
      <w:tblBorders>
        <w:top w:val="single" w:sz="4" w:space="0" w:color="4DBDC6" w:themeColor="accent5"/>
        <w:left w:val="single" w:sz="4" w:space="0" w:color="4DBDC6" w:themeColor="accent5"/>
        <w:bottom w:val="single" w:sz="4" w:space="0" w:color="4DBDC6" w:themeColor="accent5"/>
        <w:right w:val="single" w:sz="4" w:space="0" w:color="4DBDC6" w:themeColor="accent5"/>
        <w:insideH w:val="single" w:sz="4" w:space="0" w:color="4DBDC6" w:themeColor="accent5"/>
        <w:insideV w:val="single" w:sz="4" w:space="0" w:color="4DBDC6" w:themeColor="accent5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DBE8F4" w:themeFill="accent2" w:themeFillTint="33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2F7C72"/>
    <w:rPr>
      <w:color w:val="3333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34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34E5"/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3A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A0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isoft.com.pl/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www.youtube.com/channel/UCRQskXMPtcfATnVCu6bpUVQ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katarzynao@etisoft.com.pl" TargetMode="External"/><Relationship Id="rId12" Type="http://schemas.openxmlformats.org/officeDocument/2006/relationships/hyperlink" Target="https://etisoft.com.pl/etiside/" TargetMode="External"/><Relationship Id="rId17" Type="http://schemas.openxmlformats.org/officeDocument/2006/relationships/image" Target="media/image4.png"/><Relationship Id="rId2" Type="http://schemas.microsoft.com/office/2007/relationships/stylesWithEffects" Target="stylesWithEffects.xml"/><Relationship Id="rId16" Type="http://schemas.openxmlformats.org/officeDocument/2006/relationships/hyperlink" Target="https://www.linkedin.com/company/7242427" TargetMode="External"/><Relationship Id="rId20" Type="http://schemas.openxmlformats.org/officeDocument/2006/relationships/hyperlink" Target="mailto:katarzynao@etisoft.com.p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etisoft.com.p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mailto:krakow@etisoft.com.pl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tisoftPolsk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Rawlik-Krupa</dc:creator>
  <cp:keywords/>
  <dc:description/>
  <cp:lastModifiedBy>Katarzyna O.</cp:lastModifiedBy>
  <cp:revision>5</cp:revision>
  <dcterms:created xsi:type="dcterms:W3CDTF">2021-04-07T10:48:00Z</dcterms:created>
  <dcterms:modified xsi:type="dcterms:W3CDTF">2021-04-08T08:20:00Z</dcterms:modified>
</cp:coreProperties>
</file>