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D5A" w:rsidRDefault="008D0084" w:rsidP="003A6A9A">
      <w:pPr>
        <w:pStyle w:val="Nagwek1"/>
        <w:spacing w:before="37" w:line="264" w:lineRule="exact"/>
        <w:rPr>
          <w:b w:val="0"/>
          <w:bCs w:val="0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480060</wp:posOffset>
            </wp:positionH>
            <wp:positionV relativeFrom="paragraph">
              <wp:posOffset>81915</wp:posOffset>
            </wp:positionV>
            <wp:extent cx="1382395" cy="247015"/>
            <wp:effectExtent l="0" t="0" r="8255" b="635"/>
            <wp:wrapNone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563">
        <w:rPr>
          <w:color w:val="004EAC"/>
          <w:spacing w:val="-1"/>
        </w:rPr>
        <w:t>CONDIZIONI</w:t>
      </w:r>
      <w:r w:rsidR="00D61563">
        <w:rPr>
          <w:color w:val="004EAC"/>
          <w:spacing w:val="-2"/>
        </w:rPr>
        <w:t xml:space="preserve"> </w:t>
      </w:r>
      <w:r w:rsidR="00D61563">
        <w:rPr>
          <w:color w:val="004EAC"/>
          <w:spacing w:val="-1"/>
        </w:rPr>
        <w:t>GENERALI</w:t>
      </w:r>
      <w:r w:rsidR="00D61563">
        <w:rPr>
          <w:color w:val="004EAC"/>
          <w:spacing w:val="-3"/>
        </w:rPr>
        <w:t xml:space="preserve"> </w:t>
      </w:r>
      <w:r w:rsidR="00D61563">
        <w:rPr>
          <w:color w:val="004EAC"/>
        </w:rPr>
        <w:t>DI</w:t>
      </w:r>
      <w:r w:rsidR="00D61563">
        <w:rPr>
          <w:color w:val="004EAC"/>
          <w:spacing w:val="-3"/>
        </w:rPr>
        <w:t xml:space="preserve"> </w:t>
      </w:r>
      <w:r w:rsidR="00D61563">
        <w:rPr>
          <w:color w:val="004EAC"/>
          <w:spacing w:val="-1"/>
        </w:rPr>
        <w:t>ACQUISTO</w:t>
      </w:r>
      <w:r w:rsidR="00D61563">
        <w:rPr>
          <w:color w:val="004EAC"/>
          <w:spacing w:val="-4"/>
        </w:rPr>
        <w:t xml:space="preserve"> </w:t>
      </w:r>
      <w:r w:rsidR="00D61563">
        <w:rPr>
          <w:color w:val="004EAC"/>
        </w:rPr>
        <w:t>2020</w:t>
      </w:r>
      <w:r w:rsidR="00D61563">
        <w:rPr>
          <w:color w:val="004EAC"/>
          <w:spacing w:val="-3"/>
        </w:rPr>
        <w:t xml:space="preserve"> </w:t>
      </w:r>
      <w:r w:rsidR="00D61563">
        <w:rPr>
          <w:color w:val="004EAC"/>
        </w:rPr>
        <w:t>–</w:t>
      </w:r>
      <w:r w:rsidR="00D61563">
        <w:rPr>
          <w:color w:val="004EAC"/>
          <w:spacing w:val="-1"/>
        </w:rPr>
        <w:t xml:space="preserve"> rev.</w:t>
      </w:r>
      <w:r w:rsidR="00D61563">
        <w:rPr>
          <w:color w:val="004EAC"/>
          <w:spacing w:val="-3"/>
        </w:rPr>
        <w:t xml:space="preserve"> </w:t>
      </w:r>
      <w:r w:rsidR="00D61563">
        <w:rPr>
          <w:color w:val="004EAC"/>
        </w:rPr>
        <w:t>01</w:t>
      </w:r>
    </w:p>
    <w:p w:rsidR="00C71D5A" w:rsidRDefault="008D0084" w:rsidP="003A6A9A">
      <w:pPr>
        <w:tabs>
          <w:tab w:val="right" w:pos="10184"/>
        </w:tabs>
        <w:spacing w:line="298" w:lineRule="exact"/>
        <w:ind w:left="2588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FECEB4E" wp14:editId="6F0BFE74">
                <wp:simplePos x="0" y="0"/>
                <wp:positionH relativeFrom="page">
                  <wp:posOffset>2049780</wp:posOffset>
                </wp:positionH>
                <wp:positionV relativeFrom="paragraph">
                  <wp:posOffset>213995</wp:posOffset>
                </wp:positionV>
                <wp:extent cx="5006340" cy="1270"/>
                <wp:effectExtent l="11430" t="13970" r="11430" b="381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6340" cy="1270"/>
                          <a:chOff x="3228" y="337"/>
                          <a:chExt cx="7884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3228" y="337"/>
                            <a:ext cx="7884" cy="2"/>
                          </a:xfrm>
                          <a:custGeom>
                            <a:avLst/>
                            <a:gdLst>
                              <a:gd name="T0" fmla="+- 0 3228 3228"/>
                              <a:gd name="T1" fmla="*/ T0 w 7884"/>
                              <a:gd name="T2" fmla="+- 0 11112 3228"/>
                              <a:gd name="T3" fmla="*/ T2 w 78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884">
                                <a:moveTo>
                                  <a:pt x="0" y="0"/>
                                </a:moveTo>
                                <a:lnTo>
                                  <a:pt x="78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4E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61.4pt;margin-top:16.85pt;width:394.2pt;height:.1pt;z-index:251658240;mso-position-horizontal-relative:page" coordorigin="3228,337" coordsize="78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">
                <v:shape id="Freeform 3" o:spid="_x0000_s1027" style="position:absolute;left:3228;top:337;width:7884;height:2;visibility:visible;mso-wrap-style:square;v-text-anchor:top" coordsize="78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EeU8AA&#10;AADaAAAADwAAAGRycy9kb3ducmV2LnhtbESP0YrCMBRE3wX/IVzBN00VUalGEUWRFWTb9QMuzbUt&#10;NjeliVr/fiMIPg4zc4ZZrltTiQc1rrSsYDSMQBBnVpecK7j87QdzEM4ja6wsk4IXOVivup0lxto+&#10;OaFH6nMRIOxiVFB4X8dSuqwgg25oa+LgXW1j0AfZ5FI3+AxwU8lxFE2lwZLDQoE1bQvKbundKJDz&#10;3SSZJVrXhzGmuD+frr8/M6X6vXazAOGp9d/wp33UCibwvhJu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AEeU8AAAADaAAAADwAAAAAAAAAAAAAAAACYAgAAZHJzL2Rvd25y&#10;ZXYueG1sUEsFBgAAAAAEAAQA9QAAAIUDAAAAAA==&#10;" path="m,l7884,e" filled="f" strokecolor="#004eac" strokeweight=".72pt">
                  <v:path arrowok="t" o:connecttype="custom" o:connectlocs="0,0;7884,0" o:connectangles="0,0"/>
                </v:shape>
                <w10:wrap anchorx="page"/>
              </v:group>
            </w:pict>
          </mc:Fallback>
        </mc:AlternateContent>
      </w:r>
      <w:r w:rsidR="00D61563">
        <w:rPr>
          <w:rFonts w:ascii="Calibri" w:eastAsia="Calibri" w:hAnsi="Calibri" w:cs="Calibri"/>
          <w:b/>
          <w:bCs/>
          <w:color w:val="004EAC"/>
          <w:spacing w:val="-1"/>
          <w:sz w:val="23"/>
          <w:szCs w:val="23"/>
        </w:rPr>
        <w:t>PURCHASING GENERAL TERMS AND CONDITIONS</w:t>
      </w:r>
      <w:r w:rsidR="00D61563">
        <w:rPr>
          <w:rFonts w:ascii="Calibri" w:eastAsia="Calibri" w:hAnsi="Calibri" w:cs="Calibri"/>
          <w:b/>
          <w:bCs/>
          <w:color w:val="004EAC"/>
          <w:spacing w:val="-4"/>
          <w:sz w:val="23"/>
          <w:szCs w:val="23"/>
        </w:rPr>
        <w:t xml:space="preserve"> </w:t>
      </w:r>
      <w:r w:rsidR="00D61563">
        <w:rPr>
          <w:rFonts w:ascii="Calibri" w:eastAsia="Calibri" w:hAnsi="Calibri" w:cs="Calibri"/>
          <w:b/>
          <w:bCs/>
          <w:color w:val="004EAC"/>
          <w:sz w:val="23"/>
          <w:szCs w:val="23"/>
        </w:rPr>
        <w:t>2020</w:t>
      </w:r>
      <w:r w:rsidR="00D61563">
        <w:rPr>
          <w:rFonts w:ascii="Calibri" w:eastAsia="Calibri" w:hAnsi="Calibri" w:cs="Calibri"/>
          <w:b/>
          <w:bCs/>
          <w:color w:val="004EAC"/>
          <w:spacing w:val="1"/>
          <w:sz w:val="23"/>
          <w:szCs w:val="23"/>
        </w:rPr>
        <w:t xml:space="preserve"> </w:t>
      </w:r>
      <w:r w:rsidR="00D61563">
        <w:rPr>
          <w:rFonts w:ascii="Calibri" w:eastAsia="Calibri" w:hAnsi="Calibri" w:cs="Calibri"/>
          <w:b/>
          <w:bCs/>
          <w:color w:val="004EAC"/>
          <w:sz w:val="23"/>
          <w:szCs w:val="23"/>
        </w:rPr>
        <w:t>–</w:t>
      </w:r>
      <w:r w:rsidR="00D61563">
        <w:rPr>
          <w:rFonts w:ascii="Calibri" w:eastAsia="Calibri" w:hAnsi="Calibri" w:cs="Calibri"/>
          <w:b/>
          <w:bCs/>
          <w:color w:val="004EAC"/>
          <w:spacing w:val="-2"/>
          <w:sz w:val="23"/>
          <w:szCs w:val="23"/>
        </w:rPr>
        <w:t xml:space="preserve"> </w:t>
      </w:r>
      <w:r w:rsidR="00D61563">
        <w:rPr>
          <w:rFonts w:ascii="Calibri" w:eastAsia="Calibri" w:hAnsi="Calibri" w:cs="Calibri"/>
          <w:b/>
          <w:bCs/>
          <w:color w:val="004EAC"/>
          <w:spacing w:val="-1"/>
          <w:sz w:val="23"/>
          <w:szCs w:val="23"/>
        </w:rPr>
        <w:t>rev</w:t>
      </w:r>
      <w:r w:rsidR="00D61563">
        <w:rPr>
          <w:rFonts w:ascii="Calibri" w:eastAsia="Calibri" w:hAnsi="Calibri" w:cs="Calibri"/>
          <w:b/>
          <w:bCs/>
          <w:color w:val="004EAC"/>
          <w:spacing w:val="-2"/>
          <w:sz w:val="23"/>
          <w:szCs w:val="23"/>
        </w:rPr>
        <w:t xml:space="preserve"> </w:t>
      </w:r>
      <w:r w:rsidR="00D61563">
        <w:rPr>
          <w:rFonts w:ascii="Calibri" w:eastAsia="Calibri" w:hAnsi="Calibri" w:cs="Calibri"/>
          <w:b/>
          <w:bCs/>
          <w:color w:val="004EAC"/>
          <w:sz w:val="23"/>
          <w:szCs w:val="23"/>
        </w:rPr>
        <w:t>01</w:t>
      </w:r>
      <w:r w:rsidR="00D61563">
        <w:rPr>
          <w:rFonts w:ascii="Calibri" w:eastAsia="Calibri" w:hAnsi="Calibri" w:cs="Calibri"/>
          <w:color w:val="003BA7"/>
          <w:position w:val="12"/>
          <w:sz w:val="14"/>
          <w:szCs w:val="14"/>
        </w:rPr>
        <w:tab/>
        <w:t>1</w:t>
      </w:r>
    </w:p>
    <w:p w:rsidR="00C71D5A" w:rsidRDefault="00C71D5A" w:rsidP="003A6A9A">
      <w:pPr>
        <w:spacing w:line="298" w:lineRule="exact"/>
        <w:rPr>
          <w:rFonts w:ascii="Calibri" w:eastAsia="Calibri" w:hAnsi="Calibri" w:cs="Calibri"/>
          <w:sz w:val="14"/>
          <w:szCs w:val="14"/>
        </w:rPr>
        <w:sectPr w:rsidR="00C71D5A" w:rsidSect="003A6A9A">
          <w:type w:val="continuous"/>
          <w:pgSz w:w="11910" w:h="16840"/>
          <w:pgMar w:top="220" w:right="680" w:bottom="0" w:left="640" w:header="708" w:footer="708" w:gutter="0"/>
          <w:cols w:space="708"/>
        </w:sect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Nagwek2"/>
        <w:spacing w:before="100"/>
        <w:ind w:left="130"/>
        <w:rPr>
          <w:b w:val="0"/>
          <w:bCs w:val="0"/>
        </w:rPr>
      </w:pPr>
      <w:r>
        <w:rPr>
          <w:color w:val="003BA7"/>
          <w:spacing w:val="-3"/>
        </w:rPr>
        <w:t>DEFINITIONS</w:t>
      </w:r>
    </w:p>
    <w:p w:rsidR="00C71D5A" w:rsidRDefault="00D61563" w:rsidP="003A6A9A">
      <w:pPr>
        <w:pStyle w:val="Tekstpodstawowy"/>
        <w:ind w:left="130"/>
      </w:pP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these</w:t>
      </w:r>
      <w:r>
        <w:rPr>
          <w:spacing w:val="3"/>
        </w:rPr>
        <w:t xml:space="preserve"> </w:t>
      </w:r>
      <w:r>
        <w:rPr>
          <w:spacing w:val="-3"/>
        </w:rPr>
        <w:t>purchasing</w:t>
      </w:r>
      <w:r>
        <w:rPr>
          <w:spacing w:val="4"/>
        </w:rPr>
        <w:t xml:space="preserve"> </w:t>
      </w:r>
      <w:r>
        <w:rPr>
          <w:spacing w:val="-3"/>
        </w:rPr>
        <w:t>general</w:t>
      </w:r>
      <w:r>
        <w:rPr>
          <w:spacing w:val="4"/>
        </w:rPr>
        <w:t xml:space="preserve"> </w:t>
      </w:r>
      <w:r>
        <w:rPr>
          <w:spacing w:val="-3"/>
        </w:rPr>
        <w:t>terms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conditions</w:t>
      </w:r>
      <w:r>
        <w:rPr>
          <w:spacing w:val="55"/>
        </w:rPr>
        <w:t xml:space="preserve"> </w:t>
      </w:r>
      <w:r>
        <w:rPr>
          <w:spacing w:val="-2"/>
        </w:rPr>
        <w:t>(the</w:t>
      </w:r>
      <w:r>
        <w:rPr>
          <w:spacing w:val="10"/>
        </w:rPr>
        <w:t xml:space="preserve"> </w:t>
      </w:r>
      <w:r>
        <w:rPr>
          <w:spacing w:val="-3"/>
        </w:rPr>
        <w:t>“</w:t>
      </w:r>
      <w:r>
        <w:rPr>
          <w:rFonts w:cs="Calibri"/>
          <w:b/>
          <w:bCs/>
          <w:spacing w:val="-3"/>
        </w:rPr>
        <w:t>CGA</w:t>
      </w:r>
      <w:r>
        <w:rPr>
          <w:spacing w:val="-3"/>
        </w:rPr>
        <w:t>”)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3"/>
        </w:rPr>
        <w:t>following</w:t>
      </w:r>
      <w:r>
        <w:rPr>
          <w:spacing w:val="11"/>
        </w:rPr>
        <w:t xml:space="preserve"> </w:t>
      </w:r>
      <w:r>
        <w:rPr>
          <w:spacing w:val="-2"/>
        </w:rPr>
        <w:t>words</w:t>
      </w:r>
      <w:r>
        <w:rPr>
          <w:spacing w:val="11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3"/>
        </w:rPr>
        <w:t>terms</w:t>
      </w:r>
      <w:r>
        <w:rPr>
          <w:spacing w:val="11"/>
        </w:rPr>
        <w:t xml:space="preserve"> </w:t>
      </w:r>
      <w:r>
        <w:rPr>
          <w:spacing w:val="-2"/>
        </w:rPr>
        <w:t>shall</w:t>
      </w:r>
      <w:r>
        <w:rPr>
          <w:spacing w:val="31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meaning</w:t>
      </w:r>
      <w:r>
        <w:rPr>
          <w:spacing w:val="-4"/>
        </w:rPr>
        <w:t xml:space="preserve"> </w:t>
      </w:r>
      <w:r>
        <w:rPr>
          <w:spacing w:val="-2"/>
        </w:rPr>
        <w:t>set</w:t>
      </w:r>
      <w:r>
        <w:rPr>
          <w:spacing w:val="-7"/>
        </w:rPr>
        <w:t xml:space="preserve"> </w:t>
      </w:r>
      <w:r>
        <w:rPr>
          <w:spacing w:val="-2"/>
        </w:rPr>
        <w:t>forth</w:t>
      </w:r>
      <w:r>
        <w:rPr>
          <w:spacing w:val="-5"/>
        </w:rPr>
        <w:t xml:space="preserve"> </w:t>
      </w:r>
      <w:r>
        <w:rPr>
          <w:spacing w:val="-3"/>
        </w:rPr>
        <w:t>below:</w:t>
      </w:r>
    </w:p>
    <w:p w:rsidR="00C71D5A" w:rsidRDefault="00D61563" w:rsidP="003A6A9A">
      <w:pPr>
        <w:pStyle w:val="Tekstpodstawowy"/>
        <w:ind w:left="130"/>
      </w:pPr>
      <w:r>
        <w:rPr>
          <w:color w:val="003BA7"/>
          <w:spacing w:val="-3"/>
        </w:rPr>
        <w:t>“Addendum”:</w:t>
      </w:r>
      <w:r>
        <w:rPr>
          <w:color w:val="003BA7"/>
          <w:spacing w:val="-6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mean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agreement</w:t>
      </w:r>
      <w:r>
        <w:rPr>
          <w:spacing w:val="-2"/>
        </w:rPr>
        <w:t xml:space="preserve"> by</w:t>
      </w:r>
      <w:r>
        <w:rPr>
          <w:spacing w:val="-5"/>
        </w:rPr>
        <w:t xml:space="preserve"> </w:t>
      </w:r>
      <w:r>
        <w:rPr>
          <w:spacing w:val="-2"/>
        </w:rPr>
        <w:t>which</w:t>
      </w:r>
      <w:r>
        <w:rPr>
          <w:spacing w:val="47"/>
        </w:rPr>
        <w:t xml:space="preserve"> </w:t>
      </w:r>
      <w:r>
        <w:rPr>
          <w:spacing w:val="-3"/>
        </w:rPr>
        <w:t>jointly</w:t>
      </w:r>
      <w:r>
        <w:rPr>
          <w:spacing w:val="25"/>
        </w:rPr>
        <w:t xml:space="preserve"> </w:t>
      </w:r>
      <w:r>
        <w:rPr>
          <w:spacing w:val="-3"/>
        </w:rPr>
        <w:t>BITRON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rPr>
          <w:spacing w:val="-2"/>
        </w:rPr>
        <w:t>the</w:t>
      </w:r>
      <w:r>
        <w:t xml:space="preserve">  </w:t>
      </w:r>
      <w:r>
        <w:rPr>
          <w:spacing w:val="-3"/>
        </w:rPr>
        <w:t>Supplier</w:t>
      </w:r>
      <w:r>
        <w:rPr>
          <w:spacing w:val="23"/>
        </w:rPr>
        <w:t xml:space="preserve"> </w:t>
      </w:r>
      <w:r>
        <w:rPr>
          <w:spacing w:val="-2"/>
        </w:rPr>
        <w:t>modify</w:t>
      </w:r>
      <w:r>
        <w:rPr>
          <w:spacing w:val="25"/>
        </w:rPr>
        <w:t xml:space="preserve"> </w:t>
      </w:r>
      <w:r>
        <w:rPr>
          <w:spacing w:val="-2"/>
        </w:rPr>
        <w:t>and/or</w:t>
      </w:r>
      <w:r>
        <w:rPr>
          <w:spacing w:val="45"/>
          <w:w w:val="99"/>
        </w:rPr>
        <w:t xml:space="preserve"> </w:t>
      </w:r>
      <w:r>
        <w:rPr>
          <w:spacing w:val="-2"/>
        </w:rPr>
        <w:t>waive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CGA.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3"/>
        </w:rPr>
        <w:t>Addendum</w:t>
      </w:r>
      <w:r>
        <w:rPr>
          <w:spacing w:val="-7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rPr>
          <w:spacing w:val="-2"/>
        </w:rPr>
        <w:t>integral</w:t>
      </w:r>
      <w:r>
        <w:rPr>
          <w:spacing w:val="27"/>
        </w:rPr>
        <w:t xml:space="preserve"> </w:t>
      </w:r>
      <w:r>
        <w:rPr>
          <w:spacing w:val="-3"/>
        </w:rPr>
        <w:t>part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CGA.</w:t>
      </w:r>
    </w:p>
    <w:p w:rsidR="00C71D5A" w:rsidRDefault="00D61563" w:rsidP="003A6A9A">
      <w:pPr>
        <w:pStyle w:val="Tekstpodstawowy"/>
        <w:spacing w:before="1" w:line="238" w:lineRule="auto"/>
        <w:ind w:left="130"/>
      </w:pPr>
      <w:r>
        <w:rPr>
          <w:color w:val="003BA7"/>
          <w:spacing w:val="-3"/>
        </w:rPr>
        <w:t>“BITRON”:</w:t>
      </w:r>
      <w:r>
        <w:rPr>
          <w:color w:val="003BA7"/>
          <w:spacing w:val="-6"/>
        </w:rPr>
        <w:t xml:space="preserve"> </w:t>
      </w:r>
      <w:r>
        <w:rPr>
          <w:spacing w:val="-2"/>
        </w:rPr>
        <w:t>shall</w:t>
      </w:r>
      <w:r>
        <w:rPr>
          <w:spacing w:val="-7"/>
        </w:rPr>
        <w:t xml:space="preserve"> </w:t>
      </w:r>
      <w:r>
        <w:rPr>
          <w:spacing w:val="-2"/>
        </w:rPr>
        <w:t>mean</w:t>
      </w:r>
      <w:r>
        <w:rPr>
          <w:spacing w:val="-9"/>
        </w:rPr>
        <w:t xml:space="preserve"> </w:t>
      </w:r>
      <w:r>
        <w:rPr>
          <w:spacing w:val="-2"/>
        </w:rPr>
        <w:t>BITRON</w:t>
      </w:r>
      <w:r>
        <w:rPr>
          <w:spacing w:val="-8"/>
        </w:rPr>
        <w:t xml:space="preserve"> </w:t>
      </w:r>
      <w:r>
        <w:rPr>
          <w:spacing w:val="-2"/>
        </w:rPr>
        <w:t>Industrie</w:t>
      </w:r>
      <w:r>
        <w:rPr>
          <w:spacing w:val="-8"/>
        </w:rPr>
        <w:t xml:space="preserve"> </w:t>
      </w:r>
      <w:r>
        <w:rPr>
          <w:spacing w:val="-3"/>
        </w:rPr>
        <w:t>S.p.A.</w:t>
      </w:r>
      <w:r>
        <w:rPr>
          <w:spacing w:val="29"/>
        </w:rPr>
        <w:t xml:space="preserve"> </w:t>
      </w:r>
      <w:r>
        <w:rPr>
          <w:spacing w:val="-2"/>
        </w:rPr>
        <w:t>and/or</w:t>
      </w:r>
      <w:r>
        <w:rPr>
          <w:spacing w:val="-8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its</w:t>
      </w:r>
      <w:r>
        <w:rPr>
          <w:spacing w:val="-3"/>
        </w:rPr>
        <w:t xml:space="preserve"> </w:t>
      </w:r>
      <w:r>
        <w:rPr>
          <w:spacing w:val="-2"/>
        </w:rPr>
        <w:t>own</w:t>
      </w:r>
      <w:r>
        <w:rPr>
          <w:spacing w:val="-5"/>
        </w:rPr>
        <w:t xml:space="preserve"> </w:t>
      </w:r>
      <w:r>
        <w:rPr>
          <w:spacing w:val="-3"/>
        </w:rPr>
        <w:t>Subsidiaries</w:t>
      </w:r>
      <w:r>
        <w:rPr>
          <w:spacing w:val="-6"/>
        </w:rPr>
        <w:t xml:space="preserve"> </w:t>
      </w:r>
      <w:r>
        <w:rPr>
          <w:spacing w:val="-2"/>
        </w:rPr>
        <w:t>and/or</w:t>
      </w:r>
      <w:r>
        <w:rPr>
          <w:spacing w:val="-6"/>
        </w:rPr>
        <w:t xml:space="preserve"> </w:t>
      </w:r>
      <w:r>
        <w:rPr>
          <w:spacing w:val="-3"/>
        </w:rPr>
        <w:t>affiliates</w:t>
      </w:r>
      <w:r>
        <w:rPr>
          <w:spacing w:val="45"/>
        </w:rPr>
        <w:t xml:space="preserve"> </w:t>
      </w:r>
      <w:r>
        <w:t>companie</w:t>
      </w:r>
      <w:r w:rsidR="003A6A9A">
        <w:t xml:space="preserve"> q</w:t>
      </w:r>
      <w:r>
        <w:rPr>
          <w:spacing w:val="-3"/>
        </w:rPr>
        <w:t>uoted.</w:t>
      </w:r>
      <w:r>
        <w:rPr>
          <w:spacing w:val="15"/>
        </w:rPr>
        <w:t xml:space="preserve"> </w:t>
      </w:r>
      <w:r>
        <w:rPr>
          <w:spacing w:val="-3"/>
        </w:rPr>
        <w:t>The</w:t>
      </w:r>
      <w:r>
        <w:rPr>
          <w:spacing w:val="15"/>
        </w:rPr>
        <w:t xml:space="preserve"> </w:t>
      </w:r>
      <w:r>
        <w:rPr>
          <w:spacing w:val="-2"/>
        </w:rPr>
        <w:t>Supplier</w:t>
      </w:r>
      <w:r>
        <w:rPr>
          <w:spacing w:val="11"/>
        </w:rPr>
        <w:t xml:space="preserve"> </w:t>
      </w:r>
      <w:r>
        <w:rPr>
          <w:spacing w:val="-2"/>
        </w:rPr>
        <w:t>accepts</w:t>
      </w:r>
      <w:r>
        <w:rPr>
          <w:spacing w:val="13"/>
        </w:rPr>
        <w:t xml:space="preserve"> </w:t>
      </w:r>
      <w:r>
        <w:rPr>
          <w:spacing w:val="-2"/>
        </w:rPr>
        <w:t>that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CGA</w:t>
      </w:r>
      <w:r>
        <w:rPr>
          <w:spacing w:val="12"/>
        </w:rPr>
        <w:t xml:space="preserve"> </w:t>
      </w:r>
      <w:r>
        <w:rPr>
          <w:spacing w:val="-2"/>
        </w:rPr>
        <w:t>shall</w:t>
      </w:r>
      <w:r>
        <w:rPr>
          <w:spacing w:val="25"/>
        </w:rPr>
        <w:t xml:space="preserve"> </w:t>
      </w:r>
      <w:r>
        <w:rPr>
          <w:spacing w:val="-3"/>
        </w:rPr>
        <w:t>prevail</w:t>
      </w:r>
      <w:r>
        <w:rPr>
          <w:spacing w:val="10"/>
        </w:rPr>
        <w:t xml:space="preserve"> </w:t>
      </w:r>
      <w:r>
        <w:rPr>
          <w:spacing w:val="-2"/>
        </w:rPr>
        <w:t>on</w:t>
      </w:r>
      <w:r>
        <w:rPr>
          <w:spacing w:val="9"/>
        </w:rPr>
        <w:t xml:space="preserve"> </w:t>
      </w:r>
      <w:r>
        <w:rPr>
          <w:spacing w:val="-1"/>
        </w:rPr>
        <w:t>any</w:t>
      </w:r>
      <w:r>
        <w:rPr>
          <w:spacing w:val="11"/>
        </w:rPr>
        <w:t xml:space="preserve"> </w:t>
      </w:r>
      <w:r>
        <w:rPr>
          <w:spacing w:val="-2"/>
        </w:rPr>
        <w:t>further</w:t>
      </w:r>
      <w:r>
        <w:rPr>
          <w:spacing w:val="9"/>
        </w:rPr>
        <w:t xml:space="preserve"> </w:t>
      </w:r>
      <w:r>
        <w:rPr>
          <w:spacing w:val="-2"/>
        </w:rPr>
        <w:t>Supplier’s</w:t>
      </w:r>
      <w:r>
        <w:rPr>
          <w:spacing w:val="11"/>
        </w:rPr>
        <w:t xml:space="preserve"> </w:t>
      </w:r>
      <w:r>
        <w:rPr>
          <w:spacing w:val="-3"/>
        </w:rPr>
        <w:t>contract</w:t>
      </w:r>
      <w:r>
        <w:rPr>
          <w:spacing w:val="10"/>
        </w:rPr>
        <w:t xml:space="preserve"> </w:t>
      </w:r>
      <w:r>
        <w:rPr>
          <w:spacing w:val="-2"/>
        </w:rPr>
        <w:t>and/or</w:t>
      </w:r>
      <w:r>
        <w:rPr>
          <w:spacing w:val="27"/>
          <w:w w:val="99"/>
        </w:rPr>
        <w:t xml:space="preserve"> </w:t>
      </w:r>
      <w:r>
        <w:rPr>
          <w:spacing w:val="-3"/>
        </w:rPr>
        <w:t>regulation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2"/>
        </w:rPr>
        <w:t>kind.</w:t>
      </w:r>
    </w:p>
    <w:p w:rsidR="00C71D5A" w:rsidRDefault="00D61563" w:rsidP="003A6A9A">
      <w:pPr>
        <w:pStyle w:val="Tekstpodstawowy"/>
        <w:numPr>
          <w:ilvl w:val="1"/>
          <w:numId w:val="36"/>
        </w:numPr>
        <w:tabs>
          <w:tab w:val="left" w:pos="298"/>
        </w:tabs>
        <w:ind w:right="224" w:firstLine="0"/>
      </w:pPr>
      <w:r>
        <w:rPr>
          <w:spacing w:val="-1"/>
        </w:rPr>
        <w:t>Any</w:t>
      </w:r>
      <w:r>
        <w:rPr>
          <w:spacing w:val="-4"/>
        </w:rPr>
        <w:t xml:space="preserve"> </w:t>
      </w:r>
      <w:r>
        <w:rPr>
          <w:spacing w:val="-3"/>
        </w:rPr>
        <w:t xml:space="preserve">changes </w:t>
      </w:r>
      <w:r>
        <w:rPr>
          <w:spacing w:val="-2"/>
        </w:rPr>
        <w:t>and/or</w:t>
      </w:r>
      <w:r>
        <w:rPr>
          <w:spacing w:val="-6"/>
        </w:rPr>
        <w:t xml:space="preserve"> </w:t>
      </w:r>
      <w:r>
        <w:rPr>
          <w:spacing w:val="-3"/>
        </w:rPr>
        <w:t xml:space="preserve">additions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CGA</w:t>
      </w:r>
      <w:r>
        <w:rPr>
          <w:spacing w:val="-4"/>
        </w:rPr>
        <w:t xml:space="preserve"> </w:t>
      </w:r>
      <w:r>
        <w:rPr>
          <w:spacing w:val="-2"/>
        </w:rPr>
        <w:t>shall</w:t>
      </w:r>
      <w:r>
        <w:rPr>
          <w:spacing w:val="41"/>
        </w:rPr>
        <w:t xml:space="preserve"> </w:t>
      </w:r>
      <w:r>
        <w:rPr>
          <w:spacing w:val="-2"/>
        </w:rPr>
        <w:t>be</w:t>
      </w:r>
      <w:r>
        <w:rPr>
          <w:spacing w:val="12"/>
        </w:rPr>
        <w:t xml:space="preserve"> </w:t>
      </w:r>
      <w:r>
        <w:rPr>
          <w:spacing w:val="-2"/>
        </w:rPr>
        <w:t>agreed</w:t>
      </w:r>
      <w:r>
        <w:rPr>
          <w:spacing w:val="11"/>
        </w:rPr>
        <w:t xml:space="preserve"> </w:t>
      </w:r>
      <w:r>
        <w:rPr>
          <w:spacing w:val="-1"/>
        </w:rPr>
        <w:t>in</w:t>
      </w:r>
      <w:r>
        <w:rPr>
          <w:spacing w:val="11"/>
        </w:rPr>
        <w:t xml:space="preserve"> </w:t>
      </w:r>
      <w:r>
        <w:rPr>
          <w:spacing w:val="-2"/>
        </w:rPr>
        <w:t>writing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12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14"/>
        </w:rPr>
        <w:t xml:space="preserve"> </w:t>
      </w:r>
      <w:r>
        <w:rPr>
          <w:spacing w:val="-2"/>
        </w:rPr>
        <w:t>signed</w:t>
      </w:r>
      <w:r>
        <w:rPr>
          <w:spacing w:val="14"/>
        </w:rPr>
        <w:t xml:space="preserve"> </w:t>
      </w:r>
      <w:r>
        <w:rPr>
          <w:spacing w:val="-2"/>
        </w:rPr>
        <w:t>by</w:t>
      </w:r>
      <w:r>
        <w:rPr>
          <w:spacing w:val="14"/>
        </w:rPr>
        <w:t xml:space="preserve"> </w:t>
      </w:r>
      <w:r>
        <w:rPr>
          <w:spacing w:val="-2"/>
        </w:rPr>
        <w:t>and</w:t>
      </w:r>
      <w:r>
        <w:rPr>
          <w:spacing w:val="29"/>
        </w:rPr>
        <w:t xml:space="preserve"> </w:t>
      </w:r>
      <w:r>
        <w:rPr>
          <w:spacing w:val="-3"/>
        </w:rPr>
        <w:t>between</w:t>
      </w:r>
      <w:r>
        <w:rPr>
          <w:spacing w:val="20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rPr>
          <w:spacing w:val="-3"/>
        </w:rPr>
        <w:t>persons</w:t>
      </w:r>
      <w:r>
        <w:rPr>
          <w:spacing w:val="24"/>
        </w:rPr>
        <w:t xml:space="preserve"> </w:t>
      </w:r>
      <w:r>
        <w:rPr>
          <w:spacing w:val="-2"/>
        </w:rPr>
        <w:t>duly</w:t>
      </w:r>
      <w:r>
        <w:rPr>
          <w:spacing w:val="23"/>
        </w:rPr>
        <w:t xml:space="preserve"> </w:t>
      </w:r>
      <w:r>
        <w:rPr>
          <w:spacing w:val="-3"/>
        </w:rPr>
        <w:t>empowered</w:t>
      </w:r>
      <w:r>
        <w:rPr>
          <w:spacing w:val="20"/>
        </w:rPr>
        <w:t xml:space="preserve"> </w:t>
      </w:r>
      <w:r>
        <w:rPr>
          <w:spacing w:val="-2"/>
        </w:rPr>
        <w:t>as</w:t>
      </w:r>
      <w:r>
        <w:rPr>
          <w:spacing w:val="23"/>
        </w:rPr>
        <w:t xml:space="preserve"> </w:t>
      </w:r>
      <w:r>
        <w:rPr>
          <w:spacing w:val="-2"/>
        </w:rPr>
        <w:t>legal</w:t>
      </w:r>
      <w:r>
        <w:rPr>
          <w:spacing w:val="41"/>
        </w:rPr>
        <w:t xml:space="preserve"> </w:t>
      </w:r>
      <w:r>
        <w:rPr>
          <w:spacing w:val="-3"/>
        </w:rPr>
        <w:t>representatives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Parties.</w:t>
      </w:r>
    </w:p>
    <w:p w:rsidR="00C71D5A" w:rsidRDefault="00D61563" w:rsidP="003A6A9A">
      <w:pPr>
        <w:pStyle w:val="Tekstpodstawowy"/>
        <w:numPr>
          <w:ilvl w:val="1"/>
          <w:numId w:val="36"/>
        </w:numPr>
        <w:tabs>
          <w:tab w:val="left" w:pos="324"/>
        </w:tabs>
        <w:ind w:right="224" w:firstLine="0"/>
      </w:pPr>
      <w:r>
        <w:rPr>
          <w:spacing w:val="-2"/>
        </w:rPr>
        <w:t>Any</w:t>
      </w:r>
      <w:r>
        <w:rPr>
          <w:spacing w:val="23"/>
        </w:rPr>
        <w:t xml:space="preserve"> </w:t>
      </w:r>
      <w:r>
        <w:rPr>
          <w:spacing w:val="-2"/>
        </w:rPr>
        <w:t>clauses</w:t>
      </w:r>
      <w:r>
        <w:rPr>
          <w:spacing w:val="23"/>
        </w:rPr>
        <w:t xml:space="preserve"> </w:t>
      </w:r>
      <w:r>
        <w:rPr>
          <w:spacing w:val="-3"/>
        </w:rPr>
        <w:t>provided</w:t>
      </w:r>
      <w:r>
        <w:rPr>
          <w:spacing w:val="23"/>
        </w:rPr>
        <w:t xml:space="preserve"> </w:t>
      </w:r>
      <w:r>
        <w:rPr>
          <w:spacing w:val="-2"/>
        </w:rPr>
        <w:t>by</w:t>
      </w:r>
      <w:r>
        <w:rPr>
          <w:spacing w:val="23"/>
        </w:rPr>
        <w:t xml:space="preserve"> </w:t>
      </w:r>
      <w:r>
        <w:rPr>
          <w:spacing w:val="-2"/>
        </w:rPr>
        <w:t>the</w:t>
      </w:r>
      <w:r>
        <w:rPr>
          <w:spacing w:val="23"/>
        </w:rPr>
        <w:t xml:space="preserve"> </w:t>
      </w:r>
      <w:r>
        <w:rPr>
          <w:spacing w:val="-3"/>
        </w:rPr>
        <w:t>Supplier</w:t>
      </w:r>
      <w:r>
        <w:rPr>
          <w:spacing w:val="21"/>
        </w:rPr>
        <w:t xml:space="preserve"> </w:t>
      </w:r>
      <w:r>
        <w:rPr>
          <w:spacing w:val="-1"/>
        </w:rPr>
        <w:t>in</w:t>
      </w:r>
      <w:r>
        <w:rPr>
          <w:spacing w:val="21"/>
        </w:rPr>
        <w:t xml:space="preserve"> </w:t>
      </w:r>
      <w:r>
        <w:rPr>
          <w:spacing w:val="-2"/>
        </w:rPr>
        <w:t>its</w:t>
      </w:r>
      <w:r>
        <w:rPr>
          <w:spacing w:val="39"/>
        </w:rPr>
        <w:t xml:space="preserve"> </w:t>
      </w:r>
      <w:r>
        <w:rPr>
          <w:spacing w:val="-3"/>
        </w:rPr>
        <w:t>invoices,</w:t>
      </w:r>
      <w:r>
        <w:rPr>
          <w:spacing w:val="5"/>
        </w:rPr>
        <w:t xml:space="preserve"> </w:t>
      </w:r>
      <w:r>
        <w:rPr>
          <w:spacing w:val="-3"/>
        </w:rPr>
        <w:t>notes,</w:t>
      </w:r>
      <w:r>
        <w:rPr>
          <w:spacing w:val="5"/>
        </w:rPr>
        <w:t xml:space="preserve"> </w:t>
      </w:r>
      <w:r>
        <w:rPr>
          <w:spacing w:val="-2"/>
        </w:rPr>
        <w:t>offers,</w:t>
      </w:r>
      <w:r>
        <w:rPr>
          <w:spacing w:val="6"/>
        </w:rPr>
        <w:t xml:space="preserve"> </w:t>
      </w:r>
      <w:r>
        <w:rPr>
          <w:spacing w:val="-3"/>
        </w:rPr>
        <w:t>correspondence,</w:t>
      </w:r>
      <w:r>
        <w:rPr>
          <w:spacing w:val="5"/>
        </w:rPr>
        <w:t xml:space="preserve"> </w:t>
      </w:r>
      <w:r>
        <w:rPr>
          <w:spacing w:val="-3"/>
        </w:rPr>
        <w:t>including</w:t>
      </w:r>
      <w:r>
        <w:rPr>
          <w:spacing w:val="65"/>
          <w:w w:val="99"/>
        </w:rPr>
        <w:t xml:space="preserve"> </w:t>
      </w:r>
      <w:r>
        <w:rPr>
          <w:spacing w:val="-3"/>
        </w:rPr>
        <w:t>electronic</w:t>
      </w:r>
      <w:r>
        <w:rPr>
          <w:spacing w:val="-5"/>
        </w:rPr>
        <w:t xml:space="preserve"> </w:t>
      </w:r>
      <w:r>
        <w:rPr>
          <w:spacing w:val="-2"/>
        </w:rPr>
        <w:t>mail</w:t>
      </w:r>
      <w:r>
        <w:rPr>
          <w:spacing w:val="-3"/>
        </w:rPr>
        <w:t xml:space="preserve"> </w:t>
      </w:r>
      <w:r>
        <w:rPr>
          <w:spacing w:val="-2"/>
        </w:rPr>
        <w:t>and/or</w:t>
      </w:r>
      <w:r>
        <w:rPr>
          <w:spacing w:val="-6"/>
        </w:rPr>
        <w:t xml:space="preserve"> </w:t>
      </w:r>
      <w:r>
        <w:rPr>
          <w:spacing w:val="-2"/>
        </w:rPr>
        <w:t>hard</w:t>
      </w:r>
      <w:r>
        <w:rPr>
          <w:spacing w:val="-5"/>
        </w:rPr>
        <w:t xml:space="preserve"> </w:t>
      </w:r>
      <w:r>
        <w:rPr>
          <w:spacing w:val="-3"/>
        </w:rPr>
        <w:t xml:space="preserve">copies,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any</w:t>
      </w:r>
      <w:r>
        <w:rPr>
          <w:spacing w:val="-1"/>
        </w:rPr>
        <w:t xml:space="preserve"> </w:t>
      </w:r>
      <w:r>
        <w:rPr>
          <w:spacing w:val="-2"/>
        </w:rPr>
        <w:t>other</w:t>
      </w:r>
      <w:r>
        <w:rPr>
          <w:spacing w:val="35"/>
          <w:w w:val="99"/>
        </w:rPr>
        <w:t xml:space="preserve"> </w:t>
      </w:r>
      <w:r>
        <w:rPr>
          <w:spacing w:val="-3"/>
        </w:rPr>
        <w:t>electronic/hard</w:t>
      </w:r>
      <w:r>
        <w:rPr>
          <w:spacing w:val="20"/>
        </w:rPr>
        <w:t xml:space="preserve"> </w:t>
      </w:r>
      <w:r>
        <w:rPr>
          <w:spacing w:val="-3"/>
        </w:rPr>
        <w:t>copy</w:t>
      </w:r>
      <w:r>
        <w:rPr>
          <w:spacing w:val="21"/>
        </w:rPr>
        <w:t xml:space="preserve"> </w:t>
      </w:r>
      <w:r>
        <w:rPr>
          <w:spacing w:val="-3"/>
        </w:rPr>
        <w:t>document</w:t>
      </w:r>
      <w:r>
        <w:rPr>
          <w:spacing w:val="21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3"/>
        </w:rPr>
        <w:t>Supplier,</w:t>
      </w:r>
    </w:p>
    <w:p w:rsidR="00C71D5A" w:rsidRDefault="00C71D5A" w:rsidP="003A6A9A">
      <w:pPr>
        <w:sectPr w:rsidR="00C71D5A" w:rsidSect="003A6A9A">
          <w:type w:val="continuous"/>
          <w:pgSz w:w="11910" w:h="16840"/>
          <w:pgMar w:top="220" w:right="680" w:bottom="0" w:left="640" w:header="708" w:footer="708" w:gutter="0"/>
          <w:cols w:space="708"/>
        </w:sectPr>
      </w:pPr>
    </w:p>
    <w:p w:rsidR="00C71D5A" w:rsidRDefault="00D61563" w:rsidP="003A6A9A">
      <w:pPr>
        <w:pStyle w:val="Tekstpodstawowy"/>
        <w:tabs>
          <w:tab w:val="left" w:pos="2729"/>
        </w:tabs>
        <w:ind w:left="147"/>
      </w:pPr>
      <w:r>
        <w:rPr>
          <w:spacing w:val="-1"/>
        </w:rPr>
        <w:lastRenderedPageBreak/>
        <w:t>s</w:t>
      </w:r>
      <w:r>
        <w:rPr>
          <w:color w:val="003BA7"/>
          <w:spacing w:val="-64"/>
        </w:rPr>
        <w:t>C</w:t>
      </w:r>
      <w:r>
        <w:t>.</w:t>
      </w:r>
      <w:r>
        <w:rPr>
          <w:spacing w:val="1"/>
        </w:rPr>
        <w:t xml:space="preserve"> </w:t>
      </w:r>
      <w:r>
        <w:rPr>
          <w:color w:val="003BA7"/>
          <w:spacing w:val="-3"/>
        </w:rPr>
        <w:t>u</w:t>
      </w:r>
      <w:r>
        <w:rPr>
          <w:color w:val="003BA7"/>
          <w:spacing w:val="-2"/>
        </w:rPr>
        <w:t>st</w:t>
      </w:r>
      <w:r>
        <w:rPr>
          <w:color w:val="003BA7"/>
          <w:spacing w:val="-4"/>
        </w:rPr>
        <w:t>o</w:t>
      </w:r>
      <w:r>
        <w:rPr>
          <w:color w:val="003BA7"/>
          <w:spacing w:val="-3"/>
        </w:rPr>
        <w:t>me</w:t>
      </w:r>
      <w:r>
        <w:rPr>
          <w:color w:val="003BA7"/>
          <w:spacing w:val="-5"/>
        </w:rPr>
        <w:t>r</w:t>
      </w:r>
      <w:r>
        <w:rPr>
          <w:color w:val="003BA7"/>
        </w:rPr>
        <w:t>”:</w:t>
      </w:r>
      <w:r>
        <w:rPr>
          <w:color w:val="003BA7"/>
          <w:spacing w:val="-8"/>
        </w:rPr>
        <w:t xml:space="preserve"> </w:t>
      </w:r>
      <w:r>
        <w:t>s</w:t>
      </w:r>
      <w:r>
        <w:rPr>
          <w:spacing w:val="-3"/>
        </w:rPr>
        <w:t>ha</w:t>
      </w:r>
      <w:r>
        <w:rPr>
          <w:spacing w:val="-2"/>
        </w:rPr>
        <w:t>l</w:t>
      </w:r>
      <w:r>
        <w:t>l</w:t>
      </w:r>
      <w:r>
        <w:rPr>
          <w:spacing w:val="-6"/>
        </w:rPr>
        <w:t xml:space="preserve"> </w:t>
      </w:r>
      <w:r>
        <w:rPr>
          <w:spacing w:val="-3"/>
        </w:rPr>
        <w:t>mea</w:t>
      </w:r>
      <w:r>
        <w:t>n</w:t>
      </w:r>
      <w:r>
        <w:rPr>
          <w:spacing w:val="-6"/>
        </w:rPr>
        <w:t xml:space="preserve"> </w:t>
      </w:r>
      <w:r>
        <w:rPr>
          <w:spacing w:val="-3"/>
        </w:rPr>
        <w:t>B</w:t>
      </w:r>
      <w:r>
        <w:rPr>
          <w:spacing w:val="-2"/>
        </w:rPr>
        <w:t>I</w:t>
      </w:r>
      <w:r>
        <w:rPr>
          <w:spacing w:val="-1"/>
        </w:rPr>
        <w:t>T</w:t>
      </w:r>
      <w:r>
        <w:rPr>
          <w:spacing w:val="-3"/>
        </w:rPr>
        <w:t>RON</w:t>
      </w:r>
      <w:r>
        <w:rPr>
          <w:spacing w:val="-2"/>
        </w:rPr>
        <w:t>’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u</w:t>
      </w:r>
      <w:r>
        <w:rPr>
          <w:spacing w:val="-2"/>
        </w:rPr>
        <w:t>st</w:t>
      </w:r>
      <w:r>
        <w:rPr>
          <w:spacing w:val="-4"/>
        </w:rPr>
        <w:t>o</w:t>
      </w:r>
      <w:r>
        <w:rPr>
          <w:spacing w:val="-3"/>
        </w:rPr>
        <w:t>m</w:t>
      </w:r>
      <w:r>
        <w:t>e</w:t>
      </w:r>
      <w:r>
        <w:rPr>
          <w:spacing w:val="-5"/>
        </w:rPr>
        <w:t>r</w:t>
      </w:r>
      <w:r>
        <w:t>.</w:t>
      </w:r>
      <w:r>
        <w:rPr>
          <w:spacing w:val="-3"/>
        </w:rPr>
        <w:t>conflicting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CGA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4"/>
        </w:rPr>
        <w:t xml:space="preserve"> </w:t>
      </w:r>
      <w:r>
        <w:rPr>
          <w:spacing w:val="-3"/>
        </w:rPr>
        <w:t>adds</w:t>
      </w:r>
      <w:r>
        <w:rPr>
          <w:spacing w:val="-6"/>
        </w:rPr>
        <w:t xml:space="preserve"> </w:t>
      </w:r>
      <w:r>
        <w:rPr>
          <w:spacing w:val="-3"/>
        </w:rPr>
        <w:t>something</w:t>
      </w:r>
      <w:r>
        <w:rPr>
          <w:spacing w:val="-4"/>
        </w:rPr>
        <w:t xml:space="preserve"> </w:t>
      </w:r>
      <w:r>
        <w:rPr>
          <w:spacing w:val="-2"/>
        </w:rPr>
        <w:t>new</w:t>
      </w:r>
    </w:p>
    <w:p w:rsidR="00C71D5A" w:rsidRDefault="00D61563" w:rsidP="003A6A9A">
      <w:pPr>
        <w:pStyle w:val="Tekstpodstawowy"/>
        <w:ind w:left="129"/>
      </w:pPr>
      <w:r>
        <w:rPr>
          <w:color w:val="003BA7"/>
          <w:spacing w:val="-4"/>
        </w:rPr>
        <w:t>“Consi</w:t>
      </w:r>
      <w:r>
        <w:rPr>
          <w:color w:val="003BA7"/>
          <w:spacing w:val="-5"/>
        </w:rPr>
        <w:t>g</w:t>
      </w:r>
      <w:r>
        <w:rPr>
          <w:color w:val="003BA7"/>
          <w:spacing w:val="-4"/>
        </w:rPr>
        <w:t>n</w:t>
      </w:r>
      <w:r>
        <w:rPr>
          <w:color w:val="003BA7"/>
          <w:spacing w:val="-5"/>
        </w:rPr>
        <w:t>me</w:t>
      </w:r>
      <w:r>
        <w:rPr>
          <w:color w:val="003BA7"/>
          <w:spacing w:val="-4"/>
        </w:rPr>
        <w:t>n</w:t>
      </w:r>
      <w:r>
        <w:rPr>
          <w:color w:val="003BA7"/>
          <w:spacing w:val="-5"/>
        </w:rPr>
        <w:t>t</w:t>
      </w:r>
      <w:r>
        <w:rPr>
          <w:color w:val="003BA7"/>
          <w:spacing w:val="15"/>
        </w:rPr>
        <w:t xml:space="preserve"> </w:t>
      </w:r>
      <w:r>
        <w:rPr>
          <w:color w:val="003BA7"/>
          <w:spacing w:val="-4"/>
        </w:rPr>
        <w:t>S</w:t>
      </w:r>
      <w:r>
        <w:rPr>
          <w:color w:val="003BA7"/>
          <w:spacing w:val="-5"/>
        </w:rPr>
        <w:t>t</w:t>
      </w:r>
      <w:r>
        <w:rPr>
          <w:color w:val="003BA7"/>
          <w:spacing w:val="-4"/>
        </w:rPr>
        <w:t>o</w:t>
      </w:r>
      <w:r>
        <w:rPr>
          <w:color w:val="003BA7"/>
          <w:spacing w:val="-5"/>
        </w:rPr>
        <w:t>ck</w:t>
      </w:r>
      <w:r>
        <w:rPr>
          <w:color w:val="003BA7"/>
          <w:spacing w:val="15"/>
        </w:rPr>
        <w:t xml:space="preserve"> </w:t>
      </w:r>
      <w:r>
        <w:rPr>
          <w:color w:val="003BA7"/>
          <w:spacing w:val="-6"/>
        </w:rPr>
        <w:t>Agreeme</w:t>
      </w:r>
      <w:r>
        <w:rPr>
          <w:color w:val="003BA7"/>
          <w:spacing w:val="-5"/>
        </w:rPr>
        <w:t>n</w:t>
      </w:r>
      <w:r>
        <w:rPr>
          <w:color w:val="003BA7"/>
          <w:spacing w:val="-6"/>
        </w:rPr>
        <w:t>t</w:t>
      </w:r>
      <w:r>
        <w:rPr>
          <w:color w:val="003BA7"/>
          <w:spacing w:val="-5"/>
        </w:rPr>
        <w:t>s”</w:t>
      </w:r>
      <w:r>
        <w:rPr>
          <w:color w:val="003BA7"/>
          <w:spacing w:val="-6"/>
        </w:rPr>
        <w:t>:</w:t>
      </w:r>
      <w:r>
        <w:rPr>
          <w:color w:val="003BA7"/>
          <w:spacing w:val="14"/>
        </w:rPr>
        <w:t xml:space="preserve"> </w:t>
      </w:r>
      <w:r>
        <w:rPr>
          <w:spacing w:val="-4"/>
        </w:rPr>
        <w:t>shall</w:t>
      </w:r>
      <w:r>
        <w:rPr>
          <w:spacing w:val="15"/>
        </w:rPr>
        <w:t xml:space="preserve"> </w:t>
      </w:r>
      <w:r>
        <w:rPr>
          <w:spacing w:val="-5"/>
        </w:rPr>
        <w:t>me</w:t>
      </w:r>
      <w:r>
        <w:rPr>
          <w:spacing w:val="-4"/>
        </w:rPr>
        <w:t>an</w:t>
      </w:r>
      <w:r>
        <w:rPr>
          <w:spacing w:val="13"/>
        </w:rPr>
        <w:t xml:space="preserve"> </w:t>
      </w:r>
      <w:r>
        <w:rPr>
          <w:spacing w:val="-3"/>
        </w:rPr>
        <w:t>the</w:t>
      </w:r>
      <w:r>
        <w:rPr>
          <w:spacing w:val="49"/>
          <w:w w:val="99"/>
        </w:rPr>
        <w:t xml:space="preserve"> </w:t>
      </w:r>
      <w:r>
        <w:rPr>
          <w:spacing w:val="-5"/>
        </w:rPr>
        <w:t>a</w:t>
      </w:r>
      <w:r>
        <w:rPr>
          <w:spacing w:val="-6"/>
        </w:rPr>
        <w:t>greeme</w:t>
      </w:r>
      <w:r>
        <w:rPr>
          <w:spacing w:val="-5"/>
        </w:rPr>
        <w:t>n</w:t>
      </w:r>
      <w:r>
        <w:rPr>
          <w:spacing w:val="-6"/>
        </w:rPr>
        <w:t>t</w:t>
      </w:r>
      <w:r>
        <w:rPr>
          <w:spacing w:val="-5"/>
        </w:rPr>
        <w:t>s</w:t>
      </w:r>
      <w:r>
        <w:rPr>
          <w:spacing w:val="-6"/>
        </w:rPr>
        <w:t>,</w:t>
      </w:r>
      <w:r>
        <w:rPr>
          <w:spacing w:val="6"/>
        </w:rPr>
        <w:t xml:space="preserve"> </w:t>
      </w:r>
      <w:r>
        <w:rPr>
          <w:spacing w:val="-5"/>
        </w:rPr>
        <w:t>re</w:t>
      </w:r>
      <w:r>
        <w:rPr>
          <w:spacing w:val="-4"/>
        </w:rPr>
        <w:t>la</w:t>
      </w:r>
      <w:r>
        <w:rPr>
          <w:spacing w:val="-5"/>
        </w:rPr>
        <w:t>te</w:t>
      </w:r>
      <w:r>
        <w:rPr>
          <w:spacing w:val="-4"/>
        </w:rPr>
        <w:t>d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5"/>
        </w:rPr>
        <w:t xml:space="preserve"> </w:t>
      </w:r>
      <w:r>
        <w:rPr>
          <w:spacing w:val="-3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CGA,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5"/>
        </w:rPr>
        <w:t xml:space="preserve"> </w:t>
      </w:r>
      <w:r>
        <w:rPr>
          <w:spacing w:val="-3"/>
        </w:rPr>
        <w:t>the</w:t>
      </w:r>
      <w:r>
        <w:rPr>
          <w:spacing w:val="6"/>
        </w:rPr>
        <w:t xml:space="preserve"> </w:t>
      </w:r>
      <w:r>
        <w:rPr>
          <w:spacing w:val="-4"/>
        </w:rPr>
        <w:t>Suppl</w:t>
      </w:r>
      <w:r>
        <w:rPr>
          <w:spacing w:val="-5"/>
        </w:rPr>
        <w:t>y</w:t>
      </w:r>
      <w:r>
        <w:rPr>
          <w:spacing w:val="31"/>
          <w:w w:val="99"/>
        </w:rPr>
        <w:t xml:space="preserve"> </w:t>
      </w:r>
      <w:r>
        <w:rPr>
          <w:spacing w:val="-5"/>
        </w:rPr>
        <w:t>Agreeme</w:t>
      </w:r>
      <w:r>
        <w:rPr>
          <w:spacing w:val="-4"/>
        </w:rPr>
        <w:t>n</w:t>
      </w:r>
      <w:r>
        <w:rPr>
          <w:spacing w:val="-5"/>
        </w:rPr>
        <w:t>t</w:t>
      </w:r>
      <w:r>
        <w:t xml:space="preserve"> </w:t>
      </w:r>
      <w:r>
        <w:rPr>
          <w:spacing w:val="-4"/>
        </w:rPr>
        <w:t>and/o</w:t>
      </w:r>
      <w:r>
        <w:rPr>
          <w:spacing w:val="-5"/>
        </w:rPr>
        <w:t>r</w:t>
      </w:r>
      <w:r>
        <w:rPr>
          <w:spacing w:val="-1"/>
        </w:rPr>
        <w:t xml:space="preserve"> to</w:t>
      </w:r>
      <w:r>
        <w:rPr>
          <w:spacing w:val="2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</w:t>
      </w:r>
      <w:r>
        <w:rPr>
          <w:spacing w:val="5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er</w:t>
      </w:r>
      <w:r>
        <w:rPr>
          <w:spacing w:val="1"/>
        </w:rPr>
        <w:t xml:space="preserve"> </w:t>
      </w:r>
      <w:r>
        <w:rPr>
          <w:spacing w:val="-6"/>
        </w:rPr>
        <w:t>c</w:t>
      </w:r>
      <w:r>
        <w:rPr>
          <w:spacing w:val="-5"/>
        </w:rPr>
        <w:t>on</w:t>
      </w:r>
      <w:r>
        <w:rPr>
          <w:spacing w:val="-6"/>
        </w:rPr>
        <w:t>tr</w:t>
      </w:r>
      <w:r>
        <w:rPr>
          <w:spacing w:val="-5"/>
        </w:rPr>
        <w:t>a</w:t>
      </w:r>
      <w:r>
        <w:rPr>
          <w:spacing w:val="-6"/>
        </w:rPr>
        <w:t>ct</w:t>
      </w:r>
      <w:r>
        <w:rPr>
          <w:spacing w:val="-5"/>
        </w:rPr>
        <w:t>s</w:t>
      </w:r>
      <w:r>
        <w:rPr>
          <w:spacing w:val="4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o</w:t>
      </w:r>
      <w:r>
        <w:rPr>
          <w:spacing w:val="-5"/>
        </w:rPr>
        <w:t>ver</w:t>
      </w:r>
      <w:r>
        <w:rPr>
          <w:spacing w:val="-4"/>
        </w:rPr>
        <w:t>n</w:t>
      </w:r>
      <w:r>
        <w:rPr>
          <w:spacing w:val="-5"/>
        </w:rPr>
        <w:t>e</w:t>
      </w:r>
      <w:r>
        <w:rPr>
          <w:spacing w:val="-4"/>
        </w:rPr>
        <w:t>d</w:t>
      </w:r>
      <w:r>
        <w:rPr>
          <w:spacing w:val="29"/>
        </w:rPr>
        <w:t xml:space="preserve"> </w:t>
      </w:r>
      <w:r>
        <w:rPr>
          <w:spacing w:val="-3"/>
        </w:rPr>
        <w:t xml:space="preserve">by the </w:t>
      </w:r>
      <w:r>
        <w:rPr>
          <w:spacing w:val="-4"/>
        </w:rPr>
        <w:t>C</w:t>
      </w:r>
      <w:r>
        <w:rPr>
          <w:spacing w:val="-5"/>
        </w:rPr>
        <w:t>GA,</w:t>
      </w:r>
      <w:r>
        <w:rPr>
          <w:spacing w:val="-2"/>
        </w:rPr>
        <w:t xml:space="preserve"> </w:t>
      </w:r>
      <w:r>
        <w:rPr>
          <w:spacing w:val="-3"/>
        </w:rPr>
        <w:t>for</w:t>
      </w:r>
      <w:r>
        <w:rPr>
          <w:spacing w:val="-5"/>
        </w:rPr>
        <w:t xml:space="preserve"> </w:t>
      </w:r>
      <w:r>
        <w:rPr>
          <w:spacing w:val="-3"/>
        </w:rPr>
        <w:t xml:space="preserve">the </w:t>
      </w:r>
      <w:r>
        <w:rPr>
          <w:spacing w:val="-6"/>
        </w:rPr>
        <w:t>m</w:t>
      </w:r>
      <w:r>
        <w:rPr>
          <w:spacing w:val="-5"/>
        </w:rPr>
        <w:t>ana</w:t>
      </w:r>
      <w:r>
        <w:rPr>
          <w:spacing w:val="-6"/>
        </w:rPr>
        <w:t>geme</w:t>
      </w:r>
      <w:r>
        <w:rPr>
          <w:spacing w:val="-5"/>
        </w:rPr>
        <w:t>n</w:t>
      </w:r>
      <w:r>
        <w:rPr>
          <w:spacing w:val="-6"/>
        </w:rPr>
        <w:t>t</w:t>
      </w:r>
      <w:r>
        <w:rPr>
          <w:spacing w:val="-1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3"/>
        </w:rPr>
        <w:t xml:space="preserve">the </w:t>
      </w:r>
      <w:r>
        <w:rPr>
          <w:spacing w:val="-5"/>
        </w:rPr>
        <w:t>Pr</w:t>
      </w:r>
      <w:r>
        <w:rPr>
          <w:spacing w:val="-4"/>
        </w:rPr>
        <w:t>odu</w:t>
      </w:r>
      <w:r>
        <w:rPr>
          <w:spacing w:val="-5"/>
        </w:rPr>
        <w:t>ct</w:t>
      </w:r>
      <w:r>
        <w:rPr>
          <w:spacing w:val="-4"/>
        </w:rPr>
        <w:t>s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33"/>
        </w:rPr>
        <w:t xml:space="preserve"> </w:t>
      </w:r>
      <w:r>
        <w:rPr>
          <w:spacing w:val="-6"/>
        </w:rPr>
        <w:t>c</w:t>
      </w:r>
      <w:r>
        <w:rPr>
          <w:spacing w:val="-5"/>
        </w:rPr>
        <w:t>onsi</w:t>
      </w:r>
      <w:r>
        <w:rPr>
          <w:spacing w:val="-6"/>
        </w:rPr>
        <w:t>g</w:t>
      </w:r>
      <w:r>
        <w:rPr>
          <w:spacing w:val="-5"/>
        </w:rPr>
        <w:t>n</w:t>
      </w:r>
      <w:r>
        <w:rPr>
          <w:spacing w:val="-6"/>
        </w:rPr>
        <w:t>me</w:t>
      </w:r>
      <w:r>
        <w:rPr>
          <w:spacing w:val="-5"/>
        </w:rPr>
        <w:t>n</w:t>
      </w:r>
      <w:r>
        <w:rPr>
          <w:spacing w:val="-6"/>
        </w:rPr>
        <w:t>t</w:t>
      </w:r>
      <w:r>
        <w:rPr>
          <w:spacing w:val="-13"/>
        </w:rPr>
        <w:t xml:space="preserve"> </w:t>
      </w:r>
      <w:r>
        <w:rPr>
          <w:spacing w:val="-4"/>
        </w:rPr>
        <w:t>s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-5"/>
        </w:rPr>
        <w:t>ck,</w:t>
      </w:r>
      <w:r>
        <w:rPr>
          <w:spacing w:val="-13"/>
        </w:rPr>
        <w:t xml:space="preserve"> </w:t>
      </w:r>
      <w:r>
        <w:rPr>
          <w:spacing w:val="-2"/>
        </w:rPr>
        <w:t>asenteredinto</w:t>
      </w:r>
      <w:r>
        <w:rPr>
          <w:spacing w:val="-12"/>
        </w:rPr>
        <w:t xml:space="preserve"> </w:t>
      </w:r>
      <w:r>
        <w:rPr>
          <w:spacing w:val="-1"/>
        </w:rPr>
        <w:t>fromtimetotime</w:t>
      </w:r>
      <w:r>
        <w:rPr>
          <w:spacing w:val="45"/>
          <w:w w:val="99"/>
        </w:rPr>
        <w:t xml:space="preserve"> </w:t>
      </w:r>
      <w:r>
        <w:rPr>
          <w:spacing w:val="-3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b</w:t>
      </w:r>
      <w:r>
        <w:rPr>
          <w:spacing w:val="-5"/>
        </w:rPr>
        <w:t>etwee</w:t>
      </w:r>
      <w:r>
        <w:rPr>
          <w:spacing w:val="-4"/>
        </w:rPr>
        <w:t>n</w:t>
      </w:r>
      <w:r>
        <w:rPr>
          <w:spacing w:val="-6"/>
        </w:rPr>
        <w:t xml:space="preserve"> </w:t>
      </w:r>
      <w:r>
        <w:rPr>
          <w:spacing w:val="-5"/>
        </w:rPr>
        <w:t>BI</w:t>
      </w:r>
      <w:r>
        <w:rPr>
          <w:spacing w:val="-4"/>
        </w:rPr>
        <w:t>T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N</w:t>
      </w:r>
      <w:r>
        <w:rPr>
          <w:spacing w:val="-8"/>
        </w:rPr>
        <w:t xml:space="preserve"> </w:t>
      </w:r>
      <w:r>
        <w:rPr>
          <w:spacing w:val="-3"/>
        </w:rPr>
        <w:t>and</w:t>
      </w:r>
      <w:r>
        <w:rPr>
          <w:spacing w:val="-8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Suppli</w:t>
      </w:r>
      <w:r>
        <w:rPr>
          <w:spacing w:val="-5"/>
        </w:rPr>
        <w:t>er</w:t>
      </w:r>
      <w:r>
        <w:rPr>
          <w:spacing w:val="-4"/>
        </w:rPr>
        <w:t>.</w:t>
      </w:r>
    </w:p>
    <w:p w:rsidR="00C71D5A" w:rsidRDefault="00D61563" w:rsidP="003A6A9A">
      <w:pPr>
        <w:pStyle w:val="Tekstpodstawowy"/>
        <w:ind w:left="127" w:right="227"/>
      </w:pP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CGA</w:t>
      </w:r>
      <w:r>
        <w:rPr>
          <w:spacing w:val="4"/>
        </w:rPr>
        <w:t xml:space="preserve"> </w:t>
      </w:r>
      <w:r>
        <w:rPr>
          <w:spacing w:val="-2"/>
        </w:rPr>
        <w:t>and/or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Supply</w:t>
      </w:r>
      <w:r>
        <w:rPr>
          <w:spacing w:val="2"/>
        </w:rPr>
        <w:t xml:space="preserve"> </w:t>
      </w:r>
      <w:r>
        <w:rPr>
          <w:spacing w:val="-3"/>
        </w:rPr>
        <w:t>Agreements</w:t>
      </w:r>
      <w:r>
        <w:rPr>
          <w:spacing w:val="27"/>
        </w:rPr>
        <w:t xml:space="preserve"> </w:t>
      </w:r>
      <w:r>
        <w:rPr>
          <w:spacing w:val="-2"/>
        </w:rPr>
        <w:t>and/or</w:t>
      </w:r>
      <w:r>
        <w:rPr>
          <w:spacing w:val="8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2"/>
        </w:rPr>
        <w:t>other</w:t>
      </w:r>
      <w:r>
        <w:rPr>
          <w:spacing w:val="9"/>
        </w:rPr>
        <w:t xml:space="preserve"> </w:t>
      </w:r>
      <w:r>
        <w:rPr>
          <w:spacing w:val="-3"/>
        </w:rPr>
        <w:t>contracts</w:t>
      </w:r>
      <w:r>
        <w:rPr>
          <w:spacing w:val="13"/>
        </w:rPr>
        <w:t xml:space="preserve"> </w:t>
      </w:r>
      <w:r>
        <w:rPr>
          <w:spacing w:val="-3"/>
        </w:rPr>
        <w:t>governed</w:t>
      </w:r>
      <w:r>
        <w:rPr>
          <w:spacing w:val="10"/>
        </w:rPr>
        <w:t xml:space="preserve"> </w:t>
      </w:r>
      <w:r>
        <w:rPr>
          <w:spacing w:val="-2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CGA,</w:t>
      </w:r>
      <w:r>
        <w:rPr>
          <w:spacing w:val="35"/>
          <w:w w:val="99"/>
        </w:rPr>
        <w:t xml:space="preserve"> </w:t>
      </w:r>
      <w:r>
        <w:rPr>
          <w:spacing w:val="-2"/>
        </w:rPr>
        <w:t>and/or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Orders</w:t>
      </w:r>
      <w:r>
        <w:rPr>
          <w:spacing w:val="4"/>
        </w:rPr>
        <w:t xml:space="preserve"> </w:t>
      </w:r>
      <w:r>
        <w:rPr>
          <w:spacing w:val="-2"/>
        </w:rPr>
        <w:t>and/or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Specifications</w:t>
      </w:r>
      <w:r>
        <w:rPr>
          <w:spacing w:val="29"/>
        </w:rPr>
        <w:t xml:space="preserve"> </w:t>
      </w:r>
      <w:r>
        <w:rPr>
          <w:spacing w:val="-2"/>
        </w:rPr>
        <w:t>and/or</w:t>
      </w:r>
      <w:r>
        <w:rPr>
          <w:spacing w:val="22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26"/>
        </w:rPr>
        <w:t xml:space="preserve"> </w:t>
      </w:r>
      <w:r>
        <w:rPr>
          <w:spacing w:val="-3"/>
        </w:rPr>
        <w:t>Operating</w:t>
      </w:r>
      <w:r>
        <w:t xml:space="preserve"> </w:t>
      </w:r>
      <w:r>
        <w:rPr>
          <w:spacing w:val="-3"/>
        </w:rPr>
        <w:t>Discipline,</w:t>
      </w:r>
      <w:r>
        <w:rPr>
          <w:spacing w:val="26"/>
        </w:rPr>
        <w:t xml:space="preserve"> </w:t>
      </w:r>
      <w:r>
        <w:rPr>
          <w:spacing w:val="-2"/>
        </w:rPr>
        <w:t>shall</w:t>
      </w:r>
      <w:r>
        <w:t xml:space="preserve"> </w:t>
      </w:r>
      <w:r>
        <w:rPr>
          <w:spacing w:val="-2"/>
        </w:rPr>
        <w:t>be</w:t>
      </w:r>
      <w:r>
        <w:rPr>
          <w:spacing w:val="37"/>
          <w:w w:val="99"/>
        </w:rPr>
        <w:t xml:space="preserve"> </w:t>
      </w:r>
      <w:r>
        <w:rPr>
          <w:spacing w:val="-3"/>
        </w:rPr>
        <w:t>deemed</w:t>
      </w:r>
      <w:r>
        <w:rPr>
          <w:spacing w:val="-9"/>
        </w:rPr>
        <w:t xml:space="preserve"> </w:t>
      </w:r>
      <w:r>
        <w:rPr>
          <w:spacing w:val="-2"/>
        </w:rPr>
        <w:t>invalid</w:t>
      </w:r>
      <w:r>
        <w:rPr>
          <w:spacing w:val="-9"/>
        </w:rPr>
        <w:t xml:space="preserve"> </w:t>
      </w:r>
      <w:r>
        <w:rPr>
          <w:spacing w:val="-1"/>
        </w:rPr>
        <w:t>if</w:t>
      </w:r>
      <w:r>
        <w:rPr>
          <w:spacing w:val="-6"/>
        </w:rPr>
        <w:t xml:space="preserve"> </w:t>
      </w:r>
      <w:r>
        <w:rPr>
          <w:spacing w:val="-3"/>
        </w:rPr>
        <w:t>not</w:t>
      </w:r>
      <w:r>
        <w:rPr>
          <w:spacing w:val="-6"/>
        </w:rPr>
        <w:t xml:space="preserve"> </w:t>
      </w:r>
      <w:r>
        <w:rPr>
          <w:spacing w:val="-3"/>
        </w:rPr>
        <w:t>expressly</w:t>
      </w:r>
      <w:r>
        <w:rPr>
          <w:spacing w:val="-8"/>
        </w:rPr>
        <w:t xml:space="preserve"> </w:t>
      </w:r>
      <w:r>
        <w:rPr>
          <w:spacing w:val="-3"/>
        </w:rPr>
        <w:t>accepted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3"/>
        </w:rPr>
        <w:t>writing</w:t>
      </w:r>
      <w:r>
        <w:rPr>
          <w:spacing w:val="53"/>
          <w:w w:val="9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signed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5"/>
        </w:rPr>
        <w:t xml:space="preserve"> </w:t>
      </w:r>
      <w:r>
        <w:rPr>
          <w:spacing w:val="-3"/>
        </w:rPr>
        <w:t>BITRON.</w:t>
      </w:r>
    </w:p>
    <w:p w:rsidR="00C71D5A" w:rsidRDefault="00C71D5A" w:rsidP="003A6A9A">
      <w:pPr>
        <w:sectPr w:rsidR="00C71D5A" w:rsidSect="003A6A9A">
          <w:type w:val="continuous"/>
          <w:pgSz w:w="11910" w:h="16840"/>
          <w:pgMar w:top="220" w:right="680" w:bottom="0" w:left="640" w:header="708" w:footer="708" w:gutter="0"/>
          <w:cols w:space="708"/>
        </w:sectPr>
      </w:pPr>
    </w:p>
    <w:p w:rsidR="00C71D5A" w:rsidRDefault="003A6A9A" w:rsidP="003A6A9A">
      <w:pPr>
        <w:pStyle w:val="Tekstpodstawowy"/>
        <w:ind w:left="0"/>
      </w:pPr>
      <w:r>
        <w:lastRenderedPageBreak/>
        <w:t xml:space="preserve">    </w:t>
      </w:r>
      <w:r w:rsidR="00D61563">
        <w:rPr>
          <w:color w:val="003BA7"/>
        </w:rPr>
        <w:t>“Supply</w:t>
      </w:r>
      <w:r w:rsidR="00D61563">
        <w:rPr>
          <w:color w:val="003BA7"/>
          <w:spacing w:val="14"/>
        </w:rPr>
        <w:t xml:space="preserve"> </w:t>
      </w:r>
      <w:r w:rsidR="00D61563">
        <w:rPr>
          <w:color w:val="003BA7"/>
        </w:rPr>
        <w:t>Agreement”:</w:t>
      </w:r>
      <w:r w:rsidR="00D61563">
        <w:rPr>
          <w:color w:val="003BA7"/>
          <w:spacing w:val="20"/>
        </w:rPr>
        <w:t xml:space="preserve"> </w:t>
      </w:r>
      <w:r w:rsidR="00D61563">
        <w:t>shall</w:t>
      </w:r>
      <w:r w:rsidR="00D61563">
        <w:rPr>
          <w:spacing w:val="23"/>
        </w:rPr>
        <w:t xml:space="preserve"> </w:t>
      </w:r>
      <w:r w:rsidR="00D61563">
        <w:t>mean</w:t>
      </w:r>
      <w:r w:rsidR="00D61563">
        <w:rPr>
          <w:spacing w:val="14"/>
        </w:rPr>
        <w:t xml:space="preserve"> </w:t>
      </w:r>
      <w:r w:rsidR="00D61563">
        <w:t>the</w:t>
      </w:r>
      <w:r w:rsidR="00D61563">
        <w:rPr>
          <w:spacing w:val="15"/>
        </w:rPr>
        <w:t xml:space="preserve"> </w:t>
      </w:r>
      <w:r w:rsidR="00D61563">
        <w:t>agreements</w:t>
      </w:r>
      <w:r w:rsidR="00D61563">
        <w:rPr>
          <w:spacing w:val="14"/>
        </w:rPr>
        <w:t xml:space="preserve"> </w:t>
      </w:r>
      <w:r w:rsidR="00D61563">
        <w:t>a</w:t>
      </w:r>
      <w:r w:rsidR="00D61563">
        <w:rPr>
          <w:spacing w:val="41"/>
        </w:rPr>
        <w:t xml:space="preserve"> </w:t>
      </w:r>
      <w:r w:rsidR="00D61563">
        <w:t>concerning</w:t>
      </w:r>
      <w:r w:rsidR="00D61563">
        <w:rPr>
          <w:spacing w:val="26"/>
        </w:rPr>
        <w:t xml:space="preserve"> </w:t>
      </w:r>
      <w:r w:rsidR="00D61563">
        <w:t>the</w:t>
      </w:r>
      <w:r w:rsidR="00D61563">
        <w:rPr>
          <w:spacing w:val="25"/>
        </w:rPr>
        <w:t xml:space="preserve"> </w:t>
      </w:r>
      <w:r w:rsidR="00D61563">
        <w:t>supply</w:t>
      </w:r>
      <w:r w:rsidR="00D61563">
        <w:rPr>
          <w:spacing w:val="26"/>
        </w:rPr>
        <w:t xml:space="preserve"> </w:t>
      </w:r>
      <w:r w:rsidR="00D61563">
        <w:t>of</w:t>
      </w:r>
      <w:r w:rsidR="00D61563">
        <w:rPr>
          <w:spacing w:val="25"/>
        </w:rPr>
        <w:t xml:space="preserve"> </w:t>
      </w:r>
      <w:r w:rsidR="00D61563">
        <w:t>the</w:t>
      </w:r>
      <w:r w:rsidR="00D61563">
        <w:rPr>
          <w:spacing w:val="25"/>
        </w:rPr>
        <w:t xml:space="preserve"> </w:t>
      </w:r>
      <w:r w:rsidR="00D61563">
        <w:t>Products,</w:t>
      </w:r>
      <w:r w:rsidR="00D61563">
        <w:rPr>
          <w:spacing w:val="26"/>
        </w:rPr>
        <w:t xml:space="preserve"> </w:t>
      </w:r>
      <w:r w:rsidR="00D61563">
        <w:t>as</w:t>
      </w:r>
      <w:r w:rsidR="00D61563">
        <w:rPr>
          <w:spacing w:val="25"/>
        </w:rPr>
        <w:t xml:space="preserve"> </w:t>
      </w:r>
      <w:r w:rsidR="00D61563">
        <w:t>entered</w:t>
      </w:r>
      <w:r w:rsidR="00D61563">
        <w:rPr>
          <w:spacing w:val="15"/>
        </w:rPr>
        <w:t xml:space="preserve"> </w:t>
      </w:r>
      <w:r w:rsidR="00D61563">
        <w:t>time</w:t>
      </w:r>
      <w:r w:rsidR="00D61563">
        <w:rPr>
          <w:spacing w:val="5"/>
        </w:rPr>
        <w:t xml:space="preserve"> </w:t>
      </w:r>
      <w:r w:rsidR="00D61563">
        <w:t>to</w:t>
      </w:r>
      <w:r w:rsidR="00D61563">
        <w:rPr>
          <w:spacing w:val="4"/>
        </w:rPr>
        <w:t xml:space="preserve"> </w:t>
      </w:r>
      <w:r w:rsidR="00D61563">
        <w:t>time</w:t>
      </w:r>
      <w:r w:rsidR="00D61563">
        <w:rPr>
          <w:spacing w:val="20"/>
        </w:rPr>
        <w:t xml:space="preserve"> </w:t>
      </w:r>
      <w:r w:rsidR="00D61563">
        <w:t>by</w:t>
      </w:r>
      <w:r w:rsidR="00D61563">
        <w:rPr>
          <w:spacing w:val="5"/>
        </w:rPr>
        <w:t xml:space="preserve"> </w:t>
      </w:r>
      <w:r w:rsidR="00D61563">
        <w:t>and</w:t>
      </w:r>
      <w:r w:rsidR="00D61563">
        <w:rPr>
          <w:spacing w:val="17"/>
        </w:rPr>
        <w:t xml:space="preserve"> </w:t>
      </w:r>
      <w:r w:rsidR="00D61563">
        <w:t>between</w:t>
      </w:r>
      <w:r w:rsidR="00D61563">
        <w:rPr>
          <w:spacing w:val="18"/>
        </w:rPr>
        <w:t xml:space="preserve"> </w:t>
      </w:r>
      <w:r w:rsidR="00D61563">
        <w:t>BITRON</w:t>
      </w:r>
      <w:r w:rsidR="00D61563">
        <w:rPr>
          <w:spacing w:val="6"/>
        </w:rPr>
        <w:t xml:space="preserve"> </w:t>
      </w:r>
      <w:r w:rsidR="00D61563">
        <w:t xml:space="preserve">and </w:t>
      </w:r>
      <w:r w:rsidR="00D61563">
        <w:rPr>
          <w:spacing w:val="-1"/>
        </w:rPr>
        <w:t>The</w:t>
      </w:r>
      <w:r w:rsidR="00D61563">
        <w:rPr>
          <w:spacing w:val="3"/>
        </w:rPr>
        <w:t xml:space="preserve"> </w:t>
      </w:r>
      <w:r w:rsidR="00D61563">
        <w:t>Supplier</w:t>
      </w:r>
      <w:r w:rsidR="00D61563">
        <w:rPr>
          <w:spacing w:val="2"/>
        </w:rPr>
        <w:t xml:space="preserve"> </w:t>
      </w:r>
      <w:r w:rsidR="00D61563">
        <w:t>shall</w:t>
      </w:r>
      <w:r w:rsidR="00D61563">
        <w:rPr>
          <w:spacing w:val="4"/>
        </w:rPr>
        <w:t xml:space="preserve"> </w:t>
      </w:r>
      <w:r w:rsidR="00D61563">
        <w:rPr>
          <w:spacing w:val="-1"/>
        </w:rPr>
        <w:t>not</w:t>
      </w:r>
      <w:r w:rsidR="00D61563">
        <w:rPr>
          <w:spacing w:val="3"/>
        </w:rPr>
        <w:t xml:space="preserve"> </w:t>
      </w:r>
      <w:r w:rsidR="00D61563">
        <w:t>assign</w:t>
      </w:r>
      <w:r w:rsidR="00D61563">
        <w:rPr>
          <w:spacing w:val="2"/>
        </w:rPr>
        <w:t xml:space="preserve"> </w:t>
      </w:r>
      <w:r w:rsidR="00D61563">
        <w:rPr>
          <w:spacing w:val="-1"/>
        </w:rPr>
        <w:t>or</w:t>
      </w:r>
      <w:r w:rsidR="00D61563">
        <w:rPr>
          <w:spacing w:val="2"/>
        </w:rPr>
        <w:t xml:space="preserve"> </w:t>
      </w:r>
      <w:r w:rsidR="00D61563">
        <w:rPr>
          <w:spacing w:val="-1"/>
        </w:rPr>
        <w:t>subcontract,</w:t>
      </w:r>
      <w:r w:rsidR="00D61563">
        <w:rPr>
          <w:spacing w:val="30"/>
          <w:w w:val="99"/>
        </w:rPr>
        <w:t xml:space="preserve"> </w:t>
      </w:r>
      <w:r w:rsidR="00D61563">
        <w:t>in</w:t>
      </w:r>
      <w:r w:rsidR="00D61563">
        <w:rPr>
          <w:spacing w:val="-1"/>
        </w:rPr>
        <w:t xml:space="preserve"> whole</w:t>
      </w:r>
      <w:r w:rsidR="00D61563">
        <w:t xml:space="preserve"> </w:t>
      </w:r>
      <w:r w:rsidR="00D61563">
        <w:rPr>
          <w:spacing w:val="-1"/>
        </w:rPr>
        <w:t>or</w:t>
      </w:r>
      <w:r w:rsidR="00D61563">
        <w:rPr>
          <w:spacing w:val="1"/>
        </w:rPr>
        <w:t xml:space="preserve"> </w:t>
      </w:r>
      <w:r w:rsidR="00D61563">
        <w:t>in</w:t>
      </w:r>
      <w:r w:rsidR="00D61563">
        <w:rPr>
          <w:spacing w:val="-1"/>
        </w:rPr>
        <w:t xml:space="preserve"> </w:t>
      </w:r>
      <w:r w:rsidR="00D61563">
        <w:t>part,</w:t>
      </w:r>
      <w:r w:rsidR="00D61563">
        <w:rPr>
          <w:spacing w:val="1"/>
        </w:rPr>
        <w:t xml:space="preserve"> </w:t>
      </w:r>
      <w:r w:rsidR="00D61563">
        <w:t xml:space="preserve">to </w:t>
      </w:r>
      <w:r w:rsidR="00D61563">
        <w:rPr>
          <w:spacing w:val="-1"/>
        </w:rPr>
        <w:t>third</w:t>
      </w:r>
      <w:r w:rsidR="00D61563">
        <w:rPr>
          <w:spacing w:val="2"/>
        </w:rPr>
        <w:t xml:space="preserve"> </w:t>
      </w:r>
      <w:r w:rsidR="00D61563">
        <w:rPr>
          <w:spacing w:val="-1"/>
        </w:rPr>
        <w:t>parties</w:t>
      </w:r>
      <w:r w:rsidR="00D61563">
        <w:rPr>
          <w:spacing w:val="1"/>
        </w:rPr>
        <w:t xml:space="preserve"> </w:t>
      </w:r>
      <w:r w:rsidR="00D61563">
        <w:rPr>
          <w:spacing w:val="-1"/>
        </w:rPr>
        <w:t>the</w:t>
      </w:r>
      <w:r w:rsidR="00D61563">
        <w:rPr>
          <w:spacing w:val="4"/>
        </w:rPr>
        <w:t xml:space="preserve"> </w:t>
      </w:r>
      <w:r w:rsidR="00D61563">
        <w:t>CGA,</w:t>
      </w:r>
      <w:r w:rsidR="00D61563">
        <w:rPr>
          <w:spacing w:val="1"/>
        </w:rPr>
        <w:t xml:space="preserve"> </w:t>
      </w:r>
      <w:r w:rsidR="00D61563">
        <w:rPr>
          <w:spacing w:val="-1"/>
        </w:rPr>
        <w:t>the</w:t>
      </w:r>
      <w:r w:rsidR="00D61563">
        <w:rPr>
          <w:spacing w:val="45"/>
          <w:w w:val="99"/>
        </w:rPr>
        <w:t xml:space="preserve"> </w:t>
      </w:r>
      <w:r w:rsidR="00D61563">
        <w:rPr>
          <w:spacing w:val="-1"/>
        </w:rPr>
        <w:t>Supply</w:t>
      </w:r>
      <w:r w:rsidR="00D61563">
        <w:rPr>
          <w:spacing w:val="-2"/>
        </w:rPr>
        <w:t xml:space="preserve"> </w:t>
      </w:r>
      <w:r w:rsidR="00D61563">
        <w:rPr>
          <w:spacing w:val="-1"/>
        </w:rPr>
        <w:t>Agreement</w:t>
      </w:r>
      <w:r w:rsidR="00D61563">
        <w:rPr>
          <w:spacing w:val="-3"/>
        </w:rPr>
        <w:t xml:space="preserve"> </w:t>
      </w:r>
      <w:r w:rsidR="00D61563">
        <w:rPr>
          <w:spacing w:val="-1"/>
        </w:rPr>
        <w:t>and/or</w:t>
      </w:r>
      <w:r w:rsidR="00D61563">
        <w:rPr>
          <w:spacing w:val="-3"/>
        </w:rPr>
        <w:t xml:space="preserve"> </w:t>
      </w:r>
      <w:r w:rsidR="00D61563">
        <w:rPr>
          <w:spacing w:val="-1"/>
        </w:rPr>
        <w:t>the</w:t>
      </w:r>
      <w:r w:rsidR="00D61563">
        <w:rPr>
          <w:spacing w:val="-3"/>
        </w:rPr>
        <w:t xml:space="preserve"> </w:t>
      </w:r>
      <w:r w:rsidR="00D61563">
        <w:rPr>
          <w:spacing w:val="-1"/>
        </w:rPr>
        <w:t>Order, and/or</w:t>
      </w:r>
      <w:r w:rsidR="00D61563">
        <w:rPr>
          <w:spacing w:val="-2"/>
        </w:rPr>
        <w:t xml:space="preserve"> </w:t>
      </w:r>
      <w:r w:rsidR="00D61563">
        <w:rPr>
          <w:spacing w:val="-1"/>
        </w:rPr>
        <w:t>any</w:t>
      </w:r>
      <w:r>
        <w:rPr>
          <w:spacing w:val="-1"/>
        </w:rPr>
        <w:t xml:space="preserve"> </w:t>
      </w:r>
      <w:r w:rsidR="00D61563">
        <w:t>the</w:t>
      </w:r>
      <w:r w:rsidR="00D61563">
        <w:rPr>
          <w:spacing w:val="8"/>
        </w:rPr>
        <w:t xml:space="preserve"> </w:t>
      </w:r>
      <w:r w:rsidR="00D61563">
        <w:t>Supplier,</w:t>
      </w:r>
      <w:r w:rsidR="00D61563">
        <w:rPr>
          <w:spacing w:val="10"/>
        </w:rPr>
        <w:t xml:space="preserve"> </w:t>
      </w:r>
      <w:r w:rsidR="00D61563">
        <w:t>in</w:t>
      </w:r>
      <w:r w:rsidR="00D61563">
        <w:rPr>
          <w:spacing w:val="10"/>
        </w:rPr>
        <w:t xml:space="preserve"> </w:t>
      </w:r>
      <w:r w:rsidR="00D61563">
        <w:t>respect</w:t>
      </w:r>
      <w:r w:rsidR="00D61563">
        <w:rPr>
          <w:spacing w:val="12"/>
        </w:rPr>
        <w:t xml:space="preserve"> </w:t>
      </w:r>
      <w:r w:rsidR="00D61563">
        <w:t>to</w:t>
      </w:r>
      <w:r w:rsidR="00D61563">
        <w:rPr>
          <w:spacing w:val="7"/>
        </w:rPr>
        <w:t xml:space="preserve"> </w:t>
      </w:r>
      <w:r w:rsidR="00D61563">
        <w:t>the</w:t>
      </w:r>
      <w:r w:rsidR="00D61563">
        <w:rPr>
          <w:spacing w:val="-2"/>
        </w:rPr>
        <w:t xml:space="preserve"> </w:t>
      </w:r>
      <w:r w:rsidR="00D61563">
        <w:t>modalities</w:t>
      </w:r>
      <w:r w:rsidR="00D61563">
        <w:rPr>
          <w:spacing w:val="-2"/>
        </w:rPr>
        <w:t xml:space="preserve"> </w:t>
      </w:r>
      <w:r w:rsidR="00D61563">
        <w:t xml:space="preserve">as </w:t>
      </w:r>
      <w:r w:rsidR="00D61563">
        <w:rPr>
          <w:spacing w:val="-3"/>
        </w:rPr>
        <w:t>described</w:t>
      </w:r>
      <w:r w:rsidR="00D61563">
        <w:rPr>
          <w:spacing w:val="-6"/>
        </w:rPr>
        <w:t xml:space="preserve"> </w:t>
      </w:r>
      <w:r w:rsidR="00D61563">
        <w:rPr>
          <w:spacing w:val="-2"/>
        </w:rPr>
        <w:t>by</w:t>
      </w:r>
      <w:r w:rsidR="00D61563">
        <w:rPr>
          <w:spacing w:val="-6"/>
        </w:rPr>
        <w:t xml:space="preserve"> </w:t>
      </w:r>
      <w:r w:rsidR="00D61563">
        <w:rPr>
          <w:spacing w:val="-2"/>
        </w:rPr>
        <w:t>the</w:t>
      </w:r>
      <w:r w:rsidR="00D61563">
        <w:rPr>
          <w:spacing w:val="-5"/>
        </w:rPr>
        <w:t xml:space="preserve"> </w:t>
      </w:r>
      <w:r w:rsidR="00D61563">
        <w:rPr>
          <w:spacing w:val="-3"/>
        </w:rPr>
        <w:t>article</w:t>
      </w:r>
      <w:r w:rsidR="00D61563">
        <w:rPr>
          <w:spacing w:val="-5"/>
        </w:rPr>
        <w:t xml:space="preserve"> </w:t>
      </w:r>
      <w:r w:rsidR="00D61563">
        <w:rPr>
          <w:spacing w:val="-2"/>
        </w:rPr>
        <w:t>2.</w:t>
      </w:r>
    </w:p>
    <w:p w:rsidR="00C71D5A" w:rsidRDefault="00D61563" w:rsidP="003A6A9A">
      <w:pPr>
        <w:pStyle w:val="Tekstpodstawowy"/>
        <w:spacing w:line="239" w:lineRule="auto"/>
        <w:ind w:left="128"/>
      </w:pPr>
      <w:r>
        <w:rPr>
          <w:color w:val="003BA7"/>
          <w:spacing w:val="-3"/>
        </w:rPr>
        <w:t>“Logistic</w:t>
      </w:r>
      <w:r>
        <w:rPr>
          <w:color w:val="003BA7"/>
          <w:spacing w:val="27"/>
        </w:rPr>
        <w:t xml:space="preserve"> </w:t>
      </w:r>
      <w:r>
        <w:rPr>
          <w:color w:val="003BA7"/>
          <w:spacing w:val="-3"/>
        </w:rPr>
        <w:t>Agreements”:</w:t>
      </w:r>
      <w:r>
        <w:rPr>
          <w:color w:val="003BA7"/>
          <w:spacing w:val="1"/>
        </w:rPr>
        <w:t xml:space="preserve"> </w:t>
      </w:r>
      <w:r>
        <w:rPr>
          <w:spacing w:val="-2"/>
        </w:rPr>
        <w:t>shall</w:t>
      </w:r>
      <w:r>
        <w:rPr>
          <w:spacing w:val="2"/>
        </w:rPr>
        <w:t xml:space="preserve"> </w:t>
      </w:r>
      <w:r>
        <w:rPr>
          <w:spacing w:val="-3"/>
        </w:rPr>
        <w:t>mean</w:t>
      </w:r>
      <w:r>
        <w:t xml:space="preserve"> 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3"/>
        </w:rPr>
        <w:t>agreements,</w:t>
      </w:r>
      <w:r>
        <w:rPr>
          <w:spacing w:val="22"/>
        </w:rPr>
        <w:t xml:space="preserve"> </w:t>
      </w:r>
      <w:r>
        <w:rPr>
          <w:spacing w:val="-2"/>
        </w:rPr>
        <w:t>related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3"/>
        </w:rPr>
        <w:t xml:space="preserve"> </w:t>
      </w:r>
      <w:r>
        <w:rPr>
          <w:spacing w:val="-2"/>
        </w:rPr>
        <w:t>the</w:t>
      </w:r>
      <w:r>
        <w:rPr>
          <w:spacing w:val="22"/>
        </w:rPr>
        <w:t xml:space="preserve"> </w:t>
      </w:r>
      <w:r>
        <w:rPr>
          <w:spacing w:val="-2"/>
        </w:rPr>
        <w:t>CGA,</w:t>
      </w:r>
      <w:r>
        <w:rPr>
          <w:spacing w:val="23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2"/>
        </w:rPr>
        <w:t>the</w:t>
      </w:r>
      <w:r>
        <w:rPr>
          <w:spacing w:val="24"/>
        </w:rPr>
        <w:t xml:space="preserve"> </w:t>
      </w:r>
      <w:r>
        <w:rPr>
          <w:spacing w:val="-2"/>
        </w:rPr>
        <w:t>Supply</w:t>
      </w:r>
      <w:r>
        <w:rPr>
          <w:spacing w:val="29"/>
          <w:w w:val="99"/>
        </w:rPr>
        <w:t xml:space="preserve"> </w:t>
      </w:r>
      <w:r>
        <w:rPr>
          <w:spacing w:val="-3"/>
        </w:rPr>
        <w:t xml:space="preserve">Agreement </w:t>
      </w:r>
      <w:r>
        <w:rPr>
          <w:spacing w:val="-2"/>
        </w:rPr>
        <w:t>and/or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3"/>
        </w:rPr>
        <w:t>Orders</w:t>
      </w:r>
      <w:r>
        <w:rPr>
          <w:spacing w:val="-5"/>
        </w:rPr>
        <w:t xml:space="preserve"> </w:t>
      </w:r>
      <w:r>
        <w:rPr>
          <w:spacing w:val="-2"/>
        </w:rPr>
        <w:t>and/or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other</w:t>
      </w:r>
      <w:r>
        <w:rPr>
          <w:spacing w:val="23"/>
          <w:w w:val="99"/>
        </w:rPr>
        <w:t xml:space="preserve"> </w:t>
      </w:r>
      <w:r>
        <w:rPr>
          <w:spacing w:val="-3"/>
        </w:rPr>
        <w:t>contracts</w:t>
      </w:r>
      <w:r>
        <w:rPr>
          <w:spacing w:val="19"/>
        </w:rPr>
        <w:t xml:space="preserve"> </w:t>
      </w:r>
      <w:r>
        <w:rPr>
          <w:spacing w:val="-2"/>
        </w:rPr>
        <w:t>governed</w:t>
      </w:r>
      <w:r>
        <w:rPr>
          <w:spacing w:val="19"/>
        </w:rPr>
        <w:t xml:space="preserve"> </w:t>
      </w:r>
      <w:r>
        <w:rPr>
          <w:spacing w:val="-2"/>
        </w:rPr>
        <w:t>by</w:t>
      </w:r>
      <w:r>
        <w:rPr>
          <w:spacing w:val="22"/>
        </w:rPr>
        <w:t xml:space="preserve"> </w:t>
      </w:r>
      <w:r>
        <w:rPr>
          <w:spacing w:val="-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CGA,</w:t>
      </w:r>
      <w:r>
        <w:rPr>
          <w:spacing w:val="20"/>
        </w:rPr>
        <w:t xml:space="preserve"> </w:t>
      </w:r>
      <w:r>
        <w:rPr>
          <w:spacing w:val="-2"/>
        </w:rPr>
        <w:t>for</w:t>
      </w:r>
      <w:r>
        <w:rPr>
          <w:spacing w:val="21"/>
        </w:rPr>
        <w:t xml:space="preserve"> </w:t>
      </w:r>
      <w:r>
        <w:rPr>
          <w:spacing w:val="-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logistic</w:t>
      </w:r>
      <w:r>
        <w:rPr>
          <w:spacing w:val="29"/>
          <w:w w:val="99"/>
        </w:rPr>
        <w:t xml:space="preserve"> </w:t>
      </w:r>
      <w:r>
        <w:rPr>
          <w:spacing w:val="-3"/>
        </w:rPr>
        <w:t>deliveries</w:t>
      </w:r>
      <w:r>
        <w:rPr>
          <w:spacing w:val="-7"/>
        </w:rPr>
        <w:t xml:space="preserve"> </w:t>
      </w:r>
      <w:r>
        <w:rPr>
          <w:spacing w:val="-3"/>
        </w:rPr>
        <w:t>and/or</w:t>
      </w:r>
      <w:r>
        <w:rPr>
          <w:spacing w:val="-8"/>
        </w:rPr>
        <w:t xml:space="preserve"> </w:t>
      </w:r>
      <w:r>
        <w:rPr>
          <w:spacing w:val="-2"/>
        </w:rPr>
        <w:t>services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Products</w:t>
      </w:r>
      <w:r>
        <w:rPr>
          <w:spacing w:val="-7"/>
        </w:rPr>
        <w:t xml:space="preserve"> </w:t>
      </w:r>
      <w:r>
        <w:rPr>
          <w:spacing w:val="-3"/>
        </w:rPr>
        <w:t>entered</w:t>
      </w:r>
      <w:r>
        <w:rPr>
          <w:spacing w:val="-8"/>
        </w:rPr>
        <w:t xml:space="preserve"> </w:t>
      </w:r>
      <w:r>
        <w:rPr>
          <w:spacing w:val="-2"/>
        </w:rPr>
        <w:t>into</w:t>
      </w:r>
      <w:r>
        <w:rPr>
          <w:spacing w:val="41"/>
        </w:rPr>
        <w:t xml:space="preserve"> </w:t>
      </w:r>
      <w:r>
        <w:rPr>
          <w:spacing w:val="-2"/>
        </w:rPr>
        <w:t>from</w:t>
      </w:r>
      <w:r>
        <w:rPr>
          <w:spacing w:val="8"/>
        </w:rPr>
        <w:t xml:space="preserve"> </w:t>
      </w:r>
      <w:r>
        <w:rPr>
          <w:spacing w:val="-2"/>
        </w:rPr>
        <w:t>time</w:t>
      </w:r>
      <w:r>
        <w:rPr>
          <w:spacing w:val="11"/>
        </w:rPr>
        <w:t xml:space="preserve"> </w:t>
      </w:r>
      <w:r>
        <w:rPr>
          <w:spacing w:val="-1"/>
        </w:rPr>
        <w:t>to</w:t>
      </w:r>
      <w:r>
        <w:rPr>
          <w:spacing w:val="11"/>
        </w:rPr>
        <w:t xml:space="preserve"> </w:t>
      </w:r>
      <w:r>
        <w:rPr>
          <w:spacing w:val="-2"/>
        </w:rPr>
        <w:t>time</w:t>
      </w:r>
      <w:r>
        <w:rPr>
          <w:spacing w:val="11"/>
        </w:rPr>
        <w:t xml:space="preserve"> </w:t>
      </w:r>
      <w:r>
        <w:rPr>
          <w:spacing w:val="-3"/>
        </w:rPr>
        <w:t>between</w:t>
      </w:r>
      <w:r>
        <w:rPr>
          <w:spacing w:val="10"/>
        </w:rPr>
        <w:t xml:space="preserve"> </w:t>
      </w:r>
      <w:r>
        <w:rPr>
          <w:spacing w:val="-2"/>
        </w:rPr>
        <w:t>BITRON</w:t>
      </w:r>
      <w:r>
        <w:rPr>
          <w:spacing w:val="11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30"/>
          <w:w w:val="99"/>
        </w:rPr>
        <w:t xml:space="preserve"> </w:t>
      </w:r>
      <w:r>
        <w:rPr>
          <w:spacing w:val="-3"/>
        </w:rPr>
        <w:t>Supplier.</w:t>
      </w:r>
    </w:p>
    <w:p w:rsidR="00C71D5A" w:rsidRDefault="00D61563" w:rsidP="003A6A9A">
      <w:pPr>
        <w:pStyle w:val="Tekstpodstawowy"/>
        <w:ind w:left="128" w:right="1"/>
      </w:pPr>
      <w:r>
        <w:rPr>
          <w:color w:val="003BA7"/>
          <w:spacing w:val="-3"/>
        </w:rPr>
        <w:t>“Supplier”:</w:t>
      </w:r>
      <w:r>
        <w:rPr>
          <w:color w:val="003BA7"/>
          <w:spacing w:val="-6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mean </w:t>
      </w:r>
      <w:r>
        <w:rPr>
          <w:spacing w:val="-2"/>
        </w:rPr>
        <w:t xml:space="preserve">the </w:t>
      </w:r>
      <w:r>
        <w:rPr>
          <w:spacing w:val="-3"/>
        </w:rPr>
        <w:t>company</w:t>
      </w:r>
      <w:r>
        <w:rPr>
          <w:spacing w:val="-4"/>
        </w:rPr>
        <w:t xml:space="preserve"> </w:t>
      </w:r>
      <w:r>
        <w:rPr>
          <w:spacing w:val="-2"/>
        </w:rPr>
        <w:t>executing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2"/>
        </w:rPr>
        <w:t>CGA</w:t>
      </w:r>
      <w:r>
        <w:rPr>
          <w:spacing w:val="12"/>
        </w:rPr>
        <w:t xml:space="preserve"> </w:t>
      </w:r>
      <w:r>
        <w:rPr>
          <w:spacing w:val="-2"/>
        </w:rPr>
        <w:t>(for</w:t>
      </w:r>
      <w:r>
        <w:rPr>
          <w:spacing w:val="14"/>
        </w:rPr>
        <w:t xml:space="preserve"> </w:t>
      </w:r>
      <w:r>
        <w:rPr>
          <w:spacing w:val="-2"/>
        </w:rPr>
        <w:t>itself</w:t>
      </w:r>
      <w:r>
        <w:rPr>
          <w:spacing w:val="14"/>
        </w:rPr>
        <w:t xml:space="preserve"> </w:t>
      </w:r>
      <w:r>
        <w:rPr>
          <w:spacing w:val="-1"/>
        </w:rPr>
        <w:t>or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8"/>
        </w:rPr>
        <w:t xml:space="preserve"> </w:t>
      </w:r>
      <w:r>
        <w:rPr>
          <w:spacing w:val="-3"/>
        </w:rPr>
        <w:t>name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15"/>
        </w:rPr>
        <w:t xml:space="preserve"> </w:t>
      </w:r>
      <w:r>
        <w:rPr>
          <w:spacing w:val="-1"/>
        </w:rPr>
        <w:t>on</w:t>
      </w:r>
      <w:r>
        <w:rPr>
          <w:spacing w:val="14"/>
        </w:rPr>
        <w:t xml:space="preserve"> </w:t>
      </w:r>
      <w:r>
        <w:rPr>
          <w:spacing w:val="-2"/>
        </w:rPr>
        <w:t>behalf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2"/>
        </w:rPr>
        <w:t>other</w:t>
      </w:r>
      <w:r>
        <w:rPr>
          <w:spacing w:val="17"/>
        </w:rPr>
        <w:t xml:space="preserve"> </w:t>
      </w:r>
      <w:r>
        <w:rPr>
          <w:spacing w:val="-3"/>
        </w:rPr>
        <w:t>companies</w:t>
      </w:r>
      <w:r>
        <w:rPr>
          <w:spacing w:val="20"/>
        </w:rPr>
        <w:t xml:space="preserve"> </w:t>
      </w:r>
      <w:r>
        <w:rPr>
          <w:spacing w:val="-2"/>
        </w:rPr>
        <w:t>owned</w:t>
      </w:r>
      <w:r>
        <w:rPr>
          <w:spacing w:val="21"/>
        </w:rPr>
        <w:t xml:space="preserve"> </w:t>
      </w:r>
      <w:r>
        <w:rPr>
          <w:spacing w:val="-1"/>
        </w:rPr>
        <w:t>or</w:t>
      </w:r>
      <w:r>
        <w:rPr>
          <w:spacing w:val="21"/>
        </w:rPr>
        <w:t xml:space="preserve"> </w:t>
      </w:r>
      <w:r>
        <w:rPr>
          <w:spacing w:val="-3"/>
        </w:rPr>
        <w:t>controlled</w:t>
      </w:r>
      <w:r>
        <w:rPr>
          <w:spacing w:val="22"/>
        </w:rPr>
        <w:t xml:space="preserve"> </w:t>
      </w:r>
      <w:r>
        <w:rPr>
          <w:spacing w:val="-2"/>
        </w:rPr>
        <w:t>by</w:t>
      </w:r>
      <w:r>
        <w:rPr>
          <w:spacing w:val="20"/>
        </w:rPr>
        <w:t xml:space="preserve"> </w:t>
      </w:r>
      <w:r>
        <w:rPr>
          <w:spacing w:val="-2"/>
        </w:rPr>
        <w:t>itself)</w:t>
      </w:r>
      <w:r>
        <w:rPr>
          <w:spacing w:val="39"/>
        </w:rPr>
        <w:t xml:space="preserve"> </w:t>
      </w:r>
      <w:r>
        <w:rPr>
          <w:spacing w:val="-2"/>
        </w:rPr>
        <w:t>and/or (potentially)</w:t>
      </w:r>
      <w:r>
        <w:rPr>
          <w:spacing w:val="-1"/>
        </w:rPr>
        <w:t xml:space="preserve"> </w:t>
      </w:r>
      <w:r>
        <w:t xml:space="preserve">a </w:t>
      </w:r>
      <w:r>
        <w:rPr>
          <w:spacing w:val="-3"/>
        </w:rPr>
        <w:t>separate</w:t>
      </w:r>
      <w:r>
        <w:rPr>
          <w:spacing w:val="2"/>
        </w:rPr>
        <w:t xml:space="preserve"> </w:t>
      </w:r>
      <w:r>
        <w:rPr>
          <w:spacing w:val="-2"/>
        </w:rPr>
        <w:t>contract</w:t>
      </w:r>
      <w:r>
        <w:t xml:space="preserve"> </w:t>
      </w:r>
      <w:r>
        <w:rPr>
          <w:spacing w:val="-2"/>
        </w:rPr>
        <w:t>governed</w:t>
      </w:r>
      <w:r>
        <w:rPr>
          <w:spacing w:val="30"/>
        </w:rP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CGA</w:t>
      </w:r>
      <w:r>
        <w:rPr>
          <w:spacing w:val="3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Products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2"/>
        </w:rPr>
        <w:t>which</w:t>
      </w:r>
      <w:r>
        <w:rPr>
          <w:spacing w:val="2"/>
        </w:rPr>
        <w:t xml:space="preserve"> </w:t>
      </w:r>
      <w:r>
        <w:rPr>
          <w:spacing w:val="-2"/>
        </w:rPr>
        <w:t>an</w:t>
      </w:r>
      <w:r>
        <w:rPr>
          <w:spacing w:val="6"/>
        </w:rPr>
        <w:t xml:space="preserve"> </w:t>
      </w:r>
      <w:r>
        <w:rPr>
          <w:spacing w:val="-2"/>
        </w:rPr>
        <w:t>Order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29"/>
        </w:rPr>
        <w:t xml:space="preserve"> </w:t>
      </w:r>
      <w:r>
        <w:rPr>
          <w:spacing w:val="-3"/>
        </w:rPr>
        <w:t>addressed.</w:t>
      </w:r>
    </w:p>
    <w:p w:rsidR="00C71D5A" w:rsidRDefault="00D61563" w:rsidP="003A6A9A">
      <w:pPr>
        <w:pStyle w:val="Tekstpodstawowy"/>
        <w:ind w:left="128"/>
      </w:pPr>
      <w:r>
        <w:rPr>
          <w:color w:val="003BA7"/>
          <w:spacing w:val="-3"/>
        </w:rPr>
        <w:t>“Order”:</w:t>
      </w:r>
      <w:r>
        <w:rPr>
          <w:color w:val="003BA7"/>
          <w:spacing w:val="11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3"/>
        </w:rPr>
        <w:t>mean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Open</w:t>
      </w:r>
      <w:r>
        <w:rPr>
          <w:spacing w:val="14"/>
        </w:rPr>
        <w:t xml:space="preserve"> </w:t>
      </w:r>
      <w:r>
        <w:rPr>
          <w:spacing w:val="-2"/>
        </w:rPr>
        <w:t>Order</w:t>
      </w:r>
      <w:r>
        <w:rPr>
          <w:spacing w:val="13"/>
        </w:rPr>
        <w:t xml:space="preserve"> </w:t>
      </w:r>
      <w:r>
        <w:rPr>
          <w:spacing w:val="-2"/>
        </w:rPr>
        <w:t>and/or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25"/>
          <w:w w:val="99"/>
        </w:rPr>
        <w:t xml:space="preserve"> </w:t>
      </w:r>
      <w:r>
        <w:rPr>
          <w:spacing w:val="-3"/>
        </w:rPr>
        <w:t>Closed</w:t>
      </w:r>
      <w:r>
        <w:rPr>
          <w:spacing w:val="-9"/>
        </w:rPr>
        <w:t xml:space="preserve"> </w:t>
      </w:r>
      <w:r>
        <w:rPr>
          <w:spacing w:val="-2"/>
        </w:rPr>
        <w:t>Order</w:t>
      </w:r>
      <w:r>
        <w:rPr>
          <w:spacing w:val="-8"/>
        </w:rPr>
        <w:t xml:space="preserve"> </w:t>
      </w:r>
      <w:r>
        <w:rPr>
          <w:spacing w:val="-2"/>
        </w:rPr>
        <w:t>issued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3"/>
        </w:rPr>
        <w:t>BITRON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Supplier.</w:t>
      </w:r>
      <w:r>
        <w:rPr>
          <w:spacing w:val="27"/>
        </w:rPr>
        <w:t xml:space="preserve"> </w:t>
      </w:r>
      <w:r>
        <w:rPr>
          <w:color w:val="003BA7"/>
          <w:spacing w:val="-3"/>
        </w:rPr>
        <w:t>“Open</w:t>
      </w:r>
      <w:r>
        <w:rPr>
          <w:color w:val="003BA7"/>
        </w:rPr>
        <w:t xml:space="preserve"> </w:t>
      </w:r>
      <w:r>
        <w:rPr>
          <w:color w:val="003BA7"/>
          <w:spacing w:val="12"/>
        </w:rPr>
        <w:t xml:space="preserve"> </w:t>
      </w:r>
      <w:r>
        <w:rPr>
          <w:color w:val="003BA7"/>
          <w:spacing w:val="-2"/>
        </w:rPr>
        <w:t>Order”:</w:t>
      </w:r>
      <w:r>
        <w:rPr>
          <w:color w:val="003BA7"/>
        </w:rPr>
        <w:t xml:space="preserve"> </w:t>
      </w:r>
      <w:r>
        <w:rPr>
          <w:color w:val="003BA7"/>
          <w:spacing w:val="13"/>
        </w:rPr>
        <w:t xml:space="preserve"> </w:t>
      </w:r>
      <w:r>
        <w:rPr>
          <w:spacing w:val="-2"/>
        </w:rPr>
        <w:t>shall</w:t>
      </w:r>
      <w:r>
        <w:t xml:space="preserve"> </w:t>
      </w:r>
      <w:r>
        <w:rPr>
          <w:spacing w:val="12"/>
        </w:rPr>
        <w:t xml:space="preserve"> </w:t>
      </w:r>
      <w:r>
        <w:rPr>
          <w:spacing w:val="-2"/>
        </w:rPr>
        <w:t>mean</w:t>
      </w:r>
      <w:r>
        <w:t xml:space="preserve"> </w:t>
      </w:r>
      <w:r>
        <w:rPr>
          <w:spacing w:val="13"/>
        </w:rPr>
        <w:t xml:space="preserve"> </w:t>
      </w:r>
      <w:r>
        <w:t xml:space="preserve">a </w:t>
      </w:r>
      <w:r>
        <w:rPr>
          <w:spacing w:val="11"/>
        </w:rPr>
        <w:t xml:space="preserve"> </w:t>
      </w:r>
      <w:r>
        <w:rPr>
          <w:spacing w:val="-2"/>
        </w:rPr>
        <w:t>written</w:t>
      </w:r>
      <w:r>
        <w:t xml:space="preserve"> </w:t>
      </w:r>
      <w:r>
        <w:rPr>
          <w:spacing w:val="12"/>
        </w:rPr>
        <w:t xml:space="preserve"> </w:t>
      </w:r>
      <w:r>
        <w:rPr>
          <w:spacing w:val="-3"/>
        </w:rPr>
        <w:t>request,</w:t>
      </w:r>
      <w:r>
        <w:rPr>
          <w:spacing w:val="31"/>
          <w:w w:val="99"/>
        </w:rPr>
        <w:t xml:space="preserve"> </w:t>
      </w:r>
      <w:r>
        <w:rPr>
          <w:spacing w:val="-3"/>
        </w:rPr>
        <w:t>addressed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by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BITRON</w:t>
      </w:r>
      <w:r>
        <w:t xml:space="preserve"> </w:t>
      </w:r>
      <w:r>
        <w:rPr>
          <w:spacing w:val="6"/>
        </w:rPr>
        <w:t xml:space="preserve"> </w:t>
      </w:r>
      <w:r>
        <w:t xml:space="preserve">to 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Supplier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23"/>
          <w:w w:val="99"/>
        </w:rPr>
        <w:t xml:space="preserve"> </w:t>
      </w:r>
      <w:r>
        <w:rPr>
          <w:spacing w:val="-3"/>
        </w:rPr>
        <w:t>purchase/supply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rPr>
          <w:spacing w:val="-2"/>
        </w:rPr>
        <w:t>Products,</w:t>
      </w:r>
      <w:r>
        <w:rPr>
          <w:spacing w:val="12"/>
        </w:rPr>
        <w:t xml:space="preserve"> </w:t>
      </w:r>
      <w:r>
        <w:rPr>
          <w:spacing w:val="-2"/>
        </w:rPr>
        <w:t>which</w:t>
      </w:r>
      <w:r>
        <w:rPr>
          <w:spacing w:val="12"/>
        </w:rPr>
        <w:t xml:space="preserve"> </w:t>
      </w:r>
      <w:r>
        <w:rPr>
          <w:spacing w:val="-2"/>
        </w:rPr>
        <w:t>includes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25"/>
          <w:w w:val="99"/>
        </w:rPr>
        <w:t xml:space="preserve"> </w:t>
      </w:r>
      <w:r>
        <w:rPr>
          <w:spacing w:val="-3"/>
        </w:rPr>
        <w:t>issuance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5"/>
        </w:rPr>
        <w:t xml:space="preserve"> </w:t>
      </w:r>
      <w:r>
        <w:rPr>
          <w:spacing w:val="-2"/>
        </w:rPr>
        <w:t>BITRON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Logistic</w:t>
      </w:r>
      <w:r>
        <w:rPr>
          <w:spacing w:val="-8"/>
        </w:rPr>
        <w:t xml:space="preserve"> </w:t>
      </w:r>
      <w:r>
        <w:rPr>
          <w:spacing w:val="-3"/>
        </w:rPr>
        <w:t>Programs.</w:t>
      </w:r>
    </w:p>
    <w:p w:rsidR="00C71D5A" w:rsidRDefault="00D61563" w:rsidP="003A6A9A">
      <w:pPr>
        <w:pStyle w:val="Tekstpodstawowy"/>
        <w:spacing w:line="241" w:lineRule="auto"/>
        <w:ind w:left="128" w:right="1"/>
      </w:pPr>
      <w:r>
        <w:rPr>
          <w:color w:val="003BA7"/>
          <w:spacing w:val="-3"/>
        </w:rPr>
        <w:t>“Closed</w:t>
      </w:r>
      <w:r>
        <w:rPr>
          <w:color w:val="003BA7"/>
          <w:spacing w:val="3"/>
        </w:rPr>
        <w:t xml:space="preserve"> </w:t>
      </w:r>
      <w:r>
        <w:rPr>
          <w:color w:val="003BA7"/>
          <w:spacing w:val="-2"/>
        </w:rPr>
        <w:t>Order”:</w:t>
      </w:r>
      <w:r>
        <w:rPr>
          <w:color w:val="003BA7"/>
          <w:spacing w:val="4"/>
        </w:rPr>
        <w:t xml:space="preserve"> </w:t>
      </w:r>
      <w:r>
        <w:rPr>
          <w:spacing w:val="-2"/>
        </w:rPr>
        <w:t>shall</w:t>
      </w:r>
      <w:r>
        <w:rPr>
          <w:spacing w:val="5"/>
        </w:rPr>
        <w:t xml:space="preserve"> </w:t>
      </w:r>
      <w:r>
        <w:rPr>
          <w:spacing w:val="-3"/>
        </w:rPr>
        <w:t>mean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written</w:t>
      </w:r>
      <w:r>
        <w:rPr>
          <w:spacing w:val="4"/>
        </w:rPr>
        <w:t xml:space="preserve"> </w:t>
      </w:r>
      <w:r>
        <w:rPr>
          <w:spacing w:val="-3"/>
        </w:rPr>
        <w:t>request,</w:t>
      </w:r>
      <w:r>
        <w:rPr>
          <w:spacing w:val="33"/>
          <w:w w:val="99"/>
        </w:rPr>
        <w:t xml:space="preserve"> </w:t>
      </w:r>
      <w:r>
        <w:rPr>
          <w:spacing w:val="-3"/>
        </w:rPr>
        <w:t>addressed</w:t>
      </w:r>
      <w:r>
        <w:rPr>
          <w:spacing w:val="3"/>
        </w:rPr>
        <w:t xml:space="preserve"> </w:t>
      </w:r>
      <w:r>
        <w:rPr>
          <w:spacing w:val="-2"/>
        </w:rPr>
        <w:t>by</w:t>
      </w:r>
      <w:r>
        <w:rPr>
          <w:spacing w:val="5"/>
        </w:rPr>
        <w:t xml:space="preserve"> </w:t>
      </w:r>
      <w:r>
        <w:rPr>
          <w:spacing w:val="-2"/>
        </w:rPr>
        <w:t>BITRON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Supplier,</w:t>
      </w:r>
      <w:r>
        <w:rPr>
          <w:spacing w:val="6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3"/>
        </w:rPr>
        <w:t>purchase/supply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certain</w:t>
      </w:r>
      <w:r>
        <w:rPr>
          <w:spacing w:val="-6"/>
        </w:rPr>
        <w:t xml:space="preserve"> </w:t>
      </w:r>
      <w:r>
        <w:rPr>
          <w:spacing w:val="-2"/>
        </w:rPr>
        <w:t>quantity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Products.</w:t>
      </w:r>
    </w:p>
    <w:p w:rsidR="00C71D5A" w:rsidRDefault="00D61563" w:rsidP="003A6A9A">
      <w:pPr>
        <w:pStyle w:val="Tekstpodstawowy"/>
        <w:ind w:left="127" w:right="226"/>
      </w:pPr>
      <w:r>
        <w:rPr>
          <w:spacing w:val="-1"/>
        </w:rPr>
        <w:t>other</w:t>
      </w:r>
      <w:r>
        <w:rPr>
          <w:spacing w:val="20"/>
        </w:rPr>
        <w:t xml:space="preserve"> </w:t>
      </w:r>
      <w:r>
        <w:rPr>
          <w:spacing w:val="-1"/>
        </w:rPr>
        <w:t>possible</w:t>
      </w:r>
      <w:r>
        <w:rPr>
          <w:spacing w:val="22"/>
        </w:rPr>
        <w:t xml:space="preserve"> </w:t>
      </w:r>
      <w:r>
        <w:rPr>
          <w:spacing w:val="-1"/>
        </w:rPr>
        <w:t>contract</w:t>
      </w:r>
      <w:r>
        <w:rPr>
          <w:spacing w:val="21"/>
        </w:rPr>
        <w:t xml:space="preserve"> </w:t>
      </w:r>
      <w:r>
        <w:rPr>
          <w:spacing w:val="-1"/>
        </w:rPr>
        <w:t>governed</w:t>
      </w:r>
      <w:r>
        <w:rPr>
          <w:spacing w:val="21"/>
        </w:rPr>
        <w:t xml:space="preserve"> </w:t>
      </w:r>
      <w:r>
        <w:rPr>
          <w:spacing w:val="-1"/>
        </w:rPr>
        <w:t>by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1"/>
        </w:rPr>
        <w:t>CGA,</w:t>
      </w:r>
      <w:r>
        <w:rPr>
          <w:spacing w:val="47"/>
          <w:w w:val="99"/>
        </w:rPr>
        <w:t xml:space="preserve"> </w:t>
      </w:r>
      <w:r>
        <w:rPr>
          <w:spacing w:val="-1"/>
        </w:rPr>
        <w:t>unless</w:t>
      </w:r>
      <w:r>
        <w:rPr>
          <w:spacing w:val="26"/>
        </w:rPr>
        <w:t xml:space="preserve"> </w:t>
      </w:r>
      <w:r>
        <w:rPr>
          <w:spacing w:val="-1"/>
        </w:rPr>
        <w:t>previously</w:t>
      </w:r>
      <w:r>
        <w:rPr>
          <w:spacing w:val="26"/>
        </w:rPr>
        <w:t xml:space="preserve"> </w:t>
      </w:r>
      <w:r>
        <w:rPr>
          <w:spacing w:val="-1"/>
        </w:rPr>
        <w:t>authorized</w:t>
      </w:r>
      <w:r>
        <w:rPr>
          <w:spacing w:val="23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rPr>
          <w:spacing w:val="-1"/>
        </w:rPr>
        <w:t>writing</w:t>
      </w:r>
      <w:r>
        <w:t xml:space="preserve">  </w:t>
      </w:r>
      <w:r>
        <w:rPr>
          <w:spacing w:val="-1"/>
        </w:rPr>
        <w:t>and</w:t>
      </w:r>
      <w:r>
        <w:rPr>
          <w:spacing w:val="53"/>
        </w:rPr>
        <w:t xml:space="preserve"> </w:t>
      </w:r>
      <w:r>
        <w:t>signed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3"/>
        </w:rPr>
        <w:t xml:space="preserve"> </w:t>
      </w:r>
      <w:r>
        <w:t>and,</w:t>
      </w:r>
      <w:r>
        <w:rPr>
          <w:spacing w:val="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case,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Supplier</w:t>
      </w:r>
      <w:r>
        <w:rPr>
          <w:spacing w:val="41"/>
          <w:w w:val="99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rPr>
          <w:spacing w:val="-1"/>
        </w:rPr>
        <w:t>indemnify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 hold  harmless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29"/>
          <w:w w:val="99"/>
        </w:rPr>
        <w:t xml:space="preserve"> </w:t>
      </w:r>
      <w:r>
        <w:rPr>
          <w:spacing w:val="-1"/>
        </w:rPr>
        <w:t>against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t>all</w:t>
      </w:r>
      <w:r>
        <w:rPr>
          <w:spacing w:val="6"/>
        </w:rPr>
        <w:t xml:space="preserve"> </w:t>
      </w:r>
      <w:r>
        <w:rPr>
          <w:spacing w:val="-1"/>
        </w:rPr>
        <w:t>activities</w:t>
      </w:r>
      <w:r>
        <w:rPr>
          <w:spacing w:val="6"/>
        </w:rPr>
        <w:t xml:space="preserve"> </w:t>
      </w:r>
      <w:r>
        <w:rPr>
          <w:spacing w:val="-1"/>
        </w:rPr>
        <w:t>performed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t>such</w:t>
      </w:r>
      <w:r>
        <w:rPr>
          <w:spacing w:val="51"/>
        </w:rPr>
        <w:t xml:space="preserve"> </w:t>
      </w:r>
      <w:r>
        <w:rPr>
          <w:spacing w:val="-1"/>
        </w:rPr>
        <w:t>third</w:t>
      </w:r>
      <w:r>
        <w:rPr>
          <w:spacing w:val="-4"/>
        </w:rPr>
        <w:t xml:space="preserve"> </w:t>
      </w:r>
      <w:r>
        <w:rPr>
          <w:spacing w:val="-1"/>
        </w:rPr>
        <w:t>party</w:t>
      </w:r>
      <w:r>
        <w:rPr>
          <w:spacing w:val="-3"/>
        </w:rPr>
        <w:t xml:space="preserve"> </w:t>
      </w:r>
      <w:r>
        <w:t>assignee</w:t>
      </w:r>
      <w:r>
        <w:rPr>
          <w:spacing w:val="-3"/>
        </w:rPr>
        <w:t xml:space="preserve"> </w:t>
      </w:r>
      <w:r>
        <w:rPr>
          <w:spacing w:val="-1"/>
        </w:rPr>
        <w:t>and/or</w:t>
      </w:r>
      <w:r>
        <w:rPr>
          <w:spacing w:val="-4"/>
        </w:rPr>
        <w:t xml:space="preserve"> </w:t>
      </w:r>
      <w:r>
        <w:rPr>
          <w:spacing w:val="-1"/>
        </w:rPr>
        <w:t>subcontractor.</w:t>
      </w:r>
    </w:p>
    <w:p w:rsidR="00C71D5A" w:rsidRDefault="00D61563" w:rsidP="003A6A9A">
      <w:pPr>
        <w:pStyle w:val="Nagwek2"/>
        <w:numPr>
          <w:ilvl w:val="0"/>
          <w:numId w:val="34"/>
        </w:numPr>
        <w:tabs>
          <w:tab w:val="left" w:pos="241"/>
        </w:tabs>
        <w:rPr>
          <w:b w:val="0"/>
          <w:bCs w:val="0"/>
        </w:rPr>
      </w:pPr>
      <w:r>
        <w:rPr>
          <w:color w:val="003BA7"/>
          <w:spacing w:val="-3"/>
        </w:rPr>
        <w:t>ORDERS</w:t>
      </w:r>
    </w:p>
    <w:p w:rsidR="00C71D5A" w:rsidRDefault="00D61563" w:rsidP="003A6A9A">
      <w:pPr>
        <w:pStyle w:val="Tekstpodstawowy"/>
        <w:numPr>
          <w:ilvl w:val="1"/>
          <w:numId w:val="34"/>
        </w:numPr>
        <w:tabs>
          <w:tab w:val="left" w:pos="313"/>
        </w:tabs>
        <w:ind w:right="224" w:firstLine="0"/>
      </w:pP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Order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1"/>
        </w:rPr>
        <w:t xml:space="preserve"> </w:t>
      </w:r>
      <w:r>
        <w:rPr>
          <w:spacing w:val="-2"/>
        </w:rPr>
        <w:t>be</w:t>
      </w:r>
      <w:r>
        <w:rPr>
          <w:spacing w:val="10"/>
        </w:rPr>
        <w:t xml:space="preserve"> </w:t>
      </w:r>
      <w:r>
        <w:rPr>
          <w:spacing w:val="-2"/>
        </w:rPr>
        <w:t>effective</w:t>
      </w:r>
      <w:r>
        <w:rPr>
          <w:spacing w:val="10"/>
        </w:rPr>
        <w:t xml:space="preserve"> </w:t>
      </w:r>
      <w:r>
        <w:rPr>
          <w:spacing w:val="-2"/>
        </w:rPr>
        <w:t>upon</w:t>
      </w:r>
      <w:r>
        <w:rPr>
          <w:spacing w:val="9"/>
        </w:rPr>
        <w:t xml:space="preserve"> </w:t>
      </w:r>
      <w:r>
        <w:rPr>
          <w:spacing w:val="-2"/>
        </w:rPr>
        <w:t>its</w:t>
      </w:r>
      <w:r>
        <w:rPr>
          <w:spacing w:val="8"/>
        </w:rPr>
        <w:t xml:space="preserve"> </w:t>
      </w:r>
      <w:r>
        <w:rPr>
          <w:spacing w:val="-2"/>
        </w:rPr>
        <w:t>written</w:t>
      </w:r>
      <w:r>
        <w:rPr>
          <w:spacing w:val="29"/>
        </w:rPr>
        <w:t xml:space="preserve"> </w:t>
      </w:r>
      <w:r>
        <w:rPr>
          <w:spacing w:val="-3"/>
        </w:rPr>
        <w:t>acceptance</w:t>
      </w:r>
      <w:r>
        <w:rPr>
          <w:spacing w:val="4"/>
        </w:rPr>
        <w:t xml:space="preserve"> </w:t>
      </w:r>
      <w:r>
        <w:rPr>
          <w:spacing w:val="-2"/>
        </w:rPr>
        <w:t>by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Supplier.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3"/>
        </w:rPr>
        <w:t>event</w:t>
      </w:r>
      <w:r>
        <w:rPr>
          <w:spacing w:val="3"/>
        </w:rPr>
        <w:t xml:space="preserve"> </w:t>
      </w:r>
      <w:r>
        <w:rPr>
          <w:spacing w:val="-2"/>
        </w:rPr>
        <w:t>that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18"/>
        </w:rPr>
        <w:t xml:space="preserve"> </w:t>
      </w:r>
      <w:r>
        <w:rPr>
          <w:spacing w:val="-2"/>
        </w:rPr>
        <w:t>should</w:t>
      </w:r>
      <w:r>
        <w:rPr>
          <w:spacing w:val="19"/>
        </w:rPr>
        <w:t xml:space="preserve"> </w:t>
      </w:r>
      <w:r>
        <w:rPr>
          <w:spacing w:val="-2"/>
        </w:rPr>
        <w:t>claim</w:t>
      </w:r>
      <w:r>
        <w:rPr>
          <w:spacing w:val="17"/>
        </w:rPr>
        <w:t xml:space="preserve"> </w:t>
      </w:r>
      <w:r>
        <w:rPr>
          <w:spacing w:val="-1"/>
        </w:rPr>
        <w:t>any</w:t>
      </w:r>
      <w:r>
        <w:rPr>
          <w:spacing w:val="21"/>
        </w:rPr>
        <w:t xml:space="preserve"> </w:t>
      </w:r>
      <w:r>
        <w:rPr>
          <w:spacing w:val="-3"/>
        </w:rPr>
        <w:t>possible</w:t>
      </w:r>
      <w:r>
        <w:rPr>
          <w:spacing w:val="20"/>
        </w:rPr>
        <w:t xml:space="preserve"> </w:t>
      </w:r>
      <w:r>
        <w:rPr>
          <w:spacing w:val="-3"/>
        </w:rPr>
        <w:t>exception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rPr>
          <w:spacing w:val="-3"/>
        </w:rPr>
        <w:t>non-fulfillment</w:t>
      </w:r>
      <w:r>
        <w:t xml:space="preserve"> </w:t>
      </w:r>
      <w:r>
        <w:rPr>
          <w:spacing w:val="-2"/>
        </w:rPr>
        <w:t>of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Order,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3"/>
        </w:rPr>
        <w:t>Supplier</w:t>
      </w:r>
      <w:r>
        <w:rPr>
          <w:spacing w:val="25"/>
        </w:rPr>
        <w:t xml:space="preserve"> </w:t>
      </w:r>
      <w:r>
        <w:rPr>
          <w:spacing w:val="-2"/>
        </w:rPr>
        <w:t>shall</w:t>
      </w:r>
      <w:r>
        <w:rPr>
          <w:spacing w:val="37"/>
        </w:rPr>
        <w:t xml:space="preserve"> </w:t>
      </w:r>
      <w:r>
        <w:rPr>
          <w:spacing w:val="-3"/>
        </w:rPr>
        <w:t>communicate</w:t>
      </w:r>
      <w:r>
        <w:rPr>
          <w:spacing w:val="14"/>
        </w:rPr>
        <w:t xml:space="preserve"> </w:t>
      </w:r>
      <w:r>
        <w:rPr>
          <w:spacing w:val="-2"/>
        </w:rPr>
        <w:t>that</w:t>
      </w:r>
      <w:r>
        <w:rPr>
          <w:spacing w:val="14"/>
        </w:rPr>
        <w:t xml:space="preserve"> </w:t>
      </w:r>
      <w:r>
        <w:rPr>
          <w:spacing w:val="-2"/>
        </w:rPr>
        <w:t>by</w:t>
      </w:r>
      <w:r>
        <w:rPr>
          <w:spacing w:val="18"/>
        </w:rPr>
        <w:t xml:space="preserve"> </w:t>
      </w:r>
      <w:r>
        <w:rPr>
          <w:spacing w:val="-3"/>
        </w:rPr>
        <w:t>written</w:t>
      </w:r>
      <w:r>
        <w:rPr>
          <w:spacing w:val="15"/>
        </w:rPr>
        <w:t xml:space="preserve"> </w:t>
      </w:r>
      <w:r>
        <w:rPr>
          <w:spacing w:val="-3"/>
        </w:rPr>
        <w:t>notice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3"/>
        </w:rPr>
        <w:t>BITRON,</w:t>
      </w:r>
      <w:r>
        <w:rPr>
          <w:spacing w:val="51"/>
          <w:w w:val="99"/>
        </w:rPr>
        <w:t xml:space="preserve"> </w:t>
      </w:r>
      <w:r>
        <w:rPr>
          <w:spacing w:val="-2"/>
        </w:rPr>
        <w:t>within</w:t>
      </w:r>
      <w:r>
        <w:t xml:space="preserve"> 7</w:t>
      </w:r>
      <w:r>
        <w:rPr>
          <w:spacing w:val="4"/>
        </w:rPr>
        <w:t xml:space="preserve"> </w:t>
      </w:r>
      <w:r>
        <w:rPr>
          <w:spacing w:val="-3"/>
        </w:rPr>
        <w:t>(seven)</w:t>
      </w:r>
      <w:r>
        <w:rPr>
          <w:spacing w:val="4"/>
        </w:rPr>
        <w:t xml:space="preserve"> </w:t>
      </w:r>
      <w:r>
        <w:rPr>
          <w:spacing w:val="-2"/>
        </w:rPr>
        <w:t>days</w:t>
      </w:r>
      <w:r>
        <w:rPr>
          <w:spacing w:val="3"/>
        </w:rPr>
        <w:t xml:space="preserve"> </w:t>
      </w:r>
      <w:r>
        <w:rPr>
          <w:spacing w:val="-3"/>
        </w:rPr>
        <w:t>starting</w:t>
      </w:r>
      <w:r>
        <w:rPr>
          <w:spacing w:val="4"/>
        </w:rPr>
        <w:t xml:space="preserve"> </w:t>
      </w:r>
      <w:r>
        <w:rPr>
          <w:spacing w:val="-3"/>
        </w:rPr>
        <w:t>from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Order</w:t>
      </w:r>
      <w:r>
        <w:rPr>
          <w:spacing w:val="39"/>
          <w:w w:val="99"/>
        </w:rPr>
        <w:t xml:space="preserve"> </w:t>
      </w:r>
      <w:r>
        <w:rPr>
          <w:spacing w:val="-3"/>
        </w:rPr>
        <w:t>receipt.</w:t>
      </w:r>
    </w:p>
    <w:p w:rsidR="00C71D5A" w:rsidRDefault="00D61563" w:rsidP="003A6A9A">
      <w:pPr>
        <w:pStyle w:val="Tekstpodstawowy"/>
        <w:ind w:left="127" w:right="224"/>
      </w:pPr>
      <w:r>
        <w:rPr>
          <w:spacing w:val="-3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Order</w:t>
      </w:r>
      <w:r>
        <w:rPr>
          <w:spacing w:val="-6"/>
        </w:rPr>
        <w:t xml:space="preserve"> </w:t>
      </w:r>
      <w:r>
        <w:rPr>
          <w:spacing w:val="-2"/>
        </w:rPr>
        <w:t>sent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 xml:space="preserve">the </w:t>
      </w:r>
      <w:r>
        <w:rPr>
          <w:spacing w:val="-3"/>
        </w:rPr>
        <w:t>Supplier</w:t>
      </w:r>
      <w:r>
        <w:rPr>
          <w:spacing w:val="-5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 xml:space="preserve">be </w:t>
      </w:r>
      <w:r>
        <w:rPr>
          <w:spacing w:val="-3"/>
        </w:rPr>
        <w:t>considered</w:t>
      </w:r>
      <w:r>
        <w:rPr>
          <w:spacing w:val="45"/>
        </w:rPr>
        <w:t xml:space="preserve"> </w:t>
      </w:r>
      <w:r>
        <w:rPr>
          <w:spacing w:val="-2"/>
        </w:rPr>
        <w:t>as</w:t>
      </w:r>
      <w:r>
        <w:rPr>
          <w:spacing w:val="-4"/>
        </w:rPr>
        <w:t xml:space="preserve"> </w:t>
      </w:r>
      <w:r>
        <w:rPr>
          <w:spacing w:val="-3"/>
        </w:rPr>
        <w:t>accepted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 xml:space="preserve">Supplier </w:t>
      </w:r>
      <w:r>
        <w:rPr>
          <w:spacing w:val="-2"/>
        </w:rPr>
        <w:t>even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event</w:t>
      </w:r>
      <w:r>
        <w:rPr>
          <w:spacing w:val="-4"/>
        </w:rPr>
        <w:t xml:space="preserve"> </w:t>
      </w:r>
      <w:r>
        <w:rPr>
          <w:spacing w:val="-2"/>
        </w:rPr>
        <w:t>that</w:t>
      </w:r>
      <w:r>
        <w:rPr>
          <w:spacing w:val="45"/>
          <w:w w:val="99"/>
        </w:rPr>
        <w:t xml:space="preserve"> </w:t>
      </w:r>
      <w:r>
        <w:rPr>
          <w:spacing w:val="-2"/>
        </w:rPr>
        <w:t>no</w:t>
      </w:r>
      <w:r>
        <w:rPr>
          <w:spacing w:val="-10"/>
        </w:rPr>
        <w:t xml:space="preserve"> </w:t>
      </w:r>
      <w:r>
        <w:rPr>
          <w:spacing w:val="-2"/>
        </w:rPr>
        <w:t>Supplier’s</w:t>
      </w:r>
      <w:r>
        <w:rPr>
          <w:spacing w:val="-9"/>
        </w:rPr>
        <w:t xml:space="preserve"> </w:t>
      </w:r>
      <w:r>
        <w:rPr>
          <w:spacing w:val="-3"/>
        </w:rPr>
        <w:t>acceptance</w:t>
      </w:r>
      <w:r>
        <w:rPr>
          <w:spacing w:val="-9"/>
        </w:rPr>
        <w:t xml:space="preserve"> </w:t>
      </w:r>
      <w:r>
        <w:rPr>
          <w:spacing w:val="-2"/>
        </w:rPr>
        <w:t>and/or</w:t>
      </w:r>
      <w:r>
        <w:rPr>
          <w:spacing w:val="-8"/>
        </w:rPr>
        <w:t xml:space="preserve"> </w:t>
      </w:r>
      <w:r>
        <w:rPr>
          <w:spacing w:val="-3"/>
        </w:rPr>
        <w:t>refusal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3"/>
        </w:rPr>
        <w:t>received</w:t>
      </w:r>
      <w:r>
        <w:rPr>
          <w:spacing w:val="41"/>
        </w:rPr>
        <w:t xml:space="preserve"> </w:t>
      </w:r>
      <w:r>
        <w:rPr>
          <w:spacing w:val="-2"/>
        </w:rPr>
        <w:t>by</w:t>
      </w:r>
      <w:r>
        <w:rPr>
          <w:spacing w:val="5"/>
        </w:rPr>
        <w:t xml:space="preserve"> </w:t>
      </w:r>
      <w:r>
        <w:rPr>
          <w:spacing w:val="-3"/>
        </w:rPr>
        <w:t>BITRON,</w:t>
      </w:r>
      <w:r>
        <w:rPr>
          <w:spacing w:val="6"/>
        </w:rPr>
        <w:t xml:space="preserve"> </w:t>
      </w:r>
      <w:r>
        <w:rPr>
          <w:spacing w:val="-2"/>
        </w:rPr>
        <w:t>within</w:t>
      </w:r>
      <w:r>
        <w:rPr>
          <w:spacing w:val="4"/>
        </w:rPr>
        <w:t xml:space="preserve"> </w:t>
      </w:r>
      <w:r>
        <w:t>7</w:t>
      </w:r>
      <w:r>
        <w:rPr>
          <w:spacing w:val="4"/>
        </w:rPr>
        <w:t xml:space="preserve"> </w:t>
      </w:r>
      <w:r>
        <w:rPr>
          <w:spacing w:val="-2"/>
        </w:rPr>
        <w:t>(seven)</w:t>
      </w:r>
      <w:r>
        <w:rPr>
          <w:spacing w:val="5"/>
        </w:rPr>
        <w:t xml:space="preserve"> </w:t>
      </w:r>
      <w:r>
        <w:rPr>
          <w:spacing w:val="-2"/>
        </w:rPr>
        <w:t>days</w:t>
      </w:r>
      <w:r>
        <w:rPr>
          <w:spacing w:val="5"/>
        </w:rPr>
        <w:t xml:space="preserve"> </w:t>
      </w:r>
      <w:r>
        <w:rPr>
          <w:spacing w:val="-2"/>
        </w:rPr>
        <w:t>from</w:t>
      </w:r>
      <w:r>
        <w:rPr>
          <w:spacing w:val="5"/>
        </w:rPr>
        <w:t xml:space="preserve"> </w:t>
      </w:r>
      <w:r>
        <w:rPr>
          <w:spacing w:val="-3"/>
        </w:rPr>
        <w:t>receipt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Order.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1"/>
          <w:numId w:val="34"/>
        </w:numPr>
        <w:tabs>
          <w:tab w:val="left" w:pos="322"/>
        </w:tabs>
        <w:spacing w:line="241" w:lineRule="auto"/>
        <w:ind w:right="224" w:firstLine="0"/>
      </w:pPr>
      <w:r>
        <w:rPr>
          <w:spacing w:val="-3"/>
        </w:rPr>
        <w:t>The</w:t>
      </w:r>
      <w:r>
        <w:rPr>
          <w:spacing w:val="20"/>
        </w:rPr>
        <w:t xml:space="preserve"> </w:t>
      </w:r>
      <w:r>
        <w:rPr>
          <w:spacing w:val="-3"/>
        </w:rPr>
        <w:t>start</w:t>
      </w:r>
      <w:r>
        <w:rPr>
          <w:spacing w:val="20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rPr>
          <w:spacing w:val="20"/>
        </w:rPr>
        <w:t xml:space="preserve"> </w:t>
      </w:r>
      <w:r>
        <w:rPr>
          <w:spacing w:val="-3"/>
        </w:rPr>
        <w:t>Supplier’s</w:t>
      </w:r>
      <w:r>
        <w:rPr>
          <w:spacing w:val="18"/>
        </w:rPr>
        <w:t xml:space="preserve"> </w:t>
      </w:r>
      <w:r>
        <w:rPr>
          <w:spacing w:val="-2"/>
        </w:rPr>
        <w:t>supply</w:t>
      </w:r>
      <w:r>
        <w:rPr>
          <w:spacing w:val="18"/>
        </w:rPr>
        <w:t xml:space="preserve"> </w:t>
      </w:r>
      <w:r>
        <w:rPr>
          <w:spacing w:val="-3"/>
        </w:rPr>
        <w:t>execution</w:t>
      </w:r>
      <w:r>
        <w:rPr>
          <w:spacing w:val="47"/>
        </w:rPr>
        <w:t xml:space="preserve"> </w:t>
      </w:r>
      <w:r>
        <w:rPr>
          <w:spacing w:val="-3"/>
        </w:rPr>
        <w:t xml:space="preserve">object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Order</w:t>
      </w:r>
      <w:r>
        <w:rPr>
          <w:spacing w:val="-6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 xml:space="preserve">be </w:t>
      </w:r>
      <w:r>
        <w:rPr>
          <w:spacing w:val="-3"/>
        </w:rPr>
        <w:t xml:space="preserve">deemed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3"/>
        </w:rPr>
        <w:t>constitute,</w:t>
      </w:r>
      <w:r>
        <w:rPr>
          <w:spacing w:val="39"/>
          <w:w w:val="99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any</w:t>
      </w:r>
      <w:r>
        <w:rPr>
          <w:spacing w:val="-4"/>
        </w:rPr>
        <w:t xml:space="preserve"> </w:t>
      </w:r>
      <w:r>
        <w:rPr>
          <w:spacing w:val="-3"/>
        </w:rPr>
        <w:t xml:space="preserve">case, </w:t>
      </w:r>
      <w:r>
        <w:rPr>
          <w:spacing w:val="-2"/>
        </w:rPr>
        <w:t>its</w:t>
      </w:r>
      <w:r>
        <w:rPr>
          <w:spacing w:val="-4"/>
        </w:rPr>
        <w:t xml:space="preserve"> </w:t>
      </w:r>
      <w:r>
        <w:rPr>
          <w:spacing w:val="-3"/>
        </w:rPr>
        <w:t>acceptance</w:t>
      </w:r>
      <w:r>
        <w:rPr>
          <w:spacing w:val="-1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Order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2"/>
        </w:rPr>
        <w:t>CGA,</w:t>
      </w:r>
      <w:r>
        <w:rPr>
          <w:spacing w:val="-8"/>
        </w:rPr>
        <w:t xml:space="preserve"> </w:t>
      </w:r>
      <w:r>
        <w:rPr>
          <w:spacing w:val="-2"/>
        </w:rPr>
        <w:t>even</w:t>
      </w:r>
      <w:r>
        <w:rPr>
          <w:spacing w:val="-9"/>
        </w:rPr>
        <w:t xml:space="preserve"> </w:t>
      </w:r>
      <w:r>
        <w:rPr>
          <w:spacing w:val="-3"/>
        </w:rPr>
        <w:t>without</w:t>
      </w:r>
      <w:r>
        <w:rPr>
          <w:spacing w:val="-5"/>
        </w:rPr>
        <w:t xml:space="preserve"> </w:t>
      </w:r>
      <w:r>
        <w:rPr>
          <w:spacing w:val="-2"/>
        </w:rPr>
        <w:t>other</w:t>
      </w:r>
      <w:r>
        <w:rPr>
          <w:spacing w:val="-7"/>
        </w:rPr>
        <w:t xml:space="preserve"> </w:t>
      </w:r>
      <w:r>
        <w:rPr>
          <w:spacing w:val="-3"/>
        </w:rPr>
        <w:t>formalities</w:t>
      </w:r>
      <w:r>
        <w:rPr>
          <w:spacing w:val="-3"/>
        </w:rPr>
        <w:t>.</w:t>
      </w:r>
    </w:p>
    <w:p w:rsidR="00C71D5A" w:rsidRDefault="00C71D5A" w:rsidP="003A6A9A">
      <w:pPr>
        <w:spacing w:line="241" w:lineRule="auto"/>
        <w:sectPr w:rsidR="00C71D5A" w:rsidSect="003A6A9A">
          <w:type w:val="continuous"/>
          <w:pgSz w:w="11910" w:h="16840"/>
          <w:pgMar w:top="220" w:right="680" w:bottom="0" w:left="640" w:header="708" w:footer="708" w:gutter="0"/>
          <w:cols w:space="708"/>
        </w:sectPr>
      </w:pPr>
    </w:p>
    <w:p w:rsidR="00C71D5A" w:rsidRDefault="00D61563" w:rsidP="003A6A9A">
      <w:pPr>
        <w:pStyle w:val="Tekstpodstawowy"/>
        <w:spacing w:line="145" w:lineRule="exact"/>
        <w:ind w:left="0"/>
      </w:pPr>
      <w:r>
        <w:rPr>
          <w:color w:val="003BA7"/>
          <w:spacing w:val="-3"/>
        </w:rPr>
        <w:lastRenderedPageBreak/>
        <w:t>“Parties”:</w:t>
      </w:r>
      <w:r>
        <w:rPr>
          <w:color w:val="003BA7"/>
        </w:rPr>
        <w:t xml:space="preserve"> </w:t>
      </w:r>
      <w:r>
        <w:rPr>
          <w:color w:val="003BA7"/>
          <w:spacing w:val="12"/>
        </w:rPr>
        <w:t xml:space="preserve"> </w:t>
      </w:r>
      <w:r>
        <w:rPr>
          <w:spacing w:val="-2"/>
        </w:rPr>
        <w:t>shall</w:t>
      </w:r>
      <w:r>
        <w:t xml:space="preserve"> </w:t>
      </w:r>
      <w:r>
        <w:rPr>
          <w:spacing w:val="14"/>
        </w:rPr>
        <w:t xml:space="preserve"> </w:t>
      </w:r>
      <w:r>
        <w:rPr>
          <w:spacing w:val="-3"/>
        </w:rPr>
        <w:t>mean</w:t>
      </w:r>
      <w:r>
        <w:t xml:space="preserve"> </w:t>
      </w:r>
      <w:r>
        <w:rPr>
          <w:spacing w:val="16"/>
        </w:rPr>
        <w:t xml:space="preserve"> </w:t>
      </w:r>
      <w:r>
        <w:rPr>
          <w:spacing w:val="-3"/>
        </w:rPr>
        <w:t>jointly</w:t>
      </w:r>
      <w:r>
        <w:t xml:space="preserve"> </w:t>
      </w:r>
      <w:r>
        <w:rPr>
          <w:spacing w:val="16"/>
        </w:rPr>
        <w:t xml:space="preserve"> </w:t>
      </w:r>
      <w:r>
        <w:rPr>
          <w:spacing w:val="-3"/>
        </w:rPr>
        <w:t>BITRON</w:t>
      </w:r>
      <w:r>
        <w:t xml:space="preserve"> 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the</w:t>
      </w:r>
    </w:p>
    <w:p w:rsidR="00C71D5A" w:rsidRDefault="00D61563" w:rsidP="003A6A9A">
      <w:pPr>
        <w:pStyle w:val="Tekstpodstawowy"/>
        <w:ind w:left="782"/>
      </w:pPr>
      <w:r>
        <w:rPr>
          <w:spacing w:val="-3"/>
        </w:rPr>
        <w:t>Supplier.</w:t>
      </w:r>
    </w:p>
    <w:p w:rsidR="00C71D5A" w:rsidRDefault="00D61563" w:rsidP="003A6A9A">
      <w:pPr>
        <w:pStyle w:val="Tekstpodstawowy"/>
        <w:ind w:left="133"/>
      </w:pPr>
      <w:r>
        <w:rPr>
          <w:spacing w:val="-2"/>
        </w:rPr>
        <w:t>2.3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Supplier’s</w:t>
      </w:r>
      <w:r>
        <w:rPr>
          <w:spacing w:val="13"/>
        </w:rPr>
        <w:t xml:space="preserve"> </w:t>
      </w:r>
      <w:r>
        <w:rPr>
          <w:spacing w:val="-3"/>
        </w:rPr>
        <w:t>acceptance</w:t>
      </w:r>
      <w:r>
        <w:rPr>
          <w:spacing w:val="15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Order</w:t>
      </w:r>
      <w:r>
        <w:rPr>
          <w:spacing w:val="11"/>
        </w:rPr>
        <w:t xml:space="preserve"> </w:t>
      </w:r>
      <w:r>
        <w:rPr>
          <w:spacing w:val="-2"/>
        </w:rPr>
        <w:t>shall</w:t>
      </w:r>
    </w:p>
    <w:p w:rsidR="00C71D5A" w:rsidRDefault="00D61563" w:rsidP="003A6A9A">
      <w:pPr>
        <w:pStyle w:val="Tekstpodstawowy"/>
        <w:ind w:left="128" w:right="1"/>
      </w:pPr>
      <w:r>
        <w:rPr>
          <w:color w:val="003BA7"/>
          <w:spacing w:val="-2"/>
        </w:rPr>
        <w:t>“Product”:</w:t>
      </w:r>
      <w:r>
        <w:rPr>
          <w:color w:val="003BA7"/>
          <w:spacing w:val="3"/>
        </w:rPr>
        <w:t xml:space="preserve"> </w:t>
      </w:r>
      <w:r>
        <w:rPr>
          <w:spacing w:val="-2"/>
        </w:rPr>
        <w:t>shall</w:t>
      </w:r>
      <w:r>
        <w:rPr>
          <w:spacing w:val="3"/>
        </w:rPr>
        <w:t xml:space="preserve"> </w:t>
      </w:r>
      <w:r>
        <w:rPr>
          <w:spacing w:val="-2"/>
        </w:rPr>
        <w:t>mean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3"/>
        </w:rPr>
        <w:t>product</w:t>
      </w:r>
      <w:r>
        <w:rPr>
          <w:spacing w:val="5"/>
        </w:rPr>
        <w:t xml:space="preserve"> </w:t>
      </w:r>
      <w:r>
        <w:rPr>
          <w:spacing w:val="-2"/>
        </w:rPr>
        <w:t>and/or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1"/>
          <w:w w:val="99"/>
        </w:rPr>
        <w:t xml:space="preserve"> </w:t>
      </w:r>
      <w:r>
        <w:rPr>
          <w:spacing w:val="-3"/>
        </w:rPr>
        <w:t>service</w:t>
      </w:r>
      <w:r>
        <w:rPr>
          <w:spacing w:val="-9"/>
        </w:rPr>
        <w:t xml:space="preserve"> </w:t>
      </w:r>
      <w:r>
        <w:rPr>
          <w:spacing w:val="-3"/>
        </w:rPr>
        <w:t>related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product</w:t>
      </w:r>
      <w:r>
        <w:rPr>
          <w:spacing w:val="12"/>
        </w:rPr>
        <w:t xml:space="preserve"> </w:t>
      </w:r>
      <w:r>
        <w:rPr>
          <w:spacing w:val="-2"/>
        </w:rPr>
        <w:t>supplied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Supplier</w:t>
      </w:r>
      <w:r>
        <w:rPr>
          <w:spacing w:val="37"/>
          <w:w w:val="99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2"/>
        </w:rPr>
        <w:t>BITRON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5"/>
        </w:rPr>
        <w:t xml:space="preserve"> </w:t>
      </w:r>
      <w:r>
        <w:rPr>
          <w:spacing w:val="-3"/>
        </w:rPr>
        <w:t>specifically</w:t>
      </w:r>
      <w:r>
        <w:rPr>
          <w:spacing w:val="6"/>
        </w:rPr>
        <w:t xml:space="preserve"> </w:t>
      </w:r>
      <w:r>
        <w:rPr>
          <w:spacing w:val="-3"/>
        </w:rPr>
        <w:t>identified</w:t>
      </w:r>
      <w:r>
        <w:rPr>
          <w:spacing w:val="7"/>
        </w:rPr>
        <w:t xml:space="preserve"> </w:t>
      </w:r>
      <w:r>
        <w:rPr>
          <w:spacing w:val="-2"/>
        </w:rPr>
        <w:t>by</w:t>
      </w:r>
      <w:r>
        <w:rPr>
          <w:spacing w:val="6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rPr>
          <w:spacing w:val="-2"/>
        </w:rPr>
        <w:t>Supply</w:t>
      </w:r>
      <w:r>
        <w:rPr>
          <w:spacing w:val="37"/>
          <w:w w:val="99"/>
        </w:rPr>
        <w:t xml:space="preserve"> </w:t>
      </w:r>
      <w:r>
        <w:rPr>
          <w:spacing w:val="-3"/>
        </w:rPr>
        <w:t>Agreement</w:t>
      </w:r>
      <w:r>
        <w:rPr>
          <w:spacing w:val="21"/>
        </w:rPr>
        <w:t xml:space="preserve"> </w:t>
      </w:r>
      <w:r>
        <w:rPr>
          <w:spacing w:val="-2"/>
        </w:rPr>
        <w:t>and/or</w:t>
      </w:r>
      <w:r>
        <w:rPr>
          <w:spacing w:val="23"/>
        </w:rPr>
        <w:t xml:space="preserve"> </w:t>
      </w:r>
      <w:r>
        <w:rPr>
          <w:spacing w:val="-2"/>
        </w:rPr>
        <w:t>by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2"/>
        </w:rPr>
        <w:t>Order</w:t>
      </w:r>
      <w:r>
        <w:rPr>
          <w:spacing w:val="20"/>
        </w:rPr>
        <w:t xml:space="preserve"> </w:t>
      </w:r>
      <w:r>
        <w:rPr>
          <w:spacing w:val="-2"/>
        </w:rPr>
        <w:t>and/or</w:t>
      </w:r>
      <w:r>
        <w:rPr>
          <w:spacing w:val="21"/>
        </w:rPr>
        <w:t xml:space="preserve"> </w:t>
      </w:r>
      <w:r>
        <w:rPr>
          <w:spacing w:val="-2"/>
        </w:rPr>
        <w:t>by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8"/>
          <w:w w:val="99"/>
        </w:rPr>
        <w:t xml:space="preserve"> </w:t>
      </w:r>
      <w:r>
        <w:rPr>
          <w:spacing w:val="-3"/>
        </w:rPr>
        <w:t>contracts</w:t>
      </w:r>
      <w:r>
        <w:rPr>
          <w:spacing w:val="-12"/>
        </w:rPr>
        <w:t xml:space="preserve"> </w:t>
      </w:r>
      <w:r>
        <w:rPr>
          <w:spacing w:val="-2"/>
        </w:rPr>
        <w:t>governed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CGA,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3"/>
        </w:rPr>
        <w:t>accordance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41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Specifications.</w:t>
      </w:r>
    </w:p>
    <w:p w:rsidR="00C71D5A" w:rsidRDefault="00D61563" w:rsidP="003A6A9A">
      <w:pPr>
        <w:pStyle w:val="Tekstpodstawowy"/>
        <w:ind w:left="128" w:right="1"/>
      </w:pPr>
      <w:r>
        <w:rPr>
          <w:color w:val="003BA7"/>
          <w:spacing w:val="-3"/>
        </w:rPr>
        <w:t>“Logistic</w:t>
      </w:r>
      <w:r>
        <w:rPr>
          <w:color w:val="003BA7"/>
          <w:spacing w:val="22"/>
        </w:rPr>
        <w:t xml:space="preserve"> </w:t>
      </w:r>
      <w:r>
        <w:rPr>
          <w:color w:val="003BA7"/>
          <w:spacing w:val="-3"/>
        </w:rPr>
        <w:t>Programs”:</w:t>
      </w:r>
      <w:r>
        <w:rPr>
          <w:color w:val="003BA7"/>
          <w:spacing w:val="25"/>
        </w:rPr>
        <w:t xml:space="preserve"> </w:t>
      </w:r>
      <w:r>
        <w:rPr>
          <w:spacing w:val="-2"/>
        </w:rPr>
        <w:t>shall</w:t>
      </w:r>
      <w:r>
        <w:rPr>
          <w:spacing w:val="26"/>
        </w:rPr>
        <w:t xml:space="preserve"> </w:t>
      </w:r>
      <w:r>
        <w:rPr>
          <w:spacing w:val="-3"/>
        </w:rPr>
        <w:t>mean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rPr>
          <w:spacing w:val="-2"/>
        </w:rPr>
        <w:t>periodic</w:t>
      </w:r>
      <w:r>
        <w:rPr>
          <w:spacing w:val="37"/>
          <w:w w:val="99"/>
        </w:rPr>
        <w:t xml:space="preserve"> </w:t>
      </w:r>
      <w:r>
        <w:rPr>
          <w:spacing w:val="-3"/>
        </w:rPr>
        <w:t>delivery</w:t>
      </w:r>
      <w:r>
        <w:rPr>
          <w:spacing w:val="-2"/>
        </w:rPr>
        <w:t xml:space="preserve"> </w:t>
      </w:r>
      <w:r>
        <w:rPr>
          <w:spacing w:val="-3"/>
        </w:rPr>
        <w:t>programs</w:t>
      </w:r>
      <w:r>
        <w:rPr>
          <w:spacing w:val="-1"/>
        </w:rPr>
        <w:t xml:space="preserve"> </w:t>
      </w:r>
      <w:r>
        <w:rPr>
          <w:spacing w:val="-2"/>
        </w:rPr>
        <w:t>issued</w:t>
      </w:r>
      <w:r>
        <w:rPr>
          <w:spacing w:val="-1"/>
        </w:rP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3"/>
        </w:rPr>
        <w:t>BITRON,</w:t>
      </w:r>
      <w: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3"/>
        </w:rPr>
        <w:t>means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rPr>
          <w:spacing w:val="-2"/>
        </w:rPr>
        <w:t>which</w:t>
      </w:r>
      <w:r>
        <w:rPr>
          <w:spacing w:val="19"/>
        </w:rPr>
        <w:t xml:space="preserve"> </w:t>
      </w:r>
      <w:r>
        <w:rPr>
          <w:spacing w:val="-3"/>
        </w:rPr>
        <w:t>BITRON</w:t>
      </w:r>
      <w:r>
        <w:rPr>
          <w:spacing w:val="19"/>
        </w:rPr>
        <w:t xml:space="preserve"> </w:t>
      </w:r>
      <w:r>
        <w:rPr>
          <w:spacing w:val="-2"/>
        </w:rPr>
        <w:t>binds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Supplier</w:t>
      </w:r>
      <w:r>
        <w:rPr>
          <w:spacing w:val="18"/>
        </w:rPr>
        <w:t xml:space="preserve"> </w:t>
      </w:r>
      <w:r>
        <w:rPr>
          <w:spacing w:val="-1"/>
        </w:rPr>
        <w:t>to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2"/>
        </w:rPr>
        <w:t>specified</w:t>
      </w:r>
      <w:r>
        <w:rPr>
          <w:spacing w:val="28"/>
        </w:rPr>
        <w:t xml:space="preserve"> </w:t>
      </w:r>
      <w:r>
        <w:rPr>
          <w:spacing w:val="-3"/>
        </w:rPr>
        <w:t>quantities</w:t>
      </w:r>
      <w:r>
        <w:rPr>
          <w:spacing w:val="9"/>
        </w:rPr>
        <w:t xml:space="preserve"> </w:t>
      </w:r>
      <w:r>
        <w:rPr>
          <w:spacing w:val="-2"/>
        </w:rPr>
        <w:t>of</w:t>
      </w:r>
      <w:r>
        <w:rPr>
          <w:spacing w:val="8"/>
        </w:rPr>
        <w:t xml:space="preserve"> </w:t>
      </w:r>
      <w:r>
        <w:rPr>
          <w:spacing w:val="-2"/>
        </w:rPr>
        <w:t>Products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2"/>
        </w:rPr>
        <w:t>be</w:t>
      </w:r>
      <w:r>
        <w:rPr>
          <w:spacing w:val="9"/>
        </w:rPr>
        <w:t xml:space="preserve"> </w:t>
      </w:r>
      <w:r>
        <w:rPr>
          <w:spacing w:val="-3"/>
        </w:rPr>
        <w:t>delivered,</w:t>
      </w:r>
      <w:r>
        <w:rPr>
          <w:spacing w:val="11"/>
        </w:rPr>
        <w:t xml:space="preserve"> </w:t>
      </w:r>
      <w:r>
        <w:rPr>
          <w:spacing w:val="-2"/>
        </w:rPr>
        <w:t>within</w:t>
      </w:r>
      <w:r>
        <w:rPr>
          <w:spacing w:val="29"/>
        </w:rPr>
        <w:t xml:space="preserve"> </w:t>
      </w:r>
      <w:r>
        <w:rPr>
          <w:spacing w:val="-3"/>
        </w:rPr>
        <w:t>certain</w:t>
      </w:r>
      <w:r>
        <w:rPr>
          <w:spacing w:val="17"/>
        </w:rPr>
        <w:t xml:space="preserve"> </w:t>
      </w:r>
      <w:r>
        <w:rPr>
          <w:spacing w:val="-3"/>
        </w:rPr>
        <w:t>terms</w:t>
      </w:r>
      <w:r>
        <w:rPr>
          <w:spacing w:val="20"/>
        </w:rPr>
        <w:t xml:space="preserve"> </w:t>
      </w:r>
      <w:r>
        <w:rPr>
          <w:spacing w:val="-2"/>
        </w:rPr>
        <w:t>and</w:t>
      </w:r>
      <w:r>
        <w:rPr>
          <w:spacing w:val="18"/>
        </w:rPr>
        <w:t xml:space="preserve"> </w:t>
      </w:r>
      <w:r>
        <w:rPr>
          <w:spacing w:val="-2"/>
        </w:rPr>
        <w:t>at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3"/>
        </w:rPr>
        <w:t>place</w:t>
      </w:r>
      <w:r>
        <w:rPr>
          <w:spacing w:val="19"/>
        </w:rPr>
        <w:t xml:space="preserve"> </w:t>
      </w:r>
      <w:r>
        <w:rPr>
          <w:spacing w:val="-2"/>
        </w:rPr>
        <w:t>indicated</w:t>
      </w:r>
      <w:r>
        <w:rPr>
          <w:spacing w:val="18"/>
        </w:rPr>
        <w:t xml:space="preserve"> </w:t>
      </w:r>
      <w:r>
        <w:rPr>
          <w:spacing w:val="-2"/>
        </w:rPr>
        <w:t>by</w:t>
      </w:r>
      <w:r>
        <w:rPr>
          <w:spacing w:val="31"/>
          <w:w w:val="99"/>
        </w:rPr>
        <w:t xml:space="preserve"> </w:t>
      </w:r>
      <w:r>
        <w:rPr>
          <w:spacing w:val="-3"/>
        </w:rPr>
        <w:t>BITRON.</w:t>
      </w:r>
    </w:p>
    <w:p w:rsidR="00C71D5A" w:rsidRDefault="00D61563" w:rsidP="003A6A9A">
      <w:pPr>
        <w:pStyle w:val="Tekstpodstawowy"/>
        <w:ind w:left="128" w:right="1"/>
      </w:pPr>
      <w:r>
        <w:rPr>
          <w:color w:val="003BA7"/>
          <w:spacing w:val="-3"/>
        </w:rPr>
        <w:t>“Operating</w:t>
      </w:r>
      <w:r>
        <w:rPr>
          <w:color w:val="003BA7"/>
          <w:spacing w:val="5"/>
        </w:rPr>
        <w:t xml:space="preserve"> </w:t>
      </w:r>
      <w:r>
        <w:rPr>
          <w:color w:val="003BA7"/>
          <w:spacing w:val="-3"/>
        </w:rPr>
        <w:t>Discipline”:</w:t>
      </w:r>
      <w:r>
        <w:rPr>
          <w:color w:val="003BA7"/>
          <w:spacing w:val="4"/>
        </w:rPr>
        <w:t xml:space="preserve"> </w:t>
      </w:r>
      <w:r>
        <w:rPr>
          <w:spacing w:val="-2"/>
        </w:rPr>
        <w:t>shall</w:t>
      </w:r>
      <w:r>
        <w:rPr>
          <w:spacing w:val="6"/>
        </w:rPr>
        <w:t xml:space="preserve"> </w:t>
      </w:r>
      <w:r>
        <w:rPr>
          <w:spacing w:val="-3"/>
        </w:rPr>
        <w:t>mean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2"/>
        </w:rPr>
        <w:t>standards,</w:t>
      </w:r>
      <w:r>
        <w:rPr>
          <w:spacing w:val="47"/>
          <w:w w:val="99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3"/>
        </w:rPr>
        <w:t>specifications,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3"/>
        </w:rPr>
        <w:t>“</w:t>
      </w:r>
      <w:r>
        <w:rPr>
          <w:rFonts w:cs="Calibri"/>
          <w:b/>
          <w:bCs/>
          <w:spacing w:val="-3"/>
        </w:rPr>
        <w:t>Bitron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  <w:spacing w:val="-2"/>
        </w:rPr>
        <w:t>Specific</w:t>
      </w:r>
      <w:r>
        <w:rPr>
          <w:rFonts w:cs="Calibri"/>
          <w:b/>
          <w:bCs/>
          <w:spacing w:val="43"/>
        </w:rPr>
        <w:t xml:space="preserve"> </w:t>
      </w:r>
      <w:r>
        <w:rPr>
          <w:rFonts w:cs="Calibri"/>
          <w:b/>
          <w:bCs/>
          <w:spacing w:val="-3"/>
        </w:rPr>
        <w:t>Requirements</w:t>
      </w:r>
      <w:r>
        <w:rPr>
          <w:spacing w:val="-3"/>
        </w:rPr>
        <w:t>”</w:t>
      </w:r>
      <w:r>
        <w:rPr>
          <w:spacing w:val="14"/>
        </w:rPr>
        <w:t xml:space="preserve"> </w:t>
      </w:r>
      <w:r>
        <w:rPr>
          <w:spacing w:val="-2"/>
        </w:rPr>
        <w:t>(</w:t>
      </w:r>
      <w:r>
        <w:rPr>
          <w:rFonts w:cs="Calibri"/>
          <w:i/>
          <w:spacing w:val="-2"/>
        </w:rPr>
        <w:t>i</w:t>
      </w:r>
      <w:r>
        <w:rPr>
          <w:spacing w:val="-2"/>
        </w:rPr>
        <w:t>.</w:t>
      </w:r>
      <w:r>
        <w:rPr>
          <w:rFonts w:cs="Calibri"/>
          <w:i/>
          <w:spacing w:val="-2"/>
        </w:rPr>
        <w:t>e</w:t>
      </w:r>
      <w:r>
        <w:rPr>
          <w:spacing w:val="-2"/>
        </w:rPr>
        <w:t>.</w:t>
      </w:r>
      <w:r>
        <w:rPr>
          <w:spacing w:val="13"/>
        </w:rPr>
        <w:t xml:space="preserve"> </w:t>
      </w:r>
      <w:r>
        <w:rPr>
          <w:spacing w:val="-2"/>
        </w:rPr>
        <w:t>“</w:t>
      </w:r>
      <w:r>
        <w:rPr>
          <w:rFonts w:cs="Calibri"/>
          <w:b/>
          <w:bCs/>
          <w:spacing w:val="-2"/>
        </w:rPr>
        <w:t>BSR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–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3"/>
        </w:rPr>
        <w:t>002</w:t>
      </w:r>
      <w:r>
        <w:rPr>
          <w:spacing w:val="-3"/>
        </w:rPr>
        <w:t>”),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4"/>
        </w:rPr>
        <w:t xml:space="preserve"> </w:t>
      </w:r>
      <w:r>
        <w:rPr>
          <w:spacing w:val="-2"/>
        </w:rPr>
        <w:t>rules,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33"/>
          <w:w w:val="99"/>
        </w:rPr>
        <w:t xml:space="preserve"> </w:t>
      </w:r>
      <w:r>
        <w:rPr>
          <w:spacing w:val="-3"/>
        </w:rPr>
        <w:t>circular</w:t>
      </w:r>
      <w:r>
        <w:rPr>
          <w:spacing w:val="5"/>
        </w:rPr>
        <w:t xml:space="preserve"> </w:t>
      </w:r>
      <w:r>
        <w:rPr>
          <w:spacing w:val="-3"/>
        </w:rPr>
        <w:t>letters,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3"/>
        </w:rPr>
        <w:t>procedures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2"/>
        </w:rPr>
        <w:t>any</w:t>
      </w:r>
      <w:r>
        <w:rPr>
          <w:spacing w:val="9"/>
        </w:rPr>
        <w:t xml:space="preserve"> </w:t>
      </w:r>
      <w:r>
        <w:rPr>
          <w:spacing w:val="-2"/>
        </w:rPr>
        <w:t>other</w:t>
      </w:r>
      <w:r>
        <w:rPr>
          <w:spacing w:val="49"/>
          <w:w w:val="99"/>
        </w:rPr>
        <w:t xml:space="preserve"> </w:t>
      </w:r>
      <w:r>
        <w:rPr>
          <w:spacing w:val="-3"/>
        </w:rPr>
        <w:t>regulations,</w:t>
      </w:r>
      <w:r>
        <w:rPr>
          <w:spacing w:val="19"/>
        </w:rPr>
        <w:t xml:space="preserve"> </w:t>
      </w:r>
      <w:r>
        <w:rPr>
          <w:spacing w:val="-2"/>
        </w:rPr>
        <w:t>as</w:t>
      </w:r>
      <w:r>
        <w:rPr>
          <w:spacing w:val="20"/>
        </w:rPr>
        <w:t xml:space="preserve"> </w:t>
      </w:r>
      <w:r>
        <w:rPr>
          <w:spacing w:val="-3"/>
        </w:rPr>
        <w:t>communicated</w:t>
      </w:r>
      <w:r>
        <w:rPr>
          <w:spacing w:val="20"/>
        </w:rPr>
        <w:t xml:space="preserve"> </w:t>
      </w:r>
      <w:r>
        <w:rPr>
          <w:spacing w:val="-2"/>
        </w:rPr>
        <w:t>or</w:t>
      </w:r>
      <w:r>
        <w:rPr>
          <w:spacing w:val="19"/>
        </w:rPr>
        <w:t xml:space="preserve"> </w:t>
      </w:r>
      <w:r>
        <w:rPr>
          <w:spacing w:val="-3"/>
        </w:rPr>
        <w:t>available</w:t>
      </w:r>
      <w:r>
        <w:rPr>
          <w:spacing w:val="20"/>
        </w:rPr>
        <w:t xml:space="preserve"> </w:t>
      </w:r>
      <w:r>
        <w:rPr>
          <w:spacing w:val="-2"/>
        </w:rPr>
        <w:t>from</w:t>
      </w:r>
      <w:r>
        <w:rPr>
          <w:spacing w:val="51"/>
          <w:w w:val="99"/>
        </w:rPr>
        <w:t xml:space="preserve"> </w:t>
      </w:r>
      <w:r>
        <w:rPr>
          <w:spacing w:val="-2"/>
        </w:rPr>
        <w:t>time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 xml:space="preserve">time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3"/>
        </w:rPr>
        <w:t>Supplier,</w:t>
      </w:r>
      <w:r>
        <w:rPr>
          <w:spacing w:val="-1"/>
        </w:rPr>
        <w:t xml:space="preserve"> </w:t>
      </w:r>
      <w:r>
        <w:rPr>
          <w:spacing w:val="-2"/>
        </w:rPr>
        <w:t>which</w:t>
      </w:r>
      <w:r>
        <w:t xml:space="preserve"> </w:t>
      </w:r>
      <w:r>
        <w:rPr>
          <w:spacing w:val="-3"/>
        </w:rPr>
        <w:t>governing</w:t>
      </w:r>
      <w:r>
        <w:rPr>
          <w:spacing w:val="-2"/>
        </w:rPr>
        <w:t xml:space="preserve"> and</w:t>
      </w:r>
      <w:r>
        <w:rPr>
          <w:spacing w:val="37"/>
        </w:rPr>
        <w:t xml:space="preserve"> </w:t>
      </w:r>
      <w:r>
        <w:rPr>
          <w:spacing w:val="-3"/>
        </w:rPr>
        <w:t>defining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3"/>
        </w:rPr>
        <w:t>performance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Supply</w:t>
      </w:r>
      <w:r>
        <w:rPr>
          <w:spacing w:val="29"/>
          <w:w w:val="99"/>
        </w:rPr>
        <w:t xml:space="preserve"> </w:t>
      </w:r>
      <w:r>
        <w:rPr>
          <w:spacing w:val="-3"/>
        </w:rPr>
        <w:t>Agreements</w:t>
      </w:r>
      <w:r>
        <w:rPr>
          <w:spacing w:val="2"/>
        </w:rPr>
        <w:t xml:space="preserve"> </w:t>
      </w:r>
      <w:r>
        <w:rPr>
          <w:spacing w:val="-2"/>
        </w:rPr>
        <w:t>and/or</w:t>
      </w:r>
      <w: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CGA</w:t>
      </w:r>
      <w:r>
        <w:rPr>
          <w:spacing w:val="1"/>
        </w:rPr>
        <w:t xml:space="preserve"> </w:t>
      </w:r>
      <w:r>
        <w:rPr>
          <w:spacing w:val="-2"/>
        </w:rPr>
        <w:t>and/or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other</w:t>
      </w:r>
      <w:r>
        <w:rPr>
          <w:spacing w:val="25"/>
          <w:w w:val="99"/>
        </w:rPr>
        <w:t xml:space="preserve"> </w:t>
      </w:r>
      <w:r>
        <w:rPr>
          <w:spacing w:val="-3"/>
        </w:rPr>
        <w:t>contracts</w:t>
      </w:r>
      <w:r>
        <w:rPr>
          <w:spacing w:val="-7"/>
        </w:rPr>
        <w:t xml:space="preserve"> </w:t>
      </w:r>
      <w:r>
        <w:rPr>
          <w:spacing w:val="-2"/>
        </w:rPr>
        <w:t>governed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CGA</w:t>
      </w:r>
      <w:r>
        <w:rPr>
          <w:spacing w:val="-5"/>
        </w:rPr>
        <w:t xml:space="preserve"> </w:t>
      </w:r>
      <w:r>
        <w:rPr>
          <w:spacing w:val="-2"/>
        </w:rPr>
        <w:t>and/or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Orders.</w:t>
      </w:r>
      <w:r>
        <w:rPr>
          <w:spacing w:val="21"/>
        </w:rPr>
        <w:t xml:space="preserve"> </w:t>
      </w:r>
      <w:r>
        <w:rPr>
          <w:color w:val="003BA7"/>
          <w:spacing w:val="-3"/>
        </w:rPr>
        <w:t>“Specifications”:</w:t>
      </w:r>
      <w:r>
        <w:rPr>
          <w:color w:val="003BA7"/>
          <w:spacing w:val="-9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3"/>
        </w:rPr>
        <w:t>mean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written</w:t>
      </w:r>
      <w:r>
        <w:rPr>
          <w:spacing w:val="-5"/>
        </w:rPr>
        <w:t xml:space="preserve"> </w:t>
      </w:r>
      <w:r>
        <w:rPr>
          <w:spacing w:val="-2"/>
        </w:rPr>
        <w:t>document</w:t>
      </w:r>
      <w:r>
        <w:rPr>
          <w:spacing w:val="35"/>
          <w:w w:val="99"/>
        </w:rPr>
        <w:t xml:space="preserve"> </w:t>
      </w:r>
      <w:r>
        <w:rPr>
          <w:spacing w:val="-2"/>
        </w:rPr>
        <w:t>by</w:t>
      </w:r>
      <w:r>
        <w:rPr>
          <w:spacing w:val="9"/>
        </w:rPr>
        <w:t xml:space="preserve"> </w:t>
      </w:r>
      <w:r>
        <w:rPr>
          <w:spacing w:val="-2"/>
        </w:rPr>
        <w:t>which</w:t>
      </w:r>
      <w:r>
        <w:rPr>
          <w:spacing w:val="11"/>
        </w:rPr>
        <w:t xml:space="preserve"> </w:t>
      </w:r>
      <w:r>
        <w:rPr>
          <w:spacing w:val="-2"/>
        </w:rPr>
        <w:t>BITRON</w:t>
      </w:r>
      <w:r>
        <w:rPr>
          <w:spacing w:val="11"/>
        </w:rPr>
        <w:t xml:space="preserve"> </w:t>
      </w:r>
      <w:r>
        <w:rPr>
          <w:spacing w:val="-2"/>
        </w:rPr>
        <w:t>identifies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indicates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24"/>
          <w:w w:val="99"/>
        </w:rPr>
        <w:t xml:space="preserve"> </w:t>
      </w:r>
      <w:r>
        <w:rPr>
          <w:spacing w:val="-3"/>
        </w:rPr>
        <w:t>technical,</w:t>
      </w:r>
      <w:r>
        <w:rPr>
          <w:spacing w:val="1"/>
        </w:rPr>
        <w:t xml:space="preserve"> </w:t>
      </w:r>
      <w:r>
        <w:rPr>
          <w:spacing w:val="-3"/>
        </w:rPr>
        <w:t>functional,</w:t>
      </w:r>
      <w:r>
        <w:rPr>
          <w:spacing w:val="26"/>
        </w:rPr>
        <w:t xml:space="preserve"> </w:t>
      </w:r>
      <w:r>
        <w:rPr>
          <w:spacing w:val="-2"/>
        </w:rPr>
        <w:t>quality,</w:t>
      </w:r>
      <w:r>
        <w:rPr>
          <w:spacing w:val="25"/>
        </w:rPr>
        <w:t xml:space="preserve"> </w:t>
      </w:r>
      <w:r>
        <w:rPr>
          <w:spacing w:val="-3"/>
        </w:rPr>
        <w:t>reliability</w:t>
      </w:r>
      <w:r>
        <w:rPr>
          <w:spacing w:val="26"/>
        </w:rPr>
        <w:t xml:space="preserve"> </w:t>
      </w:r>
      <w:r>
        <w:rPr>
          <w:spacing w:val="-2"/>
        </w:rPr>
        <w:t>and</w:t>
      </w:r>
      <w:r>
        <w:rPr>
          <w:spacing w:val="55"/>
        </w:rPr>
        <w:t xml:space="preserve"> </w:t>
      </w:r>
      <w:r>
        <w:rPr>
          <w:spacing w:val="-3"/>
        </w:rPr>
        <w:t>regulatory</w:t>
      </w:r>
      <w:r>
        <w:rPr>
          <w:spacing w:val="12"/>
        </w:rPr>
        <w:t xml:space="preserve"> </w:t>
      </w:r>
      <w:r>
        <w:rPr>
          <w:spacing w:val="-3"/>
        </w:rPr>
        <w:t>specifications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3"/>
        </w:rPr>
        <w:t>specific</w:t>
      </w:r>
      <w:r>
        <w:rPr>
          <w:spacing w:val="14"/>
        </w:rPr>
        <w:t xml:space="preserve"> </w:t>
      </w:r>
      <w:r>
        <w:rPr>
          <w:spacing w:val="-2"/>
        </w:rPr>
        <w:t>Product</w:t>
      </w:r>
      <w:r>
        <w:rPr>
          <w:spacing w:val="15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3"/>
        </w:rPr>
        <w:t>Supplier.</w:t>
      </w:r>
    </w:p>
    <w:p w:rsidR="00C71D5A" w:rsidRDefault="00D61563" w:rsidP="003A6A9A">
      <w:pPr>
        <w:pStyle w:val="Tekstpodstawowy"/>
        <w:ind w:left="128" w:right="1"/>
      </w:pPr>
      <w:r>
        <w:rPr>
          <w:color w:val="003BA7"/>
          <w:spacing w:val="-3"/>
        </w:rPr>
        <w:t>“Quality</w:t>
      </w:r>
      <w:r>
        <w:rPr>
          <w:color w:val="003BA7"/>
          <w:spacing w:val="22"/>
        </w:rPr>
        <w:t xml:space="preserve"> </w:t>
      </w:r>
      <w:r>
        <w:rPr>
          <w:color w:val="003BA7"/>
          <w:spacing w:val="-3"/>
        </w:rPr>
        <w:t>Specifications”:</w:t>
      </w:r>
      <w:r>
        <w:rPr>
          <w:color w:val="003BA7"/>
          <w:spacing w:val="22"/>
        </w:rPr>
        <w:t xml:space="preserve"> </w:t>
      </w:r>
      <w:r>
        <w:rPr>
          <w:spacing w:val="-2"/>
        </w:rPr>
        <w:t>shall</w:t>
      </w:r>
      <w:r>
        <w:rPr>
          <w:spacing w:val="22"/>
        </w:rPr>
        <w:t xml:space="preserve"> </w:t>
      </w:r>
      <w:r>
        <w:rPr>
          <w:spacing w:val="-2"/>
        </w:rPr>
        <w:t>mean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2"/>
        </w:rPr>
        <w:t>written</w:t>
      </w:r>
      <w:r>
        <w:rPr>
          <w:spacing w:val="41"/>
        </w:rPr>
        <w:t xml:space="preserve"> </w:t>
      </w:r>
      <w:r>
        <w:rPr>
          <w:spacing w:val="-3"/>
        </w:rPr>
        <w:t>document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by</w:t>
      </w:r>
      <w:r>
        <w:rPr>
          <w:spacing w:val="26"/>
        </w:rPr>
        <w:t xml:space="preserve"> </w:t>
      </w:r>
      <w:r>
        <w:rPr>
          <w:spacing w:val="-2"/>
        </w:rPr>
        <w:t>which</w:t>
      </w:r>
      <w:r>
        <w:rPr>
          <w:spacing w:val="25"/>
        </w:rPr>
        <w:t xml:space="preserve"> </w:t>
      </w:r>
      <w:r>
        <w:rPr>
          <w:spacing w:val="-2"/>
        </w:rPr>
        <w:t>BITRON</w:t>
      </w:r>
      <w:r>
        <w:rPr>
          <w:spacing w:val="26"/>
        </w:rPr>
        <w:t xml:space="preserve"> </w:t>
      </w:r>
      <w:r>
        <w:rPr>
          <w:spacing w:val="-3"/>
        </w:rPr>
        <w:t>provides</w:t>
      </w:r>
      <w:r>
        <w:rPr>
          <w:spacing w:val="26"/>
        </w:rPr>
        <w:t xml:space="preserve"> </w:t>
      </w:r>
      <w:r>
        <w:rPr>
          <w:spacing w:val="-2"/>
        </w:rPr>
        <w:t>with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33"/>
          <w:w w:val="99"/>
        </w:rPr>
        <w:t xml:space="preserve"> </w:t>
      </w:r>
      <w:r>
        <w:rPr>
          <w:spacing w:val="-3"/>
        </w:rPr>
        <w:t>quality</w:t>
      </w:r>
      <w:r>
        <w:rPr>
          <w:spacing w:val="7"/>
        </w:rPr>
        <w:t xml:space="preserve"> </w:t>
      </w:r>
      <w:r>
        <w:rPr>
          <w:spacing w:val="-3"/>
        </w:rPr>
        <w:t>requirements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3"/>
        </w:rPr>
        <w:t>specific</w:t>
      </w:r>
      <w:r>
        <w:rPr>
          <w:spacing w:val="8"/>
        </w:rPr>
        <w:t xml:space="preserve"> </w:t>
      </w:r>
      <w:r>
        <w:rPr>
          <w:spacing w:val="-2"/>
        </w:rPr>
        <w:t>Product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3"/>
        </w:rPr>
        <w:t>Supplier,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“zero</w:t>
      </w:r>
      <w:r>
        <w:rPr>
          <w:spacing w:val="-6"/>
        </w:rPr>
        <w:t xml:space="preserve"> </w:t>
      </w:r>
      <w:r>
        <w:rPr>
          <w:spacing w:val="-2"/>
        </w:rPr>
        <w:t>(0)</w:t>
      </w:r>
      <w:r>
        <w:rPr>
          <w:spacing w:val="-8"/>
        </w:rPr>
        <w:t xml:space="preserve"> </w:t>
      </w:r>
      <w:r>
        <w:rPr>
          <w:spacing w:val="-3"/>
        </w:rPr>
        <w:t>defects”</w:t>
      </w:r>
      <w:r>
        <w:rPr>
          <w:spacing w:val="-7"/>
        </w:rPr>
        <w:t xml:space="preserve"> </w:t>
      </w:r>
      <w:r>
        <w:rPr>
          <w:spacing w:val="-2"/>
        </w:rPr>
        <w:t>target.</w:t>
      </w:r>
      <w:r>
        <w:rPr>
          <w:spacing w:val="35"/>
        </w:rPr>
        <w:t xml:space="preserve"> </w:t>
      </w:r>
      <w:r>
        <w:rPr>
          <w:color w:val="003BA7"/>
          <w:spacing w:val="-3"/>
        </w:rPr>
        <w:t>“Subsidiaries”:</w:t>
      </w:r>
      <w:r>
        <w:rPr>
          <w:color w:val="003BA7"/>
          <w:spacing w:val="-4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mean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companies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which</w:t>
      </w:r>
      <w:r>
        <w:rPr>
          <w:spacing w:val="41"/>
        </w:rPr>
        <w:t xml:space="preserve"> </w:t>
      </w:r>
      <w:r>
        <w:rPr>
          <w:spacing w:val="-3"/>
        </w:rPr>
        <w:t>another</w:t>
      </w:r>
      <w:r>
        <w:rPr>
          <w:spacing w:val="17"/>
        </w:rPr>
        <w:t xml:space="preserve"> </w:t>
      </w:r>
      <w:r>
        <w:rPr>
          <w:spacing w:val="-3"/>
        </w:rPr>
        <w:t>company</w:t>
      </w:r>
      <w:r>
        <w:rPr>
          <w:spacing w:val="19"/>
        </w:rPr>
        <w:t xml:space="preserve"> </w:t>
      </w:r>
      <w:r>
        <w:rPr>
          <w:spacing w:val="-2"/>
        </w:rPr>
        <w:t>has,</w:t>
      </w:r>
      <w:r>
        <w:rPr>
          <w:spacing w:val="18"/>
        </w:rPr>
        <w:t xml:space="preserve"> </w:t>
      </w:r>
      <w:r>
        <w:rPr>
          <w:spacing w:val="-3"/>
        </w:rPr>
        <w:t>directly</w:t>
      </w:r>
      <w:r>
        <w:rPr>
          <w:spacing w:val="17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3"/>
        </w:rPr>
        <w:t>indirectly,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57"/>
          <w:w w:val="99"/>
        </w:rPr>
        <w:t xml:space="preserve"> </w:t>
      </w:r>
      <w:r>
        <w:rPr>
          <w:spacing w:val="-3"/>
        </w:rPr>
        <w:t>majority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3"/>
        </w:rPr>
        <w:t>votes</w:t>
      </w:r>
      <w:r>
        <w:rPr>
          <w:spacing w:val="19"/>
        </w:rPr>
        <w:t xml:space="preserve"> </w:t>
      </w:r>
      <w:r>
        <w:rPr>
          <w:spacing w:val="-3"/>
        </w:rPr>
        <w:t>exercisable</w:t>
      </w:r>
      <w:r>
        <w:rPr>
          <w:spacing w:val="20"/>
        </w:rPr>
        <w:t xml:space="preserve"> </w:t>
      </w:r>
      <w:r>
        <w:rPr>
          <w:spacing w:val="-2"/>
        </w:rPr>
        <w:t>at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3"/>
        </w:rPr>
        <w:t>shareholders’</w:t>
      </w:r>
      <w:r>
        <w:rPr>
          <w:spacing w:val="55"/>
          <w:w w:val="99"/>
        </w:rPr>
        <w:t xml:space="preserve"> </w:t>
      </w:r>
      <w:r>
        <w:rPr>
          <w:spacing w:val="-3"/>
        </w:rPr>
        <w:t>meeting</w:t>
      </w:r>
      <w:r>
        <w:rPr>
          <w:spacing w:val="24"/>
        </w:rPr>
        <w:t xml:space="preserve"> </w:t>
      </w:r>
      <w:r>
        <w:rPr>
          <w:spacing w:val="-2"/>
        </w:rPr>
        <w:t>and</w:t>
      </w:r>
      <w:r>
        <w:rPr>
          <w:spacing w:val="25"/>
        </w:rPr>
        <w:t xml:space="preserve"> </w:t>
      </w:r>
      <w:r>
        <w:rPr>
          <w:spacing w:val="-2"/>
        </w:rPr>
        <w:t>that</w:t>
      </w:r>
      <w:r>
        <w:rPr>
          <w:spacing w:val="25"/>
        </w:rPr>
        <w:t xml:space="preserve"> </w:t>
      </w:r>
      <w:r>
        <w:rPr>
          <w:spacing w:val="-2"/>
        </w:rPr>
        <w:t>are</w:t>
      </w:r>
      <w:r>
        <w:rPr>
          <w:spacing w:val="26"/>
        </w:rPr>
        <w:t xml:space="preserve"> </w:t>
      </w:r>
      <w:r>
        <w:rPr>
          <w:spacing w:val="-3"/>
        </w:rPr>
        <w:t>distinguished</w:t>
      </w:r>
      <w:r>
        <w:rPr>
          <w:spacing w:val="23"/>
        </w:rPr>
        <w:t xml:space="preserve"> </w:t>
      </w:r>
      <w:r>
        <w:rPr>
          <w:spacing w:val="-2"/>
        </w:rPr>
        <w:t>from</w:t>
      </w:r>
      <w:r>
        <w:rPr>
          <w:spacing w:val="26"/>
        </w:rPr>
        <w:t xml:space="preserve"> </w:t>
      </w:r>
      <w:r>
        <w:rPr>
          <w:spacing w:val="-2"/>
        </w:rPr>
        <w:t>other</w:t>
      </w:r>
      <w:r>
        <w:rPr>
          <w:spacing w:val="41"/>
          <w:w w:val="99"/>
        </w:rPr>
        <w:t xml:space="preserve"> </w:t>
      </w:r>
      <w:r>
        <w:rPr>
          <w:spacing w:val="-3"/>
        </w:rPr>
        <w:t>companies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23"/>
        </w:rPr>
        <w:t xml:space="preserve"> </w:t>
      </w:r>
      <w:r>
        <w:rPr>
          <w:spacing w:val="-2"/>
        </w:rPr>
        <w:t>which</w:t>
      </w:r>
      <w:r>
        <w:rPr>
          <w:spacing w:val="23"/>
        </w:rPr>
        <w:t xml:space="preserve"> </w:t>
      </w:r>
      <w:r>
        <w:rPr>
          <w:spacing w:val="-2"/>
        </w:rPr>
        <w:t>such</w:t>
      </w:r>
      <w:r>
        <w:rPr>
          <w:spacing w:val="23"/>
        </w:rPr>
        <w:t xml:space="preserve"> </w:t>
      </w:r>
      <w:r>
        <w:rPr>
          <w:spacing w:val="-3"/>
        </w:rPr>
        <w:t>participation</w:t>
      </w:r>
      <w:r>
        <w:rPr>
          <w:spacing w:val="22"/>
        </w:rPr>
        <w:t xml:space="preserve"> </w:t>
      </w:r>
      <w:r>
        <w:rPr>
          <w:spacing w:val="-1"/>
        </w:rPr>
        <w:t>is</w:t>
      </w:r>
      <w:r>
        <w:rPr>
          <w:spacing w:val="23"/>
        </w:rPr>
        <w:t xml:space="preserve"> </w:t>
      </w:r>
      <w:r>
        <w:rPr>
          <w:spacing w:val="-2"/>
        </w:rPr>
        <w:t>lower</w:t>
      </w:r>
      <w:r>
        <w:rPr>
          <w:spacing w:val="47"/>
          <w:w w:val="99"/>
        </w:rPr>
        <w:t xml:space="preserve"> </w:t>
      </w:r>
      <w:r>
        <w:rPr>
          <w:spacing w:val="-2"/>
        </w:rPr>
        <w:t>than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majority.</w:t>
      </w:r>
    </w:p>
    <w:p w:rsidR="00C71D5A" w:rsidRDefault="00D61563" w:rsidP="003A6A9A">
      <w:pPr>
        <w:pStyle w:val="Tekstpodstawowy"/>
        <w:ind w:left="128"/>
      </w:pPr>
      <w:r>
        <w:rPr>
          <w:color w:val="003BA7"/>
          <w:spacing w:val="-3"/>
        </w:rPr>
        <w:t>Singularand</w:t>
      </w:r>
      <w:r>
        <w:rPr>
          <w:color w:val="003BA7"/>
          <w:spacing w:val="-11"/>
        </w:rPr>
        <w:t xml:space="preserve"> </w:t>
      </w:r>
      <w:r>
        <w:rPr>
          <w:color w:val="003BA7"/>
          <w:spacing w:val="-4"/>
        </w:rPr>
        <w:t>plu</w:t>
      </w:r>
      <w:r>
        <w:rPr>
          <w:color w:val="003BA7"/>
          <w:spacing w:val="-5"/>
        </w:rPr>
        <w:t>r</w:t>
      </w:r>
      <w:r>
        <w:rPr>
          <w:color w:val="003BA7"/>
          <w:spacing w:val="-4"/>
        </w:rPr>
        <w:t>al</w:t>
      </w:r>
      <w:r>
        <w:rPr>
          <w:color w:val="003BA7"/>
          <w:spacing w:val="-11"/>
        </w:rPr>
        <w:t xml:space="preserve"> </w:t>
      </w:r>
      <w:r>
        <w:rPr>
          <w:color w:val="003BA7"/>
          <w:spacing w:val="-5"/>
        </w:rPr>
        <w:t>term</w:t>
      </w:r>
      <w:r>
        <w:rPr>
          <w:color w:val="003BA7"/>
          <w:spacing w:val="-4"/>
        </w:rPr>
        <w:t>s</w:t>
      </w:r>
      <w:r>
        <w:rPr>
          <w:color w:val="003BA7"/>
          <w:spacing w:val="-5"/>
        </w:rPr>
        <w:t>:</w:t>
      </w:r>
      <w:r>
        <w:rPr>
          <w:color w:val="003BA7"/>
          <w:spacing w:val="-14"/>
        </w:rPr>
        <w:t xml:space="preserve"> </w:t>
      </w:r>
      <w:r>
        <w:rPr>
          <w:spacing w:val="-4"/>
        </w:rPr>
        <w:t>an</w:t>
      </w:r>
      <w:r>
        <w:rPr>
          <w:spacing w:val="-5"/>
        </w:rPr>
        <w:t>y</w:t>
      </w:r>
      <w:r>
        <w:rPr>
          <w:spacing w:val="-9"/>
        </w:rPr>
        <w:t xml:space="preserve"> </w:t>
      </w:r>
      <w:r>
        <w:rPr>
          <w:spacing w:val="-6"/>
        </w:rPr>
        <w:t>re</w:t>
      </w:r>
      <w:r>
        <w:rPr>
          <w:spacing w:val="-5"/>
        </w:rPr>
        <w:t>f</w:t>
      </w:r>
      <w:r>
        <w:rPr>
          <w:spacing w:val="-6"/>
        </w:rPr>
        <w:t>ere</w:t>
      </w:r>
      <w:r>
        <w:rPr>
          <w:spacing w:val="-5"/>
        </w:rPr>
        <w:t>n</w:t>
      </w:r>
      <w:r>
        <w:rPr>
          <w:spacing w:val="-6"/>
        </w:rPr>
        <w:t>ce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</w:t>
      </w:r>
      <w:r>
        <w:rPr>
          <w:spacing w:val="-4"/>
        </w:rPr>
        <w:t>s</w:t>
      </w:r>
      <w:r>
        <w:rPr>
          <w:spacing w:val="-5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CGA</w:t>
      </w:r>
      <w:r>
        <w:rPr>
          <w:spacing w:val="41"/>
          <w:w w:val="99"/>
        </w:rPr>
        <w:t xml:space="preserve"> </w:t>
      </w:r>
      <w:r>
        <w:rPr>
          <w:spacing w:val="-3"/>
        </w:rPr>
        <w:t>to</w:t>
      </w:r>
      <w:r>
        <w:rPr>
          <w:spacing w:val="5"/>
        </w:rPr>
        <w:t xml:space="preserve"> </w:t>
      </w:r>
      <w:r>
        <w:rPr>
          <w:spacing w:val="-5"/>
        </w:rPr>
        <w:t>term</w:t>
      </w:r>
      <w:r>
        <w:rPr>
          <w:spacing w:val="-4"/>
        </w:rPr>
        <w:t>s</w:t>
      </w:r>
      <w:r>
        <w:rPr>
          <w:spacing w:val="8"/>
        </w:rPr>
        <w:t xml:space="preserve"> </w:t>
      </w:r>
      <w:r>
        <w:rPr>
          <w:spacing w:val="-4"/>
        </w:rPr>
        <w:t>s</w:t>
      </w:r>
      <w:r>
        <w:rPr>
          <w:spacing w:val="-5"/>
        </w:rPr>
        <w:t>t</w:t>
      </w:r>
      <w:r>
        <w:rPr>
          <w:spacing w:val="-4"/>
        </w:rPr>
        <w:t>a</w:t>
      </w:r>
      <w:r>
        <w:rPr>
          <w:spacing w:val="-5"/>
        </w:rPr>
        <w:t>t</w:t>
      </w:r>
      <w:r>
        <w:rPr>
          <w:spacing w:val="-4"/>
        </w:rPr>
        <w:t>in</w:t>
      </w:r>
      <w:r>
        <w:rPr>
          <w:spacing w:val="-5"/>
        </w:rPr>
        <w:t>g</w:t>
      </w:r>
      <w:r>
        <w:rPr>
          <w:spacing w:val="9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</w:t>
      </w:r>
      <w:r>
        <w:rPr>
          <w:spacing w:val="10"/>
        </w:rPr>
        <w:t xml:space="preserve"> </w:t>
      </w:r>
      <w:r>
        <w:rPr>
          <w:spacing w:val="-4"/>
        </w:rPr>
        <w:t>sin</w:t>
      </w:r>
      <w:r>
        <w:rPr>
          <w:spacing w:val="-5"/>
        </w:rPr>
        <w:t>g</w:t>
      </w:r>
      <w:r>
        <w:rPr>
          <w:spacing w:val="-4"/>
        </w:rPr>
        <w:t>ula</w:t>
      </w:r>
      <w:r>
        <w:rPr>
          <w:spacing w:val="-5"/>
        </w:rPr>
        <w:t>r</w:t>
      </w:r>
      <w:r>
        <w:rPr>
          <w:spacing w:val="8"/>
        </w:rPr>
        <w:t xml:space="preserve"> </w:t>
      </w:r>
      <w:r>
        <w:rPr>
          <w:spacing w:val="-4"/>
        </w:rPr>
        <w:t>nu</w:t>
      </w:r>
      <w:r>
        <w:rPr>
          <w:spacing w:val="-5"/>
        </w:rPr>
        <w:t>m</w:t>
      </w:r>
      <w:r>
        <w:rPr>
          <w:spacing w:val="-4"/>
        </w:rPr>
        <w:t>b</w:t>
      </w:r>
      <w:r>
        <w:rPr>
          <w:spacing w:val="-5"/>
        </w:rPr>
        <w:t>er</w:t>
      </w:r>
      <w:r>
        <w:rPr>
          <w:spacing w:val="10"/>
        </w:rPr>
        <w:t xml:space="preserve"> </w:t>
      </w:r>
      <w:r>
        <w:rPr>
          <w:spacing w:val="-4"/>
        </w:rPr>
        <w:t>onl</w:t>
      </w:r>
      <w:r>
        <w:rPr>
          <w:spacing w:val="-5"/>
        </w:rPr>
        <w:t>y</w:t>
      </w:r>
      <w:r>
        <w:rPr>
          <w:spacing w:val="10"/>
        </w:rPr>
        <w:t xml:space="preserve"> </w:t>
      </w:r>
      <w:r>
        <w:rPr>
          <w:spacing w:val="-4"/>
        </w:rPr>
        <w:t>shall</w:t>
      </w:r>
      <w:r>
        <w:rPr>
          <w:spacing w:val="7"/>
        </w:rPr>
        <w:t xml:space="preserve"> </w:t>
      </w:r>
      <w:r>
        <w:rPr>
          <w:spacing w:val="-2"/>
        </w:rPr>
        <w:t>be</w:t>
      </w:r>
      <w:r>
        <w:rPr>
          <w:spacing w:val="37"/>
          <w:w w:val="99"/>
        </w:rPr>
        <w:t xml:space="preserve"> </w:t>
      </w:r>
      <w:r>
        <w:rPr>
          <w:spacing w:val="-4"/>
        </w:rPr>
        <w:t>d</w:t>
      </w:r>
      <w:r>
        <w:rPr>
          <w:spacing w:val="-5"/>
        </w:rPr>
        <w:t>eeme</w:t>
      </w:r>
      <w:r>
        <w:rPr>
          <w:spacing w:val="-4"/>
        </w:rPr>
        <w:t>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>c</w:t>
      </w:r>
      <w:r>
        <w:rPr>
          <w:spacing w:val="-4"/>
        </w:rPr>
        <w:t>lud</w:t>
      </w:r>
      <w:r>
        <w:rPr>
          <w:spacing w:val="-5"/>
        </w:rPr>
        <w:t>e</w:t>
      </w:r>
      <w:r>
        <w:rPr>
          <w:spacing w:val="-8"/>
        </w:rPr>
        <w:t xml:space="preserve"> </w:t>
      </w:r>
      <w:r>
        <w:rPr>
          <w:spacing w:val="-3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plu</w:t>
      </w:r>
      <w:r>
        <w:rPr>
          <w:spacing w:val="-5"/>
        </w:rPr>
        <w:t>r</w:t>
      </w:r>
      <w:r>
        <w:rPr>
          <w:spacing w:val="-4"/>
        </w:rPr>
        <w:t>al</w:t>
      </w:r>
      <w:r>
        <w:rPr>
          <w:spacing w:val="-9"/>
        </w:rPr>
        <w:t xml:space="preserve"> </w:t>
      </w:r>
      <w:r>
        <w:rPr>
          <w:spacing w:val="-3"/>
        </w:rPr>
        <w:t>too,</w:t>
      </w:r>
      <w:r>
        <w:rPr>
          <w:spacing w:val="-9"/>
        </w:rPr>
        <w:t xml:space="preserve"> </w:t>
      </w:r>
      <w:r>
        <w:rPr>
          <w:spacing w:val="-3"/>
        </w:rPr>
        <w:t>and</w:t>
      </w:r>
      <w:r>
        <w:rPr>
          <w:spacing w:val="-9"/>
        </w:rPr>
        <w:t xml:space="preserve"> </w:t>
      </w:r>
      <w:r>
        <w:rPr>
          <w:spacing w:val="-3"/>
        </w:rPr>
        <w:t>vice</w:t>
      </w:r>
      <w:r>
        <w:rPr>
          <w:spacing w:val="-10"/>
        </w:rPr>
        <w:t xml:space="preserve"> </w:t>
      </w:r>
      <w:r>
        <w:rPr>
          <w:spacing w:val="-5"/>
        </w:rPr>
        <w:t>ver</w:t>
      </w:r>
      <w:r>
        <w:rPr>
          <w:spacing w:val="-4"/>
        </w:rPr>
        <w:t>sa.</w:t>
      </w:r>
    </w:p>
    <w:p w:rsidR="00C71D5A" w:rsidRDefault="00D61563" w:rsidP="003A6A9A">
      <w:pPr>
        <w:pStyle w:val="Nagwek2"/>
        <w:numPr>
          <w:ilvl w:val="0"/>
          <w:numId w:val="32"/>
        </w:numPr>
        <w:tabs>
          <w:tab w:val="left" w:pos="247"/>
        </w:tabs>
        <w:rPr>
          <w:b w:val="0"/>
          <w:bCs w:val="0"/>
        </w:rPr>
      </w:pPr>
      <w:r>
        <w:rPr>
          <w:color w:val="003BA7"/>
          <w:spacing w:val="-1"/>
        </w:rPr>
        <w:t>GENERAL</w:t>
      </w:r>
    </w:p>
    <w:p w:rsidR="00C71D5A" w:rsidRDefault="00D61563" w:rsidP="003A6A9A">
      <w:pPr>
        <w:pStyle w:val="Tekstpodstawowy"/>
        <w:numPr>
          <w:ilvl w:val="1"/>
          <w:numId w:val="32"/>
        </w:numPr>
        <w:tabs>
          <w:tab w:val="left" w:pos="343"/>
        </w:tabs>
        <w:ind w:firstLine="0"/>
      </w:pPr>
      <w:r>
        <w:rPr>
          <w:spacing w:val="-1"/>
        </w:rPr>
        <w:t>BITRON</w:t>
      </w:r>
      <w:r>
        <w:rPr>
          <w:spacing w:val="5"/>
        </w:rPr>
        <w:t xml:space="preserve"> </w:t>
      </w:r>
      <w:r>
        <w:t>agrees</w:t>
      </w:r>
      <w:r>
        <w:rPr>
          <w:spacing w:val="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purchase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Supplier</w:t>
      </w:r>
      <w:r>
        <w:rPr>
          <w:spacing w:val="35"/>
          <w:w w:val="99"/>
        </w:rPr>
        <w:t xml:space="preserve"> </w:t>
      </w:r>
      <w:r>
        <w:rPr>
          <w:spacing w:val="-1"/>
        </w:rPr>
        <w:t>accepts</w:t>
      </w:r>
      <w:r>
        <w:rPr>
          <w:spacing w:val="2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supply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Products</w:t>
      </w:r>
      <w:r>
        <w:rPr>
          <w:spacing w:val="25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spacing w:val="-1"/>
        </w:rPr>
        <w:t>accordance</w:t>
      </w:r>
      <w:r>
        <w:rPr>
          <w:spacing w:val="53"/>
          <w:w w:val="99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CGA;</w:t>
      </w:r>
      <w:r>
        <w:rPr>
          <w:spacing w:val="11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rPr>
          <w:spacing w:val="-1"/>
        </w:rPr>
        <w:t>being</w:t>
      </w:r>
      <w:r>
        <w:rPr>
          <w:spacing w:val="12"/>
        </w:rPr>
        <w:t xml:space="preserve"> </w:t>
      </w:r>
      <w:r>
        <w:rPr>
          <w:spacing w:val="-1"/>
        </w:rPr>
        <w:t>understood</w:t>
      </w:r>
      <w:r>
        <w:rPr>
          <w:spacing w:val="11"/>
        </w:rPr>
        <w:t xml:space="preserve"> </w:t>
      </w:r>
      <w:r>
        <w:rPr>
          <w:spacing w:val="-1"/>
        </w:rPr>
        <w:t>that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commitment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3"/>
        </w:rPr>
        <w:t xml:space="preserve"> </w:t>
      </w:r>
      <w:r>
        <w:rPr>
          <w:spacing w:val="-1"/>
        </w:rPr>
        <w:t>BITRON</w:t>
      </w:r>
      <w:r>
        <w:rPr>
          <w:spacing w:val="23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1"/>
        </w:rPr>
        <w:t>purchase</w:t>
      </w:r>
      <w:r>
        <w:rPr>
          <w:spacing w:val="23"/>
        </w:rPr>
        <w:t xml:space="preserve"> </w:t>
      </w:r>
      <w:r>
        <w:rPr>
          <w:spacing w:val="-1"/>
        </w:rPr>
        <w:t>Products</w:t>
      </w:r>
      <w:r>
        <w:rPr>
          <w:spacing w:val="49"/>
        </w:rPr>
        <w:t xml:space="preserve"> </w:t>
      </w:r>
      <w:r>
        <w:rPr>
          <w:spacing w:val="-1"/>
        </w:rPr>
        <w:t>will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effective</w:t>
      </w:r>
      <w:r>
        <w:rPr>
          <w:spacing w:val="-7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issuance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1"/>
        </w:rPr>
        <w:t>an</w:t>
      </w:r>
      <w:r>
        <w:rPr>
          <w:spacing w:val="-8"/>
        </w:rPr>
        <w:t xml:space="preserve"> </w:t>
      </w:r>
      <w:r>
        <w:rPr>
          <w:spacing w:val="-1"/>
        </w:rPr>
        <w:t>Order.</w:t>
      </w:r>
    </w:p>
    <w:p w:rsidR="00C71D5A" w:rsidRDefault="00D61563" w:rsidP="003A6A9A">
      <w:pPr>
        <w:pStyle w:val="Tekstpodstawowy"/>
        <w:numPr>
          <w:ilvl w:val="1"/>
          <w:numId w:val="32"/>
        </w:numPr>
        <w:tabs>
          <w:tab w:val="left" w:pos="304"/>
        </w:tabs>
        <w:ind w:right="2" w:firstLine="0"/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event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1"/>
        </w:rPr>
        <w:t>conflict</w:t>
      </w:r>
      <w:r>
        <w:rPr>
          <w:spacing w:val="-4"/>
        </w:rPr>
        <w:t xml:space="preserve"> </w:t>
      </w:r>
      <w:r>
        <w:rPr>
          <w:spacing w:val="-1"/>
        </w:rPr>
        <w:t>or</w:t>
      </w:r>
      <w:r>
        <w:rPr>
          <w:spacing w:val="-3"/>
        </w:rPr>
        <w:t xml:space="preserve"> </w:t>
      </w:r>
      <w:r>
        <w:rPr>
          <w:spacing w:val="-1"/>
        </w:rPr>
        <w:t>incompatibility</w:t>
      </w:r>
      <w:r>
        <w:rPr>
          <w:spacing w:val="58"/>
          <w:w w:val="99"/>
        </w:rPr>
        <w:t xml:space="preserve"> </w:t>
      </w:r>
      <w:r>
        <w:rPr>
          <w:spacing w:val="-1"/>
        </w:rPr>
        <w:t>between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t>CGA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t xml:space="preserve">Supply  </w:t>
      </w:r>
      <w:r>
        <w:rPr>
          <w:spacing w:val="-1"/>
        </w:rPr>
        <w:t>Agreement</w:t>
      </w:r>
      <w:r>
        <w:rPr>
          <w:spacing w:val="40"/>
          <w:w w:val="99"/>
        </w:rPr>
        <w:t xml:space="preserve"> </w:t>
      </w:r>
      <w:r>
        <w:rPr>
          <w:spacing w:val="-1"/>
        </w:rPr>
        <w:t>and/or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Orders</w:t>
      </w:r>
      <w:r>
        <w:rPr>
          <w:spacing w:val="20"/>
        </w:rPr>
        <w:t xml:space="preserve"> </w:t>
      </w:r>
      <w:r>
        <w:rPr>
          <w:spacing w:val="-1"/>
        </w:rPr>
        <w:t>and/or</w:t>
      </w:r>
      <w:r>
        <w:rPr>
          <w:spacing w:val="20"/>
        </w:rPr>
        <w:t xml:space="preserve"> </w:t>
      </w:r>
      <w:r>
        <w:rPr>
          <w:spacing w:val="-1"/>
        </w:rPr>
        <w:t>any</w:t>
      </w:r>
      <w:r>
        <w:rPr>
          <w:spacing w:val="20"/>
        </w:rPr>
        <w:t xml:space="preserve"> </w:t>
      </w:r>
      <w:r>
        <w:t>other</w:t>
      </w:r>
      <w:r>
        <w:rPr>
          <w:spacing w:val="18"/>
        </w:rPr>
        <w:t xml:space="preserve"> </w:t>
      </w:r>
      <w:r>
        <w:rPr>
          <w:spacing w:val="-1"/>
        </w:rPr>
        <w:t>contracts</w:t>
      </w:r>
      <w:r>
        <w:rPr>
          <w:spacing w:val="47"/>
        </w:rPr>
        <w:t xml:space="preserve"> </w:t>
      </w:r>
      <w:r>
        <w:rPr>
          <w:spacing w:val="-1"/>
        </w:rPr>
        <w:t>governed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CGA,</w:t>
      </w:r>
      <w:r>
        <w:rPr>
          <w:spacing w:val="6"/>
        </w:rPr>
        <w:t xml:space="preserve"> </w:t>
      </w:r>
      <w:r>
        <w:rPr>
          <w:spacing w:val="-1"/>
        </w:rPr>
        <w:t>such</w:t>
      </w:r>
      <w:r>
        <w:rPr>
          <w:spacing w:val="5"/>
        </w:rPr>
        <w:t xml:space="preserve"> </w:t>
      </w:r>
      <w:r>
        <w:rPr>
          <w:spacing w:val="-1"/>
        </w:rPr>
        <w:t>specific</w:t>
      </w:r>
      <w:r>
        <w:rPr>
          <w:spacing w:val="4"/>
        </w:rPr>
        <w:t xml:space="preserve"> </w:t>
      </w:r>
      <w:r>
        <w:rPr>
          <w:spacing w:val="-1"/>
        </w:rPr>
        <w:t>agreements</w:t>
      </w:r>
      <w:r>
        <w:rPr>
          <w:spacing w:val="57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rPr>
          <w:spacing w:val="-1"/>
        </w:rPr>
        <w:t>prevail.</w:t>
      </w:r>
    </w:p>
    <w:p w:rsidR="00C71D5A" w:rsidRDefault="00D61563" w:rsidP="003A6A9A">
      <w:pPr>
        <w:pStyle w:val="Tekstpodstawowy"/>
        <w:numPr>
          <w:ilvl w:val="1"/>
          <w:numId w:val="32"/>
        </w:numPr>
        <w:tabs>
          <w:tab w:val="left" w:pos="324"/>
        </w:tabs>
        <w:spacing w:line="241" w:lineRule="auto"/>
        <w:ind w:right="1" w:firstLine="0"/>
      </w:pPr>
      <w:r>
        <w:rPr>
          <w:spacing w:val="-1"/>
        </w:rPr>
        <w:t>The</w:t>
      </w:r>
      <w:r>
        <w:rPr>
          <w:spacing w:val="15"/>
        </w:rPr>
        <w:t xml:space="preserve"> </w:t>
      </w:r>
      <w:r>
        <w:t>CGA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rPr>
          <w:spacing w:val="-1"/>
        </w:rPr>
        <w:t>translated</w:t>
      </w:r>
      <w:r>
        <w:rPr>
          <w:spacing w:val="14"/>
        </w:rPr>
        <w:t xml:space="preserve"> </w:t>
      </w:r>
      <w:r>
        <w:t>into</w:t>
      </w:r>
      <w:r>
        <w:rPr>
          <w:spacing w:val="15"/>
        </w:rPr>
        <w:t xml:space="preserve"> </w:t>
      </w:r>
      <w:r>
        <w:t>English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rPr>
          <w:spacing w:val="-1"/>
        </w:rPr>
        <w:t>case</w:t>
      </w:r>
      <w:r>
        <w:rPr>
          <w:spacing w:val="-3"/>
        </w:rPr>
        <w:t xml:space="preserve"> </w:t>
      </w:r>
      <w:r>
        <w:rPr>
          <w:spacing w:val="-1"/>
        </w:rPr>
        <w:t>of discrepancies between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versions,</w:t>
      </w:r>
      <w:r>
        <w:rPr>
          <w:spacing w:val="59"/>
          <w:w w:val="99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Italian</w:t>
      </w:r>
      <w:r>
        <w:rPr>
          <w:spacing w:val="7"/>
        </w:rPr>
        <w:t xml:space="preserve"> </w:t>
      </w:r>
      <w:r>
        <w:rPr>
          <w:spacing w:val="-1"/>
        </w:rPr>
        <w:t>version</w:t>
      </w:r>
      <w:r>
        <w:rPr>
          <w:spacing w:val="7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rPr>
          <w:spacing w:val="-1"/>
        </w:rPr>
        <w:t>prevail,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case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39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rPr>
          <w:spacing w:val="-1"/>
        </w:rPr>
        <w:t>exceptions.</w:t>
      </w:r>
    </w:p>
    <w:p w:rsidR="00C71D5A" w:rsidRDefault="00D61563" w:rsidP="003A6A9A">
      <w:pPr>
        <w:pStyle w:val="Tekstpodstawowy"/>
        <w:numPr>
          <w:ilvl w:val="1"/>
          <w:numId w:val="32"/>
        </w:numPr>
        <w:tabs>
          <w:tab w:val="left" w:pos="309"/>
        </w:tabs>
        <w:ind w:firstLine="0"/>
      </w:pPr>
      <w:r>
        <w:rPr>
          <w:spacing w:val="-3"/>
        </w:rPr>
        <w:t>The</w:t>
      </w:r>
      <w:r>
        <w:rPr>
          <w:spacing w:val="5"/>
        </w:rPr>
        <w:t xml:space="preserve"> </w:t>
      </w:r>
      <w:r>
        <w:rPr>
          <w:spacing w:val="-2"/>
        </w:rPr>
        <w:t>Supplier</w:t>
      </w:r>
      <w:r>
        <w:rPr>
          <w:spacing w:val="4"/>
        </w:rPr>
        <w:t xml:space="preserve"> </w:t>
      </w:r>
      <w:r>
        <w:rPr>
          <w:spacing w:val="-3"/>
        </w:rPr>
        <w:t>accepts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2"/>
        </w:rPr>
        <w:t>full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2"/>
        </w:rPr>
        <w:t>CGA</w:t>
      </w:r>
      <w:r>
        <w:rPr>
          <w:spacing w:val="4"/>
        </w:rPr>
        <w:t xml:space="preserve"> </w:t>
      </w:r>
      <w:r>
        <w:rPr>
          <w:spacing w:val="-3"/>
        </w:rPr>
        <w:t>including</w:t>
      </w:r>
      <w:r>
        <w:rPr>
          <w:spacing w:val="43"/>
          <w:w w:val="99"/>
        </w:rPr>
        <w:t xml:space="preserve"> </w:t>
      </w:r>
      <w:r>
        <w:rPr>
          <w:spacing w:val="-2"/>
        </w:rPr>
        <w:t>all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obligations</w:t>
      </w:r>
      <w:r>
        <w:rPr>
          <w:spacing w:val="-7"/>
        </w:rPr>
        <w:t xml:space="preserve"> </w:t>
      </w:r>
      <w:r>
        <w:rPr>
          <w:spacing w:val="-2"/>
        </w:rPr>
        <w:t>charged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1"/>
        </w:rPr>
        <w:t>it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shall</w:t>
      </w:r>
      <w:r>
        <w:rPr>
          <w:spacing w:val="-8"/>
        </w:rPr>
        <w:t xml:space="preserve"> </w:t>
      </w:r>
      <w:r>
        <w:rPr>
          <w:spacing w:val="-3"/>
        </w:rPr>
        <w:t>expressly</w:t>
      </w:r>
      <w:r>
        <w:rPr>
          <w:spacing w:val="41"/>
          <w:w w:val="99"/>
        </w:rPr>
        <w:t xml:space="preserve"> </w:t>
      </w:r>
      <w:r>
        <w:rPr>
          <w:spacing w:val="-2"/>
        </w:rPr>
        <w:t>waive</w:t>
      </w:r>
      <w:r>
        <w:rPr>
          <w:spacing w:val="23"/>
        </w:rPr>
        <w:t xml:space="preserve"> </w:t>
      </w:r>
      <w:r>
        <w:rPr>
          <w:spacing w:val="-2"/>
        </w:rPr>
        <w:t>all</w:t>
      </w:r>
      <w:r>
        <w:rPr>
          <w:spacing w:val="24"/>
        </w:rPr>
        <w:t xml:space="preserve"> </w:t>
      </w:r>
      <w:r>
        <w:rPr>
          <w:spacing w:val="-2"/>
        </w:rPr>
        <w:t>its</w:t>
      </w:r>
      <w:r>
        <w:rPr>
          <w:spacing w:val="25"/>
        </w:rPr>
        <w:t xml:space="preserve"> </w:t>
      </w:r>
      <w:r>
        <w:rPr>
          <w:spacing w:val="-2"/>
        </w:rPr>
        <w:t>own</w:t>
      </w:r>
      <w:r>
        <w:rPr>
          <w:spacing w:val="25"/>
        </w:rPr>
        <w:t xml:space="preserve"> </w:t>
      </w:r>
      <w:r>
        <w:rPr>
          <w:spacing w:val="-3"/>
        </w:rPr>
        <w:t>general</w:t>
      </w:r>
      <w:r>
        <w:t xml:space="preserve">  </w:t>
      </w:r>
      <w:r>
        <w:rPr>
          <w:spacing w:val="-3"/>
        </w:rPr>
        <w:t>conditions,</w:t>
      </w:r>
      <w:r>
        <w:rPr>
          <w:spacing w:val="24"/>
        </w:rPr>
        <w:t xml:space="preserve"> </w:t>
      </w:r>
      <w:r>
        <w:rPr>
          <w:spacing w:val="-2"/>
        </w:rPr>
        <w:t>wherever</w:t>
      </w:r>
      <w:r w:rsidR="003A6A9A">
        <w:t xml:space="preserve"> </w:t>
      </w:r>
      <w:r w:rsidRPr="003A6A9A">
        <w:rPr>
          <w:spacing w:val="-2"/>
        </w:rPr>
        <w:t>mean</w:t>
      </w:r>
      <w:r w:rsidRPr="003A6A9A">
        <w:rPr>
          <w:spacing w:val="-8"/>
        </w:rPr>
        <w:t xml:space="preserve"> </w:t>
      </w:r>
      <w:r w:rsidRPr="003A6A9A">
        <w:rPr>
          <w:spacing w:val="-1"/>
        </w:rPr>
        <w:t>the</w:t>
      </w:r>
      <w:r w:rsidRPr="003A6A9A">
        <w:rPr>
          <w:spacing w:val="-4"/>
        </w:rPr>
        <w:t xml:space="preserve"> </w:t>
      </w:r>
      <w:r w:rsidRPr="003A6A9A">
        <w:rPr>
          <w:spacing w:val="-2"/>
        </w:rPr>
        <w:t>full</w:t>
      </w:r>
      <w:r w:rsidRPr="003A6A9A">
        <w:rPr>
          <w:spacing w:val="-6"/>
        </w:rPr>
        <w:t xml:space="preserve"> </w:t>
      </w:r>
      <w:r w:rsidRPr="003A6A9A">
        <w:rPr>
          <w:spacing w:val="-2"/>
        </w:rPr>
        <w:t>and</w:t>
      </w:r>
      <w:r w:rsidRPr="003A6A9A">
        <w:rPr>
          <w:spacing w:val="-5"/>
        </w:rPr>
        <w:t xml:space="preserve"> </w:t>
      </w:r>
      <w:r w:rsidRPr="003A6A9A">
        <w:rPr>
          <w:spacing w:val="-3"/>
        </w:rPr>
        <w:t>unconditional</w:t>
      </w:r>
      <w:r w:rsidRPr="003A6A9A">
        <w:rPr>
          <w:spacing w:val="-6"/>
        </w:rPr>
        <w:t xml:space="preserve"> </w:t>
      </w:r>
      <w:r w:rsidRPr="003A6A9A">
        <w:rPr>
          <w:spacing w:val="-2"/>
        </w:rPr>
        <w:t>acceptance</w:t>
      </w:r>
      <w:r w:rsidRPr="003A6A9A">
        <w:rPr>
          <w:spacing w:val="-4"/>
        </w:rPr>
        <w:t xml:space="preserve"> </w:t>
      </w:r>
      <w:r w:rsidRPr="003A6A9A">
        <w:rPr>
          <w:spacing w:val="-1"/>
        </w:rPr>
        <w:t>of</w:t>
      </w:r>
      <w:r w:rsidRPr="003A6A9A">
        <w:rPr>
          <w:spacing w:val="-8"/>
        </w:rPr>
        <w:t xml:space="preserve"> </w:t>
      </w:r>
      <w:r w:rsidRPr="003A6A9A">
        <w:rPr>
          <w:spacing w:val="-1"/>
        </w:rPr>
        <w:t>the</w:t>
      </w:r>
      <w:r w:rsidRPr="003A6A9A">
        <w:rPr>
          <w:spacing w:val="25"/>
          <w:w w:val="99"/>
        </w:rPr>
        <w:t xml:space="preserve"> </w:t>
      </w:r>
      <w:r w:rsidRPr="003A6A9A">
        <w:rPr>
          <w:spacing w:val="-2"/>
        </w:rPr>
        <w:t>CGA</w:t>
      </w:r>
      <w:r>
        <w:t xml:space="preserve"> </w:t>
      </w:r>
      <w:r w:rsidRPr="003A6A9A">
        <w:rPr>
          <w:spacing w:val="-2"/>
        </w:rPr>
        <w:t>and</w:t>
      </w:r>
      <w:r>
        <w:t xml:space="preserve"> </w:t>
      </w:r>
      <w:r w:rsidRPr="003A6A9A">
        <w:rPr>
          <w:spacing w:val="-2"/>
        </w:rPr>
        <w:t>all</w:t>
      </w:r>
      <w:r w:rsidRPr="003A6A9A">
        <w:rPr>
          <w:spacing w:val="3"/>
        </w:rPr>
        <w:t xml:space="preserve"> </w:t>
      </w:r>
      <w:r w:rsidRPr="003A6A9A">
        <w:rPr>
          <w:spacing w:val="-1"/>
        </w:rPr>
        <w:t>the</w:t>
      </w:r>
      <w:r w:rsidRPr="003A6A9A">
        <w:rPr>
          <w:spacing w:val="1"/>
        </w:rPr>
        <w:t xml:space="preserve"> </w:t>
      </w:r>
      <w:r w:rsidRPr="003A6A9A">
        <w:rPr>
          <w:spacing w:val="-3"/>
        </w:rPr>
        <w:t>conditions</w:t>
      </w:r>
      <w:r w:rsidRPr="003A6A9A">
        <w:rPr>
          <w:spacing w:val="2"/>
        </w:rPr>
        <w:t xml:space="preserve"> </w:t>
      </w:r>
      <w:r w:rsidRPr="003A6A9A">
        <w:rPr>
          <w:spacing w:val="-2"/>
        </w:rPr>
        <w:t>and</w:t>
      </w:r>
      <w:r w:rsidRPr="003A6A9A">
        <w:rPr>
          <w:spacing w:val="2"/>
        </w:rPr>
        <w:t xml:space="preserve"> </w:t>
      </w:r>
      <w:r w:rsidRPr="003A6A9A">
        <w:rPr>
          <w:spacing w:val="-3"/>
        </w:rPr>
        <w:t>obligations</w:t>
      </w:r>
      <w:r w:rsidRPr="003A6A9A">
        <w:rPr>
          <w:spacing w:val="1"/>
        </w:rPr>
        <w:t xml:space="preserve"> </w:t>
      </w:r>
      <w:r w:rsidRPr="003A6A9A">
        <w:rPr>
          <w:spacing w:val="-2"/>
        </w:rPr>
        <w:t>set</w:t>
      </w:r>
      <w:r w:rsidRPr="003A6A9A">
        <w:rPr>
          <w:spacing w:val="2"/>
        </w:rPr>
        <w:t xml:space="preserve"> </w:t>
      </w:r>
      <w:r w:rsidRPr="003A6A9A">
        <w:rPr>
          <w:spacing w:val="-1"/>
        </w:rPr>
        <w:t>for</w:t>
      </w:r>
      <w:r w:rsidRPr="003A6A9A">
        <w:rPr>
          <w:spacing w:val="43"/>
          <w:w w:val="99"/>
        </w:rPr>
        <w:t xml:space="preserve"> </w:t>
      </w:r>
      <w:r w:rsidRPr="003A6A9A">
        <w:rPr>
          <w:spacing w:val="-3"/>
        </w:rPr>
        <w:t>therein</w:t>
      </w:r>
      <w:r w:rsidRPr="003A6A9A">
        <w:rPr>
          <w:spacing w:val="-6"/>
        </w:rPr>
        <w:t xml:space="preserve"> </w:t>
      </w:r>
      <w:r>
        <w:t>.</w:t>
      </w:r>
    </w:p>
    <w:p w:rsidR="00C71D5A" w:rsidRDefault="00D61563" w:rsidP="003A6A9A">
      <w:pPr>
        <w:pStyle w:val="Nagwek2"/>
        <w:numPr>
          <w:ilvl w:val="0"/>
          <w:numId w:val="30"/>
        </w:numPr>
        <w:tabs>
          <w:tab w:val="left" w:pos="244"/>
        </w:tabs>
        <w:ind w:firstLine="0"/>
        <w:rPr>
          <w:b w:val="0"/>
          <w:bCs w:val="0"/>
        </w:rPr>
      </w:pPr>
      <w:r>
        <w:rPr>
          <w:color w:val="003BA7"/>
        </w:rPr>
        <w:t>CHANGES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33"/>
        </w:tabs>
        <w:ind w:right="226" w:firstLine="0"/>
      </w:pPr>
      <w:r>
        <w:t>The Supplier</w:t>
      </w:r>
      <w:r>
        <w:rPr>
          <w:spacing w:val="25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supply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Products</w:t>
      </w:r>
      <w:r>
        <w:t xml:space="preserve"> in</w:t>
      </w:r>
      <w:r>
        <w:rPr>
          <w:spacing w:val="30"/>
        </w:rPr>
        <w:t xml:space="preserve"> </w:t>
      </w:r>
      <w:r>
        <w:rPr>
          <w:spacing w:val="-1"/>
        </w:rPr>
        <w:t>accordance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Specifications</w:t>
      </w:r>
      <w:r>
        <w:rPr>
          <w:spacing w:val="22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rPr>
          <w:spacing w:val="-1"/>
        </w:rPr>
        <w:t>any</w:t>
      </w:r>
      <w:r>
        <w:rPr>
          <w:spacing w:val="47"/>
          <w:w w:val="99"/>
        </w:rPr>
        <w:t xml:space="preserve"> </w:t>
      </w:r>
      <w:r>
        <w:rPr>
          <w:spacing w:val="-1"/>
        </w:rPr>
        <w:t>potential</w:t>
      </w:r>
      <w:r>
        <w:rPr>
          <w:spacing w:val="25"/>
        </w:rPr>
        <w:t xml:space="preserve"> </w:t>
      </w:r>
      <w:r>
        <w:rPr>
          <w:spacing w:val="-1"/>
        </w:rPr>
        <w:t>change</w:t>
      </w:r>
      <w:r>
        <w:rPr>
          <w:spacing w:val="24"/>
        </w:rPr>
        <w:t xml:space="preserve"> </w:t>
      </w:r>
      <w:r>
        <w:rPr>
          <w:spacing w:val="-1"/>
        </w:rPr>
        <w:t>(the</w:t>
      </w:r>
      <w:r>
        <w:rPr>
          <w:spacing w:val="25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Changes</w:t>
      </w:r>
      <w:r>
        <w:rPr>
          <w:spacing w:val="-1"/>
        </w:rPr>
        <w:t>”)</w:t>
      </w:r>
      <w:r>
        <w:rPr>
          <w:spacing w:val="24"/>
        </w:rPr>
        <w:t xml:space="preserve"> </w:t>
      </w:r>
      <w:r>
        <w:rPr>
          <w:spacing w:val="-1"/>
        </w:rPr>
        <w:t>both</w:t>
      </w:r>
      <w:r>
        <w:rPr>
          <w:spacing w:val="23"/>
        </w:rPr>
        <w:t xml:space="preserve"> </w:t>
      </w:r>
      <w:r>
        <w:rPr>
          <w:spacing w:val="-1"/>
        </w:rPr>
        <w:t>of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55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6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rPr>
          <w:spacing w:val="-1"/>
        </w:rPr>
        <w:t>production</w:t>
      </w:r>
      <w:r>
        <w:rPr>
          <w:spacing w:val="4"/>
        </w:rPr>
        <w:t xml:space="preserve"> </w:t>
      </w:r>
      <w:r>
        <w:rPr>
          <w:spacing w:val="-1"/>
        </w:rPr>
        <w:t>process,</w:t>
      </w:r>
      <w:r>
        <w:rPr>
          <w:spacing w:val="6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39"/>
          <w:w w:val="99"/>
        </w:rPr>
        <w:t xml:space="preserve"> </w:t>
      </w:r>
      <w:r>
        <w:rPr>
          <w:spacing w:val="-1"/>
        </w:rPr>
        <w:t>provided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Supplier</w:t>
      </w:r>
      <w:r>
        <w:rPr>
          <w:spacing w:val="3"/>
        </w:rPr>
        <w:t xml:space="preserve"> </w:t>
      </w:r>
      <w:r>
        <w:rPr>
          <w:spacing w:val="-1"/>
        </w:rPr>
        <w:t>only</w:t>
      </w:r>
      <w:r>
        <w:rPr>
          <w:spacing w:val="3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prior</w:t>
      </w:r>
      <w:r>
        <w:rPr>
          <w:spacing w:val="43"/>
          <w:w w:val="99"/>
        </w:rPr>
        <w:t xml:space="preserve"> </w:t>
      </w:r>
      <w:r>
        <w:t xml:space="preserve">written </w:t>
      </w:r>
      <w:r>
        <w:rPr>
          <w:spacing w:val="-1"/>
        </w:rPr>
        <w:t>consent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BITRON</w:t>
      </w:r>
      <w:r>
        <w:rPr>
          <w:spacing w:val="2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1"/>
        </w:rPr>
        <w:t>BITRON</w:t>
      </w:r>
      <w:r>
        <w:rPr>
          <w:spacing w:val="3"/>
        </w:rPr>
        <w:t xml:space="preserve"> </w:t>
      </w:r>
      <w:r>
        <w:t>shall</w:t>
      </w:r>
      <w:r>
        <w:rPr>
          <w:spacing w:val="25"/>
        </w:rPr>
        <w:t xml:space="preserve"> </w:t>
      </w:r>
      <w:r>
        <w:rPr>
          <w:spacing w:val="-1"/>
        </w:rPr>
        <w:t>have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right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suspend</w:t>
      </w:r>
      <w:r>
        <w:rPr>
          <w:spacing w:val="12"/>
        </w:rPr>
        <w:t xml:space="preserve"> </w:t>
      </w:r>
      <w:r>
        <w:rPr>
          <w:spacing w:val="-1"/>
        </w:rPr>
        <w:t>or</w:t>
      </w:r>
      <w:r>
        <w:rPr>
          <w:spacing w:val="11"/>
        </w:rPr>
        <w:t xml:space="preserve"> </w:t>
      </w:r>
      <w:r>
        <w:rPr>
          <w:spacing w:val="-1"/>
        </w:rPr>
        <w:t>cancel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Order,</w:t>
      </w:r>
      <w:r>
        <w:rPr>
          <w:spacing w:val="41"/>
          <w:w w:val="99"/>
        </w:rPr>
        <w:t xml:space="preserve"> </w:t>
      </w:r>
      <w:r>
        <w:rPr>
          <w:spacing w:val="-1"/>
        </w:rPr>
        <w:t>charging</w:t>
      </w:r>
      <w:r>
        <w:t xml:space="preserve"> </w:t>
      </w:r>
      <w:r>
        <w:rPr>
          <w:spacing w:val="-1"/>
        </w:rPr>
        <w:t>any</w:t>
      </w:r>
      <w:r>
        <w:rPr>
          <w:spacing w:val="26"/>
        </w:rPr>
        <w:t xml:space="preserve"> </w:t>
      </w:r>
      <w:r>
        <w:rPr>
          <w:spacing w:val="-1"/>
        </w:rPr>
        <w:t>cost</w:t>
      </w:r>
      <w:r>
        <w:rPr>
          <w:spacing w:val="26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Supplier, also</w:t>
      </w:r>
      <w:r>
        <w:rPr>
          <w:spacing w:val="25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1"/>
        </w:rPr>
        <w:t>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6,</w:t>
      </w:r>
      <w:r>
        <w:rPr>
          <w:spacing w:val="2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delivery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27"/>
        </w:rPr>
        <w:t xml:space="preserve"> </w:t>
      </w:r>
      <w:r>
        <w:rPr>
          <w:spacing w:val="-1"/>
        </w:rPr>
        <w:t>performed</w:t>
      </w:r>
      <w:r>
        <w:rPr>
          <w:spacing w:val="-6"/>
        </w:rPr>
        <w:t xml:space="preserve"> </w:t>
      </w:r>
      <w:r>
        <w:rPr>
          <w:spacing w:val="-1"/>
        </w:rPr>
        <w:t>without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above</w:t>
      </w:r>
      <w:r>
        <w:rPr>
          <w:spacing w:val="-4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rPr>
          <w:spacing w:val="-1"/>
        </w:rPr>
        <w:t>consent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BITRON.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06"/>
        </w:tabs>
        <w:ind w:right="221" w:firstLine="0"/>
      </w:pPr>
      <w:r>
        <w:rPr>
          <w:spacing w:val="-4"/>
        </w:rPr>
        <w:t>Should</w:t>
      </w:r>
      <w:r>
        <w:rPr>
          <w:spacing w:val="8"/>
        </w:rPr>
        <w:t xml:space="preserve"> </w:t>
      </w:r>
      <w:r>
        <w:rPr>
          <w:spacing w:val="-3"/>
        </w:rPr>
        <w:t>said</w:t>
      </w:r>
      <w:r>
        <w:rPr>
          <w:spacing w:val="8"/>
        </w:rPr>
        <w:t xml:space="preserve"> </w:t>
      </w:r>
      <w:r>
        <w:rPr>
          <w:spacing w:val="-4"/>
        </w:rPr>
        <w:t>Chan</w:t>
      </w:r>
      <w:r>
        <w:rPr>
          <w:spacing w:val="-5"/>
        </w:rPr>
        <w:t>ge</w:t>
      </w:r>
      <w:r>
        <w:rPr>
          <w:spacing w:val="-4"/>
        </w:rPr>
        <w:t>s</w:t>
      </w:r>
      <w:r>
        <w:rPr>
          <w:spacing w:val="9"/>
        </w:rPr>
        <w:t xml:space="preserve"> </w:t>
      </w:r>
      <w:r>
        <w:rPr>
          <w:spacing w:val="-3"/>
        </w:rPr>
        <w:t>give</w:t>
      </w:r>
      <w:r>
        <w:rPr>
          <w:spacing w:val="11"/>
        </w:rPr>
        <w:t xml:space="preserve"> </w:t>
      </w:r>
      <w:r>
        <w:rPr>
          <w:spacing w:val="-5"/>
        </w:rPr>
        <w:t>r</w:t>
      </w:r>
      <w:r>
        <w:rPr>
          <w:spacing w:val="-4"/>
        </w:rPr>
        <w:t>is</w:t>
      </w:r>
      <w:r>
        <w:rPr>
          <w:spacing w:val="-5"/>
        </w:rPr>
        <w:t>e</w:t>
      </w:r>
      <w:r>
        <w:rPr>
          <w:spacing w:val="9"/>
        </w:rPr>
        <w:t xml:space="preserve"> </w:t>
      </w:r>
      <w:r>
        <w:rPr>
          <w:spacing w:val="-3"/>
        </w:rPr>
        <w:t>to</w:t>
      </w:r>
      <w:r>
        <w:rPr>
          <w:spacing w:val="12"/>
        </w:rPr>
        <w:t xml:space="preserve"> </w:t>
      </w:r>
      <w:r>
        <w:rPr>
          <w:spacing w:val="-4"/>
        </w:rPr>
        <w:t>an</w:t>
      </w:r>
      <w:r>
        <w:rPr>
          <w:spacing w:val="-5"/>
        </w:rPr>
        <w:t>y</w:t>
      </w:r>
      <w:r>
        <w:rPr>
          <w:spacing w:val="9"/>
        </w:rPr>
        <w:t xml:space="preserve"> </w:t>
      </w:r>
      <w:r>
        <w:rPr>
          <w:spacing w:val="-4"/>
        </w:rPr>
        <w:t>indus</w:t>
      </w:r>
      <w:r>
        <w:rPr>
          <w:spacing w:val="-5"/>
        </w:rPr>
        <w:t>tr</w:t>
      </w:r>
      <w:r>
        <w:rPr>
          <w:spacing w:val="-4"/>
        </w:rPr>
        <w:t>ial</w:t>
      </w:r>
      <w:r>
        <w:rPr>
          <w:spacing w:val="30"/>
        </w:rPr>
        <w:t xml:space="preserve"> </w:t>
      </w:r>
      <w:r>
        <w:rPr>
          <w:spacing w:val="-4"/>
        </w:rPr>
        <w:t>and/o</w:t>
      </w:r>
      <w:r>
        <w:rPr>
          <w:spacing w:val="-5"/>
        </w:rPr>
        <w:t>r</w:t>
      </w:r>
      <w:r>
        <w:rPr>
          <w:spacing w:val="-9"/>
        </w:rPr>
        <w:t xml:space="preserve"> </w:t>
      </w:r>
      <w:r>
        <w:rPr>
          <w:spacing w:val="-5"/>
        </w:rPr>
        <w:t>in</w:t>
      </w:r>
      <w:r>
        <w:rPr>
          <w:spacing w:val="-6"/>
        </w:rPr>
        <w:t>te</w:t>
      </w:r>
      <w:r>
        <w:rPr>
          <w:spacing w:val="-5"/>
        </w:rPr>
        <w:t>ll</w:t>
      </w:r>
      <w:r>
        <w:rPr>
          <w:spacing w:val="-6"/>
        </w:rPr>
        <w:t>ect</w:t>
      </w:r>
      <w:r>
        <w:rPr>
          <w:spacing w:val="-5"/>
        </w:rPr>
        <w:t>ual</w:t>
      </w:r>
      <w:r>
        <w:rPr>
          <w:spacing w:val="-1"/>
        </w:rPr>
        <w:t xml:space="preserve"> </w:t>
      </w:r>
      <w:r>
        <w:rPr>
          <w:spacing w:val="-5"/>
        </w:rPr>
        <w:t>p</w:t>
      </w:r>
      <w:r>
        <w:rPr>
          <w:spacing w:val="-6"/>
        </w:rPr>
        <w:t>r</w:t>
      </w:r>
      <w:r>
        <w:rPr>
          <w:spacing w:val="-5"/>
        </w:rPr>
        <w:t>op</w:t>
      </w:r>
      <w:r>
        <w:rPr>
          <w:spacing w:val="-6"/>
        </w:rPr>
        <w:t>erty</w:t>
      </w:r>
      <w:r>
        <w:rPr>
          <w:spacing w:val="-4"/>
        </w:rPr>
        <w:t xml:space="preserve"> </w:t>
      </w:r>
      <w:r>
        <w:rPr>
          <w:spacing w:val="-5"/>
        </w:rPr>
        <w:t>r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h</w:t>
      </w:r>
      <w:r>
        <w:rPr>
          <w:spacing w:val="-5"/>
        </w:rPr>
        <w:t>t</w:t>
      </w:r>
      <w:r>
        <w:rPr>
          <w:spacing w:val="-4"/>
        </w:rPr>
        <w:t>s</w:t>
      </w:r>
      <w:r>
        <w:rPr>
          <w:spacing w:val="-5"/>
        </w:rPr>
        <w:t>,</w:t>
      </w:r>
      <w:r>
        <w:rPr>
          <w:spacing w:val="-6"/>
        </w:rPr>
        <w:t xml:space="preserve"> </w:t>
      </w:r>
      <w:r>
        <w:rPr>
          <w:spacing w:val="-3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Suppli</w:t>
      </w:r>
      <w:r>
        <w:rPr>
          <w:spacing w:val="-5"/>
        </w:rPr>
        <w:t>er</w:t>
      </w:r>
      <w:r>
        <w:rPr>
          <w:spacing w:val="-6"/>
        </w:rPr>
        <w:t xml:space="preserve"> </w:t>
      </w:r>
      <w:r>
        <w:rPr>
          <w:spacing w:val="-4"/>
        </w:rPr>
        <w:t>shall</w:t>
      </w:r>
      <w:r>
        <w:rPr>
          <w:spacing w:val="51"/>
        </w:rPr>
        <w:t xml:space="preserve"> </w:t>
      </w:r>
      <w:r>
        <w:rPr>
          <w:spacing w:val="-5"/>
        </w:rPr>
        <w:t>gr</w:t>
      </w:r>
      <w:r>
        <w:rPr>
          <w:spacing w:val="-4"/>
        </w:rPr>
        <w:t>an</w:t>
      </w:r>
      <w:r>
        <w:rPr>
          <w:spacing w:val="-5"/>
        </w:rPr>
        <w:t>t</w:t>
      </w:r>
      <w:r>
        <w:rPr>
          <w:spacing w:val="20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4"/>
        </w:rPr>
        <w:t>f</w:t>
      </w:r>
      <w:r>
        <w:rPr>
          <w:spacing w:val="-5"/>
        </w:rPr>
        <w:t>ree</w:t>
      </w:r>
      <w:r>
        <w:rPr>
          <w:spacing w:val="23"/>
        </w:rPr>
        <w:t xml:space="preserve"> </w:t>
      </w:r>
      <w:r>
        <w:rPr>
          <w:spacing w:val="-3"/>
        </w:rPr>
        <w:t>of</w:t>
      </w:r>
      <w:r>
        <w:rPr>
          <w:spacing w:val="22"/>
        </w:rPr>
        <w:t xml:space="preserve"> </w:t>
      </w:r>
      <w:r>
        <w:rPr>
          <w:spacing w:val="-5"/>
        </w:rPr>
        <w:t>c</w:t>
      </w:r>
      <w:r>
        <w:rPr>
          <w:spacing w:val="-4"/>
        </w:rPr>
        <w:t>ha</w:t>
      </w:r>
      <w:r>
        <w:rPr>
          <w:spacing w:val="-5"/>
        </w:rPr>
        <w:t>rge</w:t>
      </w:r>
      <w:r>
        <w:rPr>
          <w:spacing w:val="21"/>
        </w:rPr>
        <w:t xml:space="preserve"> </w:t>
      </w:r>
      <w:r>
        <w:rPr>
          <w:spacing w:val="-4"/>
        </w:rPr>
        <w:t>li</w:t>
      </w:r>
      <w:r>
        <w:rPr>
          <w:spacing w:val="-5"/>
        </w:rPr>
        <w:t>ce</w:t>
      </w:r>
      <w:r>
        <w:rPr>
          <w:spacing w:val="-4"/>
        </w:rPr>
        <w:t>ns</w:t>
      </w:r>
      <w:r>
        <w:rPr>
          <w:spacing w:val="-5"/>
        </w:rPr>
        <w:t>e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0"/>
        </w:rPr>
        <w:t xml:space="preserve"> </w:t>
      </w:r>
      <w:r>
        <w:rPr>
          <w:spacing w:val="-5"/>
        </w:rPr>
        <w:t>BI</w:t>
      </w:r>
      <w:r>
        <w:rPr>
          <w:spacing w:val="-4"/>
        </w:rPr>
        <w:t>T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N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30"/>
        </w:rPr>
        <w:t xml:space="preserve"> </w:t>
      </w:r>
      <w:r>
        <w:rPr>
          <w:spacing w:val="-6"/>
        </w:rPr>
        <w:t>m</w:t>
      </w:r>
      <w:r>
        <w:rPr>
          <w:spacing w:val="-5"/>
        </w:rPr>
        <w:t>anufa</w:t>
      </w:r>
      <w:r>
        <w:rPr>
          <w:spacing w:val="-6"/>
        </w:rPr>
        <w:t>ct</w:t>
      </w:r>
      <w:r>
        <w:rPr>
          <w:spacing w:val="-5"/>
        </w:rPr>
        <w:t>u</w:t>
      </w:r>
      <w:r>
        <w:rPr>
          <w:spacing w:val="-6"/>
        </w:rPr>
        <w:t>re,</w:t>
      </w:r>
      <w:r>
        <w:rPr>
          <w:spacing w:val="4"/>
        </w:rPr>
        <w:t xml:space="preserve"> </w:t>
      </w:r>
      <w:r>
        <w:rPr>
          <w:spacing w:val="-4"/>
        </w:rPr>
        <w:t>s</w:t>
      </w:r>
      <w:r>
        <w:rPr>
          <w:spacing w:val="-5"/>
        </w:rPr>
        <w:t>e</w:t>
      </w:r>
      <w:r>
        <w:rPr>
          <w:spacing w:val="-4"/>
        </w:rPr>
        <w:t>ll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3"/>
        </w:rPr>
        <w:t xml:space="preserve"> </w:t>
      </w:r>
      <w:r>
        <w:rPr>
          <w:spacing w:val="-4"/>
        </w:rPr>
        <w:t>us</w:t>
      </w:r>
      <w:r>
        <w:rPr>
          <w:spacing w:val="-5"/>
        </w:rPr>
        <w:t>e</w:t>
      </w:r>
      <w:r>
        <w:rPr>
          <w:spacing w:val="3"/>
        </w:rPr>
        <w:t xml:space="preserve"> </w:t>
      </w:r>
      <w:r>
        <w:rPr>
          <w:spacing w:val="-3"/>
        </w:rPr>
        <w:t>the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m</w:t>
      </w:r>
      <w:r>
        <w:rPr>
          <w:spacing w:val="-4"/>
        </w:rPr>
        <w:t>p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ve</w:t>
      </w:r>
      <w:r>
        <w:rPr>
          <w:spacing w:val="-4"/>
        </w:rPr>
        <w:t>d</w:t>
      </w:r>
      <w:r>
        <w:rPr>
          <w:spacing w:val="4"/>
        </w:rPr>
        <w:t xml:space="preserve"> </w:t>
      </w:r>
      <w:r>
        <w:rPr>
          <w:spacing w:val="-4"/>
        </w:rPr>
        <w:t>and/o</w:t>
      </w:r>
      <w:r>
        <w:rPr>
          <w:spacing w:val="-5"/>
        </w:rPr>
        <w:t>r</w:t>
      </w:r>
      <w:r>
        <w:rPr>
          <w:spacing w:val="49"/>
          <w:w w:val="99"/>
        </w:rPr>
        <w:t xml:space="preserve"> </w:t>
      </w:r>
      <w:r>
        <w:rPr>
          <w:spacing w:val="-5"/>
        </w:rPr>
        <w:t>m</w:t>
      </w:r>
      <w:r>
        <w:rPr>
          <w:spacing w:val="-4"/>
        </w:rPr>
        <w:t>odifi</w:t>
      </w:r>
      <w:r>
        <w:rPr>
          <w:spacing w:val="-5"/>
        </w:rPr>
        <w:t>e</w:t>
      </w:r>
      <w:r>
        <w:rPr>
          <w:spacing w:val="-4"/>
        </w:rPr>
        <w:t>d</w:t>
      </w:r>
      <w:r>
        <w:rPr>
          <w:spacing w:val="-11"/>
        </w:rPr>
        <w:t xml:space="preserve"> </w:t>
      </w:r>
      <w:r>
        <w:rPr>
          <w:spacing w:val="-5"/>
        </w:rPr>
        <w:t>Pr</w:t>
      </w:r>
      <w:r>
        <w:rPr>
          <w:spacing w:val="-4"/>
        </w:rPr>
        <w:t>odu</w:t>
      </w:r>
      <w:r>
        <w:rPr>
          <w:spacing w:val="-5"/>
        </w:rPr>
        <w:t>ct</w:t>
      </w:r>
      <w:r>
        <w:rPr>
          <w:spacing w:val="-4"/>
        </w:rPr>
        <w:t>s</w:t>
      </w:r>
      <w:r>
        <w:rPr>
          <w:spacing w:val="-5"/>
        </w:rPr>
        <w:t>,</w:t>
      </w:r>
      <w:r>
        <w:rPr>
          <w:spacing w:val="-8"/>
        </w:rPr>
        <w:t xml:space="preserve"> </w:t>
      </w:r>
      <w:r>
        <w:rPr>
          <w:spacing w:val="-5"/>
        </w:rPr>
        <w:t>w</w:t>
      </w:r>
      <w:r>
        <w:rPr>
          <w:spacing w:val="-4"/>
        </w:rPr>
        <w:t>i</w:t>
      </w:r>
      <w:r>
        <w:rPr>
          <w:spacing w:val="-5"/>
        </w:rPr>
        <w:t>t</w:t>
      </w:r>
      <w:r>
        <w:rPr>
          <w:spacing w:val="-4"/>
        </w:rPr>
        <w:t>hou</w:t>
      </w:r>
      <w:r>
        <w:rPr>
          <w:spacing w:val="-5"/>
        </w:rPr>
        <w:t>t</w:t>
      </w:r>
      <w:r>
        <w:rPr>
          <w:spacing w:val="-7"/>
        </w:rPr>
        <w:t xml:space="preserve"> </w:t>
      </w:r>
      <w:r>
        <w:rPr>
          <w:spacing w:val="-4"/>
        </w:rPr>
        <w:t>p</w:t>
      </w:r>
      <w:r>
        <w:rPr>
          <w:spacing w:val="-5"/>
        </w:rPr>
        <w:t>re</w:t>
      </w:r>
      <w:r>
        <w:rPr>
          <w:spacing w:val="-4"/>
        </w:rPr>
        <w:t>judi</w:t>
      </w:r>
      <w:r>
        <w:rPr>
          <w:spacing w:val="-5"/>
        </w:rPr>
        <w:t>ce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3"/>
        </w:rPr>
        <w:t>the</w:t>
      </w:r>
      <w:r>
        <w:rPr>
          <w:spacing w:val="-7"/>
        </w:rPr>
        <w:t xml:space="preserve"> </w:t>
      </w:r>
      <w:r>
        <w:rPr>
          <w:spacing w:val="-5"/>
        </w:rPr>
        <w:t>r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h</w:t>
      </w:r>
      <w:r>
        <w:rPr>
          <w:spacing w:val="-5"/>
        </w:rPr>
        <w:t>t</w:t>
      </w:r>
      <w:r>
        <w:rPr>
          <w:spacing w:val="-4"/>
        </w:rPr>
        <w:t>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27"/>
        </w:rPr>
        <w:t xml:space="preserve"> </w:t>
      </w:r>
      <w:r>
        <w:rPr>
          <w:spacing w:val="-5"/>
        </w:rPr>
        <w:t>BI</w:t>
      </w:r>
      <w:r>
        <w:rPr>
          <w:spacing w:val="-4"/>
        </w:rPr>
        <w:t>T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N</w:t>
      </w:r>
      <w:r>
        <w:rPr>
          <w:spacing w:val="-8"/>
        </w:rPr>
        <w:t xml:space="preserve"> </w:t>
      </w:r>
      <w:r>
        <w:rPr>
          <w:spacing w:val="-3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p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v</w:t>
      </w:r>
      <w:r>
        <w:rPr>
          <w:spacing w:val="-4"/>
        </w:rPr>
        <w:t>id</w:t>
      </w:r>
      <w:r>
        <w:rPr>
          <w:spacing w:val="-5"/>
        </w:rPr>
        <w:t>e</w:t>
      </w:r>
      <w:r>
        <w:rPr>
          <w:spacing w:val="-4"/>
        </w:rPr>
        <w:t>d</w:t>
      </w:r>
      <w:r>
        <w:rPr>
          <w:spacing w:val="-6"/>
        </w:rPr>
        <w:t xml:space="preserve"> </w:t>
      </w:r>
      <w:r>
        <w:rPr>
          <w:spacing w:val="-3"/>
        </w:rPr>
        <w:t>by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>rt</w:t>
      </w:r>
      <w:r>
        <w:rPr>
          <w:spacing w:val="-4"/>
        </w:rPr>
        <w:t>i</w:t>
      </w:r>
      <w:r>
        <w:rPr>
          <w:spacing w:val="-5"/>
        </w:rPr>
        <w:t>c</w:t>
      </w:r>
      <w:r>
        <w:rPr>
          <w:spacing w:val="-4"/>
        </w:rPr>
        <w:t>l</w:t>
      </w:r>
      <w:r>
        <w:rPr>
          <w:spacing w:val="-5"/>
        </w:rPr>
        <w:t>e</w:t>
      </w:r>
      <w:r>
        <w:rPr>
          <w:spacing w:val="-7"/>
        </w:rPr>
        <w:t xml:space="preserve"> </w:t>
      </w:r>
      <w:r>
        <w:rPr>
          <w:spacing w:val="-5"/>
        </w:rPr>
        <w:t>18</w:t>
      </w:r>
      <w:r>
        <w:rPr>
          <w:spacing w:val="-4"/>
        </w:rPr>
        <w:t>.</w:t>
      </w:r>
    </w:p>
    <w:p w:rsidR="00C71D5A" w:rsidRDefault="00D61563" w:rsidP="003A6A9A">
      <w:pPr>
        <w:pStyle w:val="Nagwek2"/>
        <w:numPr>
          <w:ilvl w:val="0"/>
          <w:numId w:val="30"/>
        </w:numPr>
        <w:tabs>
          <w:tab w:val="left" w:pos="244"/>
        </w:tabs>
        <w:ind w:left="243" w:hanging="117"/>
        <w:rPr>
          <w:b w:val="0"/>
          <w:bCs w:val="0"/>
        </w:rPr>
      </w:pPr>
      <w:r>
        <w:rPr>
          <w:color w:val="003BA7"/>
          <w:spacing w:val="-1"/>
        </w:rPr>
        <w:t>PACKAGING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04"/>
        </w:tabs>
        <w:ind w:right="225" w:firstLine="0"/>
      </w:pPr>
      <w:r>
        <w:rPr>
          <w:spacing w:val="-1"/>
        </w:rPr>
        <w:t>The</w:t>
      </w:r>
      <w:r>
        <w:t xml:space="preserve"> Supplier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deliver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Products </w:t>
      </w:r>
      <w:r>
        <w:t xml:space="preserve">in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most</w:t>
      </w:r>
      <w:r>
        <w:rPr>
          <w:spacing w:val="-4"/>
        </w:rPr>
        <w:t xml:space="preserve"> </w:t>
      </w:r>
      <w:r>
        <w:t>suitable</w:t>
      </w:r>
      <w:r>
        <w:rPr>
          <w:spacing w:val="-4"/>
        </w:rPr>
        <w:t xml:space="preserve"> </w:t>
      </w:r>
      <w:r>
        <w:rPr>
          <w:spacing w:val="-1"/>
        </w:rPr>
        <w:t>packaging</w:t>
      </w:r>
      <w:r>
        <w:rPr>
          <w:spacing w:val="-3"/>
        </w:rPr>
        <w:t xml:space="preserve"> </w:t>
      </w:r>
      <w:r>
        <w:rPr>
          <w:spacing w:val="-1"/>
        </w:rPr>
        <w:t>also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shipment</w:t>
      </w:r>
      <w:r>
        <w:rPr>
          <w:spacing w:val="-3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rPr>
          <w:spacing w:val="-1"/>
        </w:rPr>
        <w:t>Products,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full</w:t>
      </w:r>
      <w:r>
        <w:rPr>
          <w:spacing w:val="8"/>
        </w:rPr>
        <w:t xml:space="preserve"> </w:t>
      </w:r>
      <w:r>
        <w:rPr>
          <w:spacing w:val="-1"/>
        </w:rPr>
        <w:t>accordance</w:t>
      </w:r>
      <w:r>
        <w:rPr>
          <w:spacing w:val="9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applicable</w:t>
      </w:r>
      <w:r>
        <w:rPr>
          <w:spacing w:val="49"/>
          <w:w w:val="99"/>
        </w:rPr>
        <w:t xml:space="preserve"> </w:t>
      </w:r>
      <w:r>
        <w:t>law,</w:t>
      </w:r>
      <w:r>
        <w:rPr>
          <w:spacing w:val="7"/>
        </w:rPr>
        <w:t xml:space="preserve"> </w:t>
      </w:r>
      <w:r>
        <w:rPr>
          <w:spacing w:val="-1"/>
        </w:rPr>
        <w:t>with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Operating</w:t>
      </w:r>
      <w:r>
        <w:rPr>
          <w:spacing w:val="8"/>
        </w:rPr>
        <w:t xml:space="preserve"> </w:t>
      </w:r>
      <w:r>
        <w:rPr>
          <w:spacing w:val="-1"/>
        </w:rPr>
        <w:t>Discipline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BITRON</w:t>
      </w:r>
      <w:r>
        <w:rPr>
          <w:spacing w:val="20"/>
        </w:rPr>
        <w:t xml:space="preserve"> </w:t>
      </w:r>
      <w:r>
        <w:rPr>
          <w:spacing w:val="-1"/>
        </w:rPr>
        <w:t>requirements,</w:t>
      </w:r>
      <w:r>
        <w:rPr>
          <w:spacing w:val="20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rPr>
          <w:spacing w:val="-1"/>
        </w:rPr>
        <w:t>specified,</w:t>
      </w:r>
      <w:r>
        <w:rPr>
          <w:spacing w:val="22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order</w:t>
      </w:r>
      <w:r>
        <w:rPr>
          <w:spacing w:val="17"/>
        </w:rPr>
        <w:t xml:space="preserve"> </w:t>
      </w:r>
      <w:r>
        <w:rPr>
          <w:spacing w:val="1"/>
        </w:rPr>
        <w:t>to</w:t>
      </w:r>
      <w:r>
        <w:rPr>
          <w:spacing w:val="53"/>
        </w:rPr>
        <w:t xml:space="preserve"> </w:t>
      </w:r>
      <w:r>
        <w:rPr>
          <w:spacing w:val="-1"/>
        </w:rPr>
        <w:t>prevent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t>damage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quality</w:t>
      </w:r>
      <w:r>
        <w:rPr>
          <w:spacing w:val="31"/>
          <w:w w:val="99"/>
        </w:rPr>
        <w:t xml:space="preserve"> </w:t>
      </w:r>
      <w:r>
        <w:rPr>
          <w:spacing w:val="-1"/>
        </w:rPr>
        <w:t>impairments.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04"/>
        </w:tabs>
        <w:ind w:right="224" w:firstLine="0"/>
      </w:pPr>
      <w:r>
        <w:t>If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transport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carried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Supplier</w:t>
      </w:r>
      <w:r>
        <w:rPr>
          <w:spacing w:val="41"/>
          <w:w w:val="99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Products</w:t>
      </w:r>
      <w:r>
        <w:rPr>
          <w:spacing w:val="11"/>
        </w:rPr>
        <w:t xml:space="preserve"> </w:t>
      </w:r>
      <w:r>
        <w:t>are</w:t>
      </w:r>
      <w:r>
        <w:rPr>
          <w:spacing w:val="12"/>
        </w:rPr>
        <w:t xml:space="preserve"> </w:t>
      </w:r>
      <w:r>
        <w:t>delivered</w:t>
      </w:r>
      <w:r>
        <w:rPr>
          <w:spacing w:val="10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BITRON’s</w:t>
      </w:r>
      <w:r>
        <w:rPr>
          <w:spacing w:val="35"/>
        </w:rPr>
        <w:t xml:space="preserve"> </w:t>
      </w:r>
      <w:r>
        <w:rPr>
          <w:spacing w:val="-1"/>
        </w:rPr>
        <w:t>facility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not</w:t>
      </w:r>
      <w:r>
        <w:rPr>
          <w:spacing w:val="15"/>
        </w:rPr>
        <w:t xml:space="preserve"> </w:t>
      </w:r>
      <w:r>
        <w:t>suitable</w:t>
      </w:r>
      <w:r>
        <w:rPr>
          <w:spacing w:val="16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damaged</w:t>
      </w:r>
      <w:r>
        <w:rPr>
          <w:spacing w:val="29"/>
        </w:rPr>
        <w:t xml:space="preserve"> </w:t>
      </w:r>
      <w:r>
        <w:rPr>
          <w:spacing w:val="-1"/>
        </w:rPr>
        <w:t>packaging,</w:t>
      </w:r>
      <w:r>
        <w:rPr>
          <w:spacing w:val="1"/>
        </w:rPr>
        <w:t xml:space="preserve"> </w:t>
      </w:r>
      <w:r>
        <w:rPr>
          <w:spacing w:val="-1"/>
        </w:rPr>
        <w:t>BITRON</w:t>
      </w:r>
      <w:r>
        <w:t xml:space="preserve"> shall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 xml:space="preserve">the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refuse</w:t>
      </w:r>
      <w:r>
        <w:rPr>
          <w:spacing w:val="37"/>
          <w:w w:val="99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delivery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send</w:t>
      </w:r>
      <w:r>
        <w:rPr>
          <w:spacing w:val="5"/>
        </w:rPr>
        <w:t xml:space="preserve"> </w:t>
      </w:r>
      <w:r>
        <w:t>it</w:t>
      </w:r>
      <w:r>
        <w:rPr>
          <w:spacing w:val="3"/>
        </w:rPr>
        <w:t xml:space="preserve"> </w:t>
      </w:r>
      <w:r>
        <w:rPr>
          <w:spacing w:val="-1"/>
        </w:rPr>
        <w:t>back</w:t>
      </w:r>
      <w:r>
        <w:rPr>
          <w:spacing w:val="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Supplier,</w:t>
      </w:r>
      <w:r>
        <w:rPr>
          <w:spacing w:val="25"/>
          <w:w w:val="99"/>
        </w:rPr>
        <w:t xml:space="preserve"> </w:t>
      </w:r>
      <w:r>
        <w:rPr>
          <w:spacing w:val="-1"/>
        </w:rPr>
        <w:t>charging</w:t>
      </w:r>
      <w:r>
        <w:rPr>
          <w:spacing w:val="14"/>
        </w:rPr>
        <w:t xml:space="preserve"> </w:t>
      </w:r>
      <w:r>
        <w:rPr>
          <w:spacing w:val="-1"/>
        </w:rPr>
        <w:t>every</w:t>
      </w:r>
      <w:r>
        <w:rPr>
          <w:spacing w:val="14"/>
        </w:rPr>
        <w:t xml:space="preserve"> </w:t>
      </w:r>
      <w:r>
        <w:rPr>
          <w:spacing w:val="-1"/>
        </w:rPr>
        <w:t>cost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Supplier,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13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rPr>
          <w:spacing w:val="-1"/>
        </w:rP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art.</w:t>
      </w:r>
      <w:r>
        <w:rPr>
          <w:spacing w:val="-2"/>
        </w:rPr>
        <w:t xml:space="preserve"> </w:t>
      </w:r>
      <w:r>
        <w:rPr>
          <w:spacing w:val="-1"/>
        </w:rPr>
        <w:t>6.</w:t>
      </w:r>
    </w:p>
    <w:p w:rsidR="00C71D5A" w:rsidRDefault="00D61563" w:rsidP="003A6A9A">
      <w:pPr>
        <w:pStyle w:val="Nagwek2"/>
        <w:numPr>
          <w:ilvl w:val="0"/>
          <w:numId w:val="30"/>
        </w:numPr>
        <w:tabs>
          <w:tab w:val="left" w:pos="352"/>
        </w:tabs>
        <w:ind w:right="230" w:firstLine="0"/>
        <w:rPr>
          <w:b w:val="0"/>
          <w:bCs w:val="0"/>
        </w:rPr>
      </w:pPr>
      <w:r>
        <w:rPr>
          <w:color w:val="003BA7"/>
          <w:spacing w:val="-1"/>
        </w:rPr>
        <w:t>DELIVERY,</w:t>
      </w:r>
      <w:r>
        <w:rPr>
          <w:color w:val="003BA7"/>
          <w:spacing w:val="21"/>
        </w:rPr>
        <w:t xml:space="preserve"> </w:t>
      </w:r>
      <w:r>
        <w:rPr>
          <w:color w:val="003BA7"/>
          <w:spacing w:val="-1"/>
        </w:rPr>
        <w:t>DELAYS</w:t>
      </w:r>
      <w:r>
        <w:rPr>
          <w:color w:val="003BA7"/>
          <w:spacing w:val="23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22"/>
        </w:rPr>
        <w:t xml:space="preserve"> </w:t>
      </w:r>
      <w:r>
        <w:rPr>
          <w:color w:val="003BA7"/>
          <w:spacing w:val="-1"/>
        </w:rPr>
        <w:t>LIQUIDATED</w:t>
      </w:r>
      <w:r>
        <w:rPr>
          <w:color w:val="003BA7"/>
          <w:spacing w:val="33"/>
        </w:rPr>
        <w:t xml:space="preserve"> </w:t>
      </w:r>
      <w:r>
        <w:rPr>
          <w:color w:val="003BA7"/>
          <w:spacing w:val="-1"/>
        </w:rPr>
        <w:t>DAMAGES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33"/>
        </w:tabs>
        <w:ind w:right="224" w:firstLine="0"/>
      </w:pPr>
      <w:r>
        <w:rPr>
          <w:spacing w:val="-1"/>
        </w:rPr>
        <w:t>The</w:t>
      </w:r>
      <w:r>
        <w:rPr>
          <w:spacing w:val="27"/>
        </w:rPr>
        <w:t xml:space="preserve"> </w:t>
      </w:r>
      <w:r>
        <w:rPr>
          <w:spacing w:val="-1"/>
        </w:rPr>
        <w:t>Supplier</w:t>
      </w:r>
      <w:r>
        <w:rPr>
          <w:spacing w:val="25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deliver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t xml:space="preserve">  </w:t>
      </w:r>
      <w:r>
        <w:rPr>
          <w:spacing w:val="-1"/>
        </w:rPr>
        <w:t>Products</w:t>
      </w:r>
      <w:r>
        <w:rPr>
          <w:spacing w:val="3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1"/>
        </w:rPr>
        <w:t>accordance</w:t>
      </w:r>
      <w:r>
        <w:rPr>
          <w:spacing w:val="6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place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dates</w:t>
      </w:r>
      <w:r>
        <w:rPr>
          <w:spacing w:val="39"/>
        </w:rPr>
        <w:t xml:space="preserve"> </w:t>
      </w:r>
      <w:r>
        <w:t>agreed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Supply</w:t>
      </w:r>
      <w:r>
        <w:rPr>
          <w:spacing w:val="4"/>
        </w:rPr>
        <w:t xml:space="preserve"> </w:t>
      </w:r>
      <w:r>
        <w:rPr>
          <w:spacing w:val="-1"/>
        </w:rPr>
        <w:t>Agreement</w:t>
      </w:r>
      <w:r>
        <w:rPr>
          <w:spacing w:val="4"/>
        </w:rPr>
        <w:t xml:space="preserve"> </w:t>
      </w:r>
      <w:r>
        <w:t>and/or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Orders</w:t>
      </w:r>
      <w:r>
        <w:rPr>
          <w:spacing w:val="26"/>
        </w:rPr>
        <w:t xml:space="preserve"> </w:t>
      </w:r>
      <w:r>
        <w:t>and/or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Logistic</w:t>
      </w:r>
      <w:r>
        <w:rPr>
          <w:spacing w:val="25"/>
        </w:rPr>
        <w:t xml:space="preserve"> </w:t>
      </w:r>
      <w:r>
        <w:rPr>
          <w:spacing w:val="-1"/>
        </w:rPr>
        <w:t>Agreement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37"/>
          <w:w w:val="9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Operative</w:t>
      </w:r>
      <w:r>
        <w:rPr>
          <w:spacing w:val="13"/>
        </w:rPr>
        <w:t xml:space="preserve"> </w:t>
      </w:r>
      <w:r>
        <w:rPr>
          <w:spacing w:val="-1"/>
        </w:rPr>
        <w:t>Discipline</w:t>
      </w:r>
      <w:r>
        <w:rPr>
          <w:spacing w:val="12"/>
        </w:rPr>
        <w:t xml:space="preserve"> </w:t>
      </w:r>
      <w:r>
        <w:rPr>
          <w:spacing w:val="-1"/>
        </w:rPr>
        <w:t>and/or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other</w:t>
      </w:r>
      <w:r>
        <w:rPr>
          <w:spacing w:val="47"/>
          <w:w w:val="99"/>
        </w:rPr>
        <w:t xml:space="preserve"> </w:t>
      </w:r>
      <w:r>
        <w:rPr>
          <w:spacing w:val="-1"/>
        </w:rPr>
        <w:t>contracts</w:t>
      </w:r>
      <w:r>
        <w:rPr>
          <w:spacing w:val="7"/>
        </w:rPr>
        <w:t xml:space="preserve"> </w:t>
      </w:r>
      <w:r>
        <w:rPr>
          <w:spacing w:val="-1"/>
        </w:rPr>
        <w:t>governed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CGA,</w:t>
      </w:r>
      <w:r>
        <w:rPr>
          <w:spacing w:val="10"/>
        </w:rPr>
        <w:t xml:space="preserve"> </w:t>
      </w:r>
      <w:r>
        <w:t>also</w:t>
      </w:r>
      <w:r>
        <w:rPr>
          <w:spacing w:val="7"/>
        </w:rPr>
        <w:t xml:space="preserve"> </w:t>
      </w:r>
      <w:r>
        <w:rPr>
          <w:spacing w:val="-1"/>
        </w:rPr>
        <w:t>respecting</w:t>
      </w:r>
      <w:r>
        <w:rPr>
          <w:spacing w:val="41"/>
          <w:w w:val="99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scheduled</w:t>
      </w:r>
      <w:r>
        <w:rPr>
          <w:spacing w:val="-4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 xml:space="preserve">the </w:t>
      </w:r>
      <w:r>
        <w:t>Logistic</w:t>
      </w:r>
      <w:r>
        <w:rPr>
          <w:spacing w:val="-3"/>
        </w:rPr>
        <w:t xml:space="preserve"> </w:t>
      </w:r>
      <w:r>
        <w:t>Programs.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45"/>
        </w:tabs>
        <w:ind w:right="225" w:firstLine="0"/>
      </w:pPr>
      <w:r>
        <w:rPr>
          <w:spacing w:val="-1"/>
        </w:rPr>
        <w:t>BITRON</w:t>
      </w:r>
      <w:r>
        <w:rPr>
          <w:spacing w:val="10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1"/>
        </w:rPr>
        <w:t xml:space="preserve"> </w:t>
      </w:r>
      <w:r>
        <w:rPr>
          <w:spacing w:val="-1"/>
        </w:rPr>
        <w:t>accept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delivery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29"/>
        </w:rPr>
        <w:t xml:space="preserve"> </w:t>
      </w:r>
      <w:r>
        <w:rPr>
          <w:spacing w:val="-1"/>
        </w:rPr>
        <w:t>different</w:t>
      </w:r>
      <w:r>
        <w:rPr>
          <w:spacing w:val="7"/>
        </w:rPr>
        <w:t xml:space="preserve"> </w:t>
      </w:r>
      <w:r>
        <w:rPr>
          <w:spacing w:val="-1"/>
        </w:rPr>
        <w:t>volumes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Products</w:t>
      </w:r>
      <w:r>
        <w:rPr>
          <w:spacing w:val="8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rPr>
          <w:spacing w:val="-1"/>
        </w:rPr>
        <w:t>than</w:t>
      </w:r>
      <w:r>
        <w:rPr>
          <w:spacing w:val="8"/>
        </w:rPr>
        <w:t xml:space="preserve"> </w:t>
      </w:r>
      <w:r>
        <w:rPr>
          <w:spacing w:val="-1"/>
        </w:rPr>
        <w:t>those</w:t>
      </w:r>
      <w:r>
        <w:rPr>
          <w:spacing w:val="47"/>
          <w:w w:val="99"/>
        </w:rPr>
        <w:t xml:space="preserve"> </w:t>
      </w:r>
      <w:r>
        <w:rPr>
          <w:spacing w:val="-1"/>
        </w:rPr>
        <w:t>agreed,</w:t>
      </w:r>
      <w:r>
        <w:rPr>
          <w:spacing w:val="3"/>
        </w:rPr>
        <w:t xml:space="preserve"> </w:t>
      </w:r>
      <w:r>
        <w:rPr>
          <w:spacing w:val="-1"/>
        </w:rPr>
        <w:t>unless</w:t>
      </w:r>
      <w:r>
        <w:rPr>
          <w:spacing w:val="1"/>
        </w:rPr>
        <w:t xml:space="preserve"> </w:t>
      </w:r>
      <w:r>
        <w:t>if</w:t>
      </w:r>
      <w:r>
        <w:rPr>
          <w:spacing w:val="2"/>
        </w:rPr>
        <w:t xml:space="preserve"> </w:t>
      </w:r>
      <w:r>
        <w:rPr>
          <w:spacing w:val="-1"/>
        </w:rPr>
        <w:t>differently</w:t>
      </w:r>
      <w:r>
        <w:rPr>
          <w:spacing w:val="4"/>
        </w:rPr>
        <w:t xml:space="preserve"> </w:t>
      </w:r>
      <w:r>
        <w:t>agreed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writing</w:t>
      </w:r>
      <w:r>
        <w:rPr>
          <w:spacing w:val="4"/>
        </w:rPr>
        <w:t xml:space="preserve"> </w:t>
      </w:r>
      <w:r>
        <w:rPr>
          <w:spacing w:val="-2"/>
        </w:rPr>
        <w:t>by</w:t>
      </w:r>
      <w:r>
        <w:rPr>
          <w:spacing w:val="53"/>
          <w:w w:val="99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Parties.</w:t>
      </w:r>
    </w:p>
    <w:p w:rsidR="00C71D5A" w:rsidRDefault="00D61563" w:rsidP="003A6A9A">
      <w:pPr>
        <w:pStyle w:val="Tekstpodstawowy"/>
        <w:numPr>
          <w:ilvl w:val="1"/>
          <w:numId w:val="30"/>
        </w:numPr>
        <w:tabs>
          <w:tab w:val="left" w:pos="314"/>
        </w:tabs>
        <w:ind w:right="224" w:firstLine="0"/>
      </w:pPr>
      <w:r>
        <w:t>At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t>delivery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t>Products,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21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25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t xml:space="preserve"> to </w:t>
      </w:r>
      <w:r>
        <w:rPr>
          <w:spacing w:val="-1"/>
        </w:rPr>
        <w:t>BITRON</w:t>
      </w:r>
      <w:r>
        <w:rPr>
          <w:spacing w:val="26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necessary</w:t>
      </w:r>
      <w:r>
        <w:rPr>
          <w:spacing w:val="-5"/>
        </w:rPr>
        <w:t xml:space="preserve"> </w:t>
      </w:r>
      <w:r>
        <w:rPr>
          <w:spacing w:val="-1"/>
        </w:rPr>
        <w:t>documents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Products</w:t>
      </w:r>
      <w:r>
        <w:rPr>
          <w:spacing w:val="-5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usage</w:t>
      </w:r>
      <w:r>
        <w:rPr>
          <w:spacing w:val="31"/>
          <w:w w:val="99"/>
        </w:rPr>
        <w:t xml:space="preserve"> </w:t>
      </w:r>
      <w:r>
        <w:rPr>
          <w:spacing w:val="-1"/>
        </w:rPr>
        <w:t>(for</w:t>
      </w:r>
      <w:r>
        <w:rPr>
          <w:spacing w:val="9"/>
        </w:rPr>
        <w:t xml:space="preserve"> </w:t>
      </w:r>
      <w:r>
        <w:t>example,</w:t>
      </w:r>
      <w:r>
        <w:rPr>
          <w:spacing w:val="10"/>
        </w:rPr>
        <w:t xml:space="preserve"> </w:t>
      </w:r>
      <w:r>
        <w:rPr>
          <w:spacing w:val="-1"/>
        </w:rPr>
        <w:t>user,</w:t>
      </w:r>
      <w:r>
        <w:rPr>
          <w:spacing w:val="10"/>
        </w:rPr>
        <w:t xml:space="preserve"> </w:t>
      </w:r>
      <w:r>
        <w:rPr>
          <w:spacing w:val="-1"/>
        </w:rPr>
        <w:t>technical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installation</w:t>
      </w:r>
      <w:r>
        <w:rPr>
          <w:spacing w:val="47"/>
        </w:rPr>
        <w:t xml:space="preserve"> </w:t>
      </w:r>
      <w:r>
        <w:rPr>
          <w:spacing w:val="-1"/>
        </w:rPr>
        <w:t>manuals,</w:t>
      </w:r>
      <w:r>
        <w:rPr>
          <w:spacing w:val="6"/>
        </w:rPr>
        <w:t xml:space="preserve"> </w:t>
      </w:r>
      <w:r>
        <w:rPr>
          <w:spacing w:val="-1"/>
        </w:rPr>
        <w:t>warranties,</w:t>
      </w:r>
      <w:r>
        <w:rPr>
          <w:spacing w:val="6"/>
        </w:rPr>
        <w:t xml:space="preserve"> </w:t>
      </w:r>
      <w:r>
        <w:rPr>
          <w:spacing w:val="-1"/>
        </w:rPr>
        <w:t>etc.)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language</w:t>
      </w:r>
      <w:r>
        <w:rPr>
          <w:spacing w:val="49"/>
          <w:w w:val="99"/>
        </w:rPr>
        <w:t xml:space="preserve"> </w:t>
      </w:r>
      <w:r>
        <w:rPr>
          <w:spacing w:val="-1"/>
        </w:rPr>
        <w:t>indicated by</w:t>
      </w:r>
      <w:r>
        <w:rPr>
          <w:spacing w:val="1"/>
        </w:rPr>
        <w:t xml:space="preserve"> </w:t>
      </w:r>
      <w:r>
        <w:rPr>
          <w:spacing w:val="-1"/>
        </w:rPr>
        <w:t>BITRON,</w:t>
      </w:r>
      <w:r>
        <w:rPr>
          <w:spacing w:val="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transport</w:t>
      </w:r>
      <w:r>
        <w:rPr>
          <w:spacing w:val="39"/>
          <w:w w:val="99"/>
        </w:rPr>
        <w:t xml:space="preserve"> </w:t>
      </w:r>
      <w:r>
        <w:rPr>
          <w:spacing w:val="-1"/>
        </w:rPr>
        <w:t>documentation.</w:t>
      </w:r>
    </w:p>
    <w:p w:rsidR="00C71D5A" w:rsidRDefault="00C71D5A" w:rsidP="003A6A9A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C71D5A" w:rsidRDefault="00D61563" w:rsidP="003A6A9A">
      <w:pPr>
        <w:pStyle w:val="Tekstpodstawowy"/>
        <w:spacing w:before="75"/>
        <w:ind w:right="2"/>
      </w:pPr>
      <w:r>
        <w:rPr>
          <w:spacing w:val="-1"/>
        </w:rPr>
        <w:t>5.4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transportation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Products</w:t>
      </w:r>
      <w:r>
        <w:rPr>
          <w:spacing w:val="11"/>
        </w:rPr>
        <w:t xml:space="preserve"> </w:t>
      </w:r>
      <w:r>
        <w:t>shall</w:t>
      </w:r>
      <w:r>
        <w:rPr>
          <w:spacing w:val="11"/>
        </w:rPr>
        <w:t xml:space="preserve"> </w:t>
      </w:r>
      <w:r>
        <w:rPr>
          <w:spacing w:val="-1"/>
        </w:rPr>
        <w:t>be</w:t>
      </w:r>
      <w:r>
        <w:rPr>
          <w:spacing w:val="49"/>
          <w:w w:val="99"/>
        </w:rPr>
        <w:t xml:space="preserve"> </w:t>
      </w:r>
      <w:r>
        <w:t>fully</w:t>
      </w:r>
      <w:r>
        <w:rPr>
          <w:spacing w:val="2"/>
        </w:rPr>
        <w:t xml:space="preserve"> </w:t>
      </w:r>
      <w:r>
        <w:t>at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Supplier</w:t>
      </w:r>
      <w:r>
        <w:rPr>
          <w:spacing w:val="-1"/>
        </w:rPr>
        <w:t>'s</w:t>
      </w:r>
      <w:r>
        <w:rPr>
          <w:spacing w:val="3"/>
        </w:rPr>
        <w:t xml:space="preserve"> </w:t>
      </w:r>
      <w:r>
        <w:rPr>
          <w:spacing w:val="-1"/>
        </w:rPr>
        <w:t>own</w:t>
      </w:r>
      <w:r>
        <w:rPr>
          <w:spacing w:val="3"/>
        </w:rPr>
        <w:t xml:space="preserve"> </w:t>
      </w:r>
      <w:r>
        <w:t>risk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expense,</w:t>
      </w:r>
      <w:r>
        <w:rPr>
          <w:spacing w:val="41"/>
          <w:w w:val="99"/>
        </w:rPr>
        <w:t xml:space="preserve"> </w:t>
      </w:r>
      <w:r>
        <w:rPr>
          <w:spacing w:val="-1"/>
        </w:rPr>
        <w:t>unless</w:t>
      </w:r>
      <w:r>
        <w:rPr>
          <w:spacing w:val="-2"/>
        </w:rPr>
        <w:t xml:space="preserve"> </w:t>
      </w:r>
      <w:r>
        <w:rPr>
          <w:spacing w:val="-1"/>
        </w:rPr>
        <w:t>otherwise</w:t>
      </w:r>
      <w:r>
        <w:rPr>
          <w:spacing w:val="-3"/>
        </w:rPr>
        <w:t xml:space="preserve"> </w:t>
      </w:r>
      <w:r>
        <w:rPr>
          <w:spacing w:val="-1"/>
        </w:rPr>
        <w:t>agreed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>
        <w:rPr>
          <w:spacing w:val="-1"/>
        </w:rPr>
        <w:t>BITRON.</w:t>
      </w:r>
    </w:p>
    <w:p w:rsidR="00C71D5A" w:rsidRDefault="00D61563" w:rsidP="003A6A9A">
      <w:pPr>
        <w:pStyle w:val="Tekstpodstawowy"/>
      </w:pPr>
      <w:r>
        <w:rPr>
          <w:spacing w:val="-1"/>
        </w:rPr>
        <w:t>5.5.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event of:</w:t>
      </w:r>
    </w:p>
    <w:p w:rsidR="00C71D5A" w:rsidRDefault="00D61563" w:rsidP="003A6A9A">
      <w:pPr>
        <w:pStyle w:val="Tekstpodstawowy"/>
        <w:numPr>
          <w:ilvl w:val="0"/>
          <w:numId w:val="26"/>
        </w:numPr>
        <w:tabs>
          <w:tab w:val="left" w:pos="225"/>
        </w:tabs>
        <w:ind w:firstLine="0"/>
      </w:pPr>
      <w:r>
        <w:t>missed</w:t>
      </w:r>
      <w:r>
        <w:rPr>
          <w:spacing w:val="-4"/>
        </w:rPr>
        <w:t xml:space="preserve"> </w:t>
      </w:r>
      <w:r>
        <w:rPr>
          <w:spacing w:val="-1"/>
        </w:rPr>
        <w:t>or</w:t>
      </w:r>
      <w:r>
        <w:rPr>
          <w:spacing w:val="-4"/>
        </w:rPr>
        <w:t xml:space="preserve"> </w:t>
      </w:r>
      <w:r>
        <w:t>delayed</w:t>
      </w:r>
      <w:r>
        <w:rPr>
          <w:spacing w:val="-4"/>
        </w:rPr>
        <w:t xml:space="preserve"> </w:t>
      </w:r>
      <w:r>
        <w:t>delivery</w:t>
      </w:r>
      <w:r>
        <w:rPr>
          <w:spacing w:val="-1"/>
        </w:rPr>
        <w:t xml:space="preserve"> 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Products;</w:t>
      </w:r>
    </w:p>
    <w:p w:rsidR="00C71D5A" w:rsidRDefault="00D61563" w:rsidP="003A6A9A">
      <w:pPr>
        <w:pStyle w:val="Tekstpodstawowy"/>
        <w:numPr>
          <w:ilvl w:val="0"/>
          <w:numId w:val="26"/>
        </w:numPr>
        <w:tabs>
          <w:tab w:val="left" w:pos="225"/>
        </w:tabs>
        <w:ind w:right="1" w:firstLine="0"/>
      </w:pPr>
      <w:r>
        <w:t>delivery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Product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different</w:t>
      </w:r>
      <w:r>
        <w:rPr>
          <w:spacing w:val="1"/>
        </w:rPr>
        <w:t xml:space="preserve"> </w:t>
      </w:r>
      <w:r>
        <w:rPr>
          <w:spacing w:val="-1"/>
        </w:rPr>
        <w:t>place</w:t>
      </w:r>
      <w:r>
        <w:rPr>
          <w:spacing w:val="-2"/>
        </w:rPr>
        <w:t xml:space="preserve"> </w:t>
      </w:r>
      <w:r>
        <w:t>and/or</w:t>
      </w:r>
      <w:r>
        <w:rPr>
          <w:spacing w:val="35"/>
          <w:w w:val="99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different</w:t>
      </w:r>
      <w:r>
        <w:rPr>
          <w:spacing w:val="10"/>
        </w:rPr>
        <w:t xml:space="preserve"> </w:t>
      </w:r>
      <w:r>
        <w:rPr>
          <w:spacing w:val="-1"/>
        </w:rPr>
        <w:t>person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ones</w:t>
      </w:r>
      <w:r>
        <w:rPr>
          <w:spacing w:val="11"/>
        </w:rPr>
        <w:t xml:space="preserve"> </w:t>
      </w:r>
      <w:r>
        <w:t>decided</w:t>
      </w:r>
      <w:r>
        <w:rPr>
          <w:spacing w:val="7"/>
        </w:rPr>
        <w:t xml:space="preserve"> </w:t>
      </w:r>
      <w:r>
        <w:rPr>
          <w:spacing w:val="-1"/>
        </w:rPr>
        <w:t>by</w:t>
      </w:r>
      <w:r>
        <w:rPr>
          <w:spacing w:val="29"/>
          <w:w w:val="99"/>
        </w:rPr>
        <w:t xml:space="preserve"> </w:t>
      </w:r>
      <w:r>
        <w:rPr>
          <w:spacing w:val="-1"/>
        </w:rPr>
        <w:t>BITRON;</w:t>
      </w:r>
    </w:p>
    <w:p w:rsidR="00C71D5A" w:rsidRDefault="00D61563" w:rsidP="003A6A9A">
      <w:pPr>
        <w:pStyle w:val="Tekstpodstawowy"/>
        <w:numPr>
          <w:ilvl w:val="0"/>
          <w:numId w:val="26"/>
        </w:numPr>
        <w:tabs>
          <w:tab w:val="left" w:pos="252"/>
        </w:tabs>
        <w:ind w:left="251" w:hanging="144"/>
      </w:pPr>
      <w:r>
        <w:t>delivery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different volumes</w:t>
      </w:r>
      <w:r>
        <w:rPr>
          <w:spacing w:val="-2"/>
        </w:rPr>
        <w:t xml:space="preserve"> </w:t>
      </w:r>
      <w:r>
        <w:rPr>
          <w:spacing w:val="-1"/>
        </w:rPr>
        <w:t>of Product;</w:t>
      </w:r>
    </w:p>
    <w:p w:rsidR="00C71D5A" w:rsidRDefault="00D61563" w:rsidP="003A6A9A">
      <w:pPr>
        <w:pStyle w:val="Tekstpodstawowy"/>
        <w:numPr>
          <w:ilvl w:val="0"/>
          <w:numId w:val="26"/>
        </w:numPr>
        <w:tabs>
          <w:tab w:val="left" w:pos="312"/>
        </w:tabs>
        <w:ind w:right="1" w:firstLine="0"/>
      </w:pPr>
      <w:r>
        <w:rPr>
          <w:spacing w:val="-1"/>
        </w:rPr>
        <w:t>every</w:t>
      </w:r>
      <w:r>
        <w:rPr>
          <w:spacing w:val="2"/>
        </w:rPr>
        <w:t xml:space="preserve"> </w:t>
      </w:r>
      <w:r>
        <w:rPr>
          <w:spacing w:val="-1"/>
        </w:rPr>
        <w:t>other</w:t>
      </w:r>
      <w:r>
        <w:rPr>
          <w:spacing w:val="1"/>
        </w:rPr>
        <w:t xml:space="preserve"> </w:t>
      </w:r>
      <w:r>
        <w:rPr>
          <w:spacing w:val="-1"/>
        </w:rPr>
        <w:t>non-compliance</w:t>
      </w:r>
      <w:r>
        <w:rPr>
          <w:spacing w:val="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Specifications</w:t>
      </w:r>
      <w:r>
        <w:rPr>
          <w:spacing w:val="13"/>
        </w:rPr>
        <w:t xml:space="preserve"> </w:t>
      </w:r>
      <w:r>
        <w:rPr>
          <w:spacing w:val="-1"/>
        </w:rPr>
        <w:t>and/or</w:t>
      </w:r>
      <w:r>
        <w:rPr>
          <w:spacing w:val="11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Operative</w:t>
      </w:r>
      <w:r>
        <w:rPr>
          <w:spacing w:val="47"/>
          <w:w w:val="99"/>
        </w:rPr>
        <w:t xml:space="preserve"> </w:t>
      </w:r>
      <w:r>
        <w:rPr>
          <w:spacing w:val="-1"/>
        </w:rPr>
        <w:t>Discipline</w:t>
      </w:r>
      <w:r>
        <w:rPr>
          <w:spacing w:val="-3"/>
        </w:rPr>
        <w:t xml:space="preserve"> </w:t>
      </w:r>
      <w:r>
        <w:rPr>
          <w:spacing w:val="-1"/>
        </w:rPr>
        <w:t>detected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BITRON;</w:t>
      </w:r>
    </w:p>
    <w:p w:rsidR="00C71D5A" w:rsidRDefault="00D61563" w:rsidP="003A6A9A">
      <w:pPr>
        <w:pStyle w:val="Tekstpodstawowy"/>
      </w:pPr>
      <w:r>
        <w:rPr>
          <w:spacing w:val="-1"/>
        </w:rPr>
        <w:t>BITRON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have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rPr>
          <w:spacing w:val="-1"/>
        </w:rPr>
        <w:t>to:</w:t>
      </w:r>
    </w:p>
    <w:p w:rsidR="00C71D5A" w:rsidRDefault="00D61563" w:rsidP="003A6A9A">
      <w:pPr>
        <w:pStyle w:val="Tekstpodstawowy"/>
        <w:numPr>
          <w:ilvl w:val="0"/>
          <w:numId w:val="25"/>
        </w:numPr>
        <w:tabs>
          <w:tab w:val="left" w:pos="192"/>
        </w:tabs>
        <w:ind w:firstLine="0"/>
      </w:pPr>
      <w:r>
        <w:rPr>
          <w:spacing w:val="-2"/>
        </w:rPr>
        <w:t>demand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obtain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immediate</w:t>
      </w:r>
      <w:r>
        <w:rPr>
          <w:spacing w:val="-4"/>
        </w:rPr>
        <w:t xml:space="preserve"> </w:t>
      </w:r>
      <w:r>
        <w:rPr>
          <w:spacing w:val="-3"/>
        </w:rPr>
        <w:t>fulfillment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14"/>
        </w:rPr>
        <w:t xml:space="preserve"> </w:t>
      </w:r>
      <w:r>
        <w:rPr>
          <w:spacing w:val="-2"/>
        </w:rPr>
        <w:t>Supply</w:t>
      </w:r>
      <w:r>
        <w:rPr>
          <w:spacing w:val="15"/>
        </w:rPr>
        <w:t xml:space="preserve"> </w:t>
      </w:r>
      <w:r>
        <w:rPr>
          <w:spacing w:val="-3"/>
        </w:rPr>
        <w:t>Agreement</w:t>
      </w:r>
      <w:r>
        <w:rPr>
          <w:spacing w:val="17"/>
        </w:rPr>
        <w:t xml:space="preserve"> </w:t>
      </w:r>
      <w:r>
        <w:rPr>
          <w:spacing w:val="-2"/>
        </w:rPr>
        <w:t>and/or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2"/>
        </w:rPr>
        <w:t>Order</w:t>
      </w:r>
      <w:r>
        <w:rPr>
          <w:spacing w:val="13"/>
        </w:rPr>
        <w:t xml:space="preserve"> </w:t>
      </w:r>
      <w:r>
        <w:rPr>
          <w:spacing w:val="-2"/>
        </w:rPr>
        <w:t>and/or</w:t>
      </w:r>
      <w:r>
        <w:rPr>
          <w:spacing w:val="31"/>
          <w:w w:val="9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other</w:t>
      </w:r>
      <w:r>
        <w:rPr>
          <w:spacing w:val="-10"/>
        </w:rPr>
        <w:t xml:space="preserve"> </w:t>
      </w:r>
      <w:r>
        <w:rPr>
          <w:spacing w:val="-3"/>
        </w:rPr>
        <w:t>contracts</w:t>
      </w:r>
      <w:r>
        <w:rPr>
          <w:spacing w:val="-6"/>
        </w:rPr>
        <w:t xml:space="preserve"> </w:t>
      </w:r>
      <w:r>
        <w:rPr>
          <w:spacing w:val="-3"/>
        </w:rPr>
        <w:t>governed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CGA,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whole</w:t>
      </w:r>
      <w:r>
        <w:rPr>
          <w:spacing w:val="37"/>
          <w:w w:val="99"/>
        </w:rPr>
        <w:t xml:space="preserve"> </w:t>
      </w:r>
      <w:r>
        <w:rPr>
          <w:spacing w:val="-2"/>
        </w:rPr>
        <w:t>or</w:t>
      </w:r>
      <w: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3"/>
        </w:rPr>
        <w:t>part,</w:t>
      </w:r>
      <w:r>
        <w:rPr>
          <w:spacing w:val="3"/>
        </w:rPr>
        <w:t xml:space="preserve"> </w:t>
      </w:r>
      <w:r>
        <w:rPr>
          <w:spacing w:val="-2"/>
        </w:rPr>
        <w:t>unless</w:t>
      </w:r>
      <w:r>
        <w:t xml:space="preserve">  </w:t>
      </w:r>
      <w:r>
        <w:rPr>
          <w:spacing w:val="-3"/>
        </w:rPr>
        <w:t>otherwise</w:t>
      </w:r>
      <w:r>
        <w:rPr>
          <w:spacing w:val="2"/>
        </w:rPr>
        <w:t xml:space="preserve"> </w:t>
      </w:r>
      <w:r>
        <w:rPr>
          <w:spacing w:val="-3"/>
        </w:rPr>
        <w:t>agreed</w:t>
      </w:r>
      <w:r>
        <w:rPr>
          <w:spacing w:val="3"/>
        </w:rPr>
        <w:t xml:space="preserve"> </w:t>
      </w:r>
      <w:r>
        <w:rPr>
          <w:spacing w:val="-2"/>
        </w:rPr>
        <w:t>under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3"/>
        </w:rPr>
        <w:t>below</w:t>
      </w:r>
      <w:r>
        <w:rPr>
          <w:spacing w:val="-7"/>
        </w:rPr>
        <w:t xml:space="preserve"> </w:t>
      </w:r>
      <w:r>
        <w:rPr>
          <w:spacing w:val="-2"/>
        </w:rPr>
        <w:t>section</w:t>
      </w:r>
      <w:r>
        <w:rPr>
          <w:spacing w:val="-8"/>
        </w:rPr>
        <w:t xml:space="preserve"> </w:t>
      </w:r>
      <w:r>
        <w:rPr>
          <w:spacing w:val="-1"/>
        </w:rPr>
        <w:t>(iii);</w:t>
      </w:r>
      <w:r>
        <w:rPr>
          <w:spacing w:val="-5"/>
        </w:rPr>
        <w:t xml:space="preserve"> </w:t>
      </w:r>
      <w:r>
        <w:rPr>
          <w:spacing w:val="-2"/>
        </w:rPr>
        <w:t>and/or</w:t>
      </w:r>
    </w:p>
    <w:p w:rsidR="00C71D5A" w:rsidRDefault="00D61563" w:rsidP="003A6A9A">
      <w:pPr>
        <w:pStyle w:val="Tekstpodstawowy"/>
        <w:numPr>
          <w:ilvl w:val="0"/>
          <w:numId w:val="25"/>
        </w:numPr>
        <w:tabs>
          <w:tab w:val="left" w:pos="228"/>
        </w:tabs>
        <w:ind w:right="1" w:firstLine="0"/>
      </w:pPr>
      <w:r>
        <w:rPr>
          <w:spacing w:val="-3"/>
        </w:rPr>
        <w:t>procure</w:t>
      </w:r>
      <w:r>
        <w:rPr>
          <w:spacing w:val="4"/>
        </w:rPr>
        <w:t xml:space="preserve"> </w:t>
      </w:r>
      <w:r>
        <w:rPr>
          <w:spacing w:val="-3"/>
        </w:rPr>
        <w:t>elsewhere,</w:t>
      </w:r>
      <w:r>
        <w:rPr>
          <w:spacing w:val="4"/>
        </w:rPr>
        <w:t xml:space="preserve"> </w:t>
      </w:r>
      <w:r>
        <w:rPr>
          <w:spacing w:val="-2"/>
        </w:rPr>
        <w:t>at</w:t>
      </w:r>
      <w:r>
        <w:rPr>
          <w:spacing w:val="5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2"/>
        </w:rPr>
        <w:t>time,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2"/>
        </w:rPr>
        <w:t>whole</w:t>
      </w:r>
      <w:r>
        <w:rPr>
          <w:spacing w:val="5"/>
        </w:rPr>
        <w:t xml:space="preserve"> </w:t>
      </w:r>
      <w:r>
        <w:rPr>
          <w:spacing w:val="-1"/>
        </w:rPr>
        <w:t>or</w:t>
      </w:r>
      <w:r>
        <w:rPr>
          <w:spacing w:val="2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3"/>
        </w:rPr>
        <w:t>part,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Products</w:t>
      </w:r>
      <w:r>
        <w:rPr>
          <w:spacing w:val="3"/>
        </w:rPr>
        <w:t xml:space="preserve"> </w:t>
      </w:r>
      <w:r>
        <w:rPr>
          <w:spacing w:val="-3"/>
        </w:rPr>
        <w:t>ordered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3"/>
        </w:rPr>
        <w:t>Supplier,</w:t>
      </w:r>
      <w:r>
        <w:rPr>
          <w:spacing w:val="3"/>
        </w:rPr>
        <w:t xml:space="preserve"> </w:t>
      </w:r>
      <w:r>
        <w:rPr>
          <w:spacing w:val="-2"/>
        </w:rPr>
        <w:t>at</w:t>
      </w:r>
      <w:r>
        <w:rPr>
          <w:spacing w:val="41"/>
          <w:w w:val="99"/>
        </w:rPr>
        <w:t xml:space="preserve"> </w:t>
      </w:r>
      <w:r>
        <w:rPr>
          <w:spacing w:val="-3"/>
        </w:rPr>
        <w:t>exclusive</w:t>
      </w:r>
      <w:r>
        <w:rPr>
          <w:spacing w:val="20"/>
        </w:rPr>
        <w:t xml:space="preserve"> </w:t>
      </w:r>
      <w:r>
        <w:rPr>
          <w:spacing w:val="-3"/>
        </w:rPr>
        <w:t>Supplier’s</w:t>
      </w:r>
      <w:r>
        <w:rPr>
          <w:spacing w:val="20"/>
        </w:rPr>
        <w:t xml:space="preserve"> </w:t>
      </w:r>
      <w:r>
        <w:rPr>
          <w:spacing w:val="-2"/>
        </w:rPr>
        <w:t>cost</w:t>
      </w:r>
      <w:r>
        <w:rPr>
          <w:spacing w:val="20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2"/>
        </w:rPr>
        <w:t>risk,</w:t>
      </w:r>
      <w:r>
        <w:rPr>
          <w:spacing w:val="20"/>
        </w:rPr>
        <w:t xml:space="preserve"> </w:t>
      </w:r>
      <w:r>
        <w:rPr>
          <w:spacing w:val="-2"/>
        </w:rPr>
        <w:t>with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rPr>
          <w:spacing w:val="22"/>
        </w:rPr>
        <w:t xml:space="preserve"> </w:t>
      </w:r>
      <w:r>
        <w:rPr>
          <w:spacing w:val="-2"/>
        </w:rPr>
        <w:t>sole</w:t>
      </w:r>
      <w:r>
        <w:rPr>
          <w:spacing w:val="35"/>
          <w:w w:val="99"/>
        </w:rPr>
        <w:t xml:space="preserve"> </w:t>
      </w:r>
      <w:r>
        <w:rPr>
          <w:spacing w:val="-3"/>
        </w:rPr>
        <w:t>obligation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3"/>
        </w:rPr>
        <w:t>informing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Supplier;</w:t>
      </w:r>
      <w:r>
        <w:rPr>
          <w:spacing w:val="-5"/>
        </w:rPr>
        <w:t xml:space="preserve"> </w:t>
      </w:r>
      <w:r>
        <w:rPr>
          <w:spacing w:val="-2"/>
        </w:rPr>
        <w:t>and/or</w:t>
      </w:r>
    </w:p>
    <w:p w:rsidR="00C71D5A" w:rsidRDefault="00D61563" w:rsidP="003A6A9A">
      <w:pPr>
        <w:pStyle w:val="Tekstpodstawowy"/>
        <w:numPr>
          <w:ilvl w:val="0"/>
          <w:numId w:val="25"/>
        </w:numPr>
        <w:tabs>
          <w:tab w:val="left" w:pos="268"/>
        </w:tabs>
        <w:ind w:firstLine="0"/>
      </w:pPr>
      <w:r>
        <w:rPr>
          <w:spacing w:val="-1"/>
        </w:rPr>
        <w:t>if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missed</w:t>
      </w:r>
      <w:r>
        <w:rPr>
          <w:spacing w:val="19"/>
        </w:rPr>
        <w:t xml:space="preserve"> </w:t>
      </w:r>
      <w:r>
        <w:rPr>
          <w:spacing w:val="-1"/>
        </w:rPr>
        <w:t>or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3"/>
        </w:rPr>
        <w:t>delayed</w:t>
      </w:r>
      <w:r>
        <w:rPr>
          <w:spacing w:val="19"/>
        </w:rPr>
        <w:t xml:space="preserve"> </w:t>
      </w:r>
      <w:r>
        <w:rPr>
          <w:spacing w:val="-3"/>
        </w:rPr>
        <w:t>delivery</w:t>
      </w:r>
      <w:r>
        <w:rPr>
          <w:spacing w:val="20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5"/>
          <w:w w:val="99"/>
        </w:rPr>
        <w:t xml:space="preserve"> </w:t>
      </w:r>
      <w:r>
        <w:rPr>
          <w:spacing w:val="-3"/>
        </w:rPr>
        <w:t>Products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3"/>
        </w:rPr>
        <w:t>serious</w:t>
      </w:r>
      <w:r>
        <w:rPr>
          <w:spacing w:val="-10"/>
        </w:rPr>
        <w:t xml:space="preserve"> </w:t>
      </w:r>
      <w:r>
        <w:rPr>
          <w:spacing w:val="-3"/>
        </w:rPr>
        <w:t>importance</w:t>
      </w:r>
      <w:r>
        <w:rPr>
          <w:spacing w:val="-9"/>
        </w:rPr>
        <w:t xml:space="preserve"> </w:t>
      </w:r>
      <w:r>
        <w:rPr>
          <w:spacing w:val="-2"/>
        </w:rPr>
        <w:t>and/or</w:t>
      </w:r>
      <w:r>
        <w:rPr>
          <w:spacing w:val="-10"/>
        </w:rPr>
        <w:t xml:space="preserve"> </w:t>
      </w:r>
      <w:r>
        <w:rPr>
          <w:spacing w:val="-2"/>
        </w:rPr>
        <w:t>such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rPr>
          <w:spacing w:val="-3"/>
        </w:rPr>
        <w:t>determine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3"/>
        </w:rPr>
        <w:t>incompleteness</w:t>
      </w:r>
      <w:r>
        <w:rPr>
          <w:spacing w:val="6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2"/>
        </w:rPr>
        <w:t>suspension</w:t>
      </w:r>
      <w:r>
        <w:rPr>
          <w:spacing w:val="37"/>
        </w:rPr>
        <w:t xml:space="preserve"> </w:t>
      </w:r>
      <w:r>
        <w:rPr>
          <w:spacing w:val="-2"/>
        </w:rPr>
        <w:t>of</w:t>
      </w:r>
      <w:r>
        <w:rPr>
          <w:spacing w:val="20"/>
        </w:rPr>
        <w:t xml:space="preserve"> </w:t>
      </w:r>
      <w:r>
        <w:rPr>
          <w:spacing w:val="-2"/>
        </w:rPr>
        <w:t>the</w:t>
      </w:r>
      <w:r>
        <w:rPr>
          <w:spacing w:val="21"/>
        </w:rPr>
        <w:t xml:space="preserve"> </w:t>
      </w:r>
      <w:r>
        <w:rPr>
          <w:spacing w:val="-3"/>
        </w:rPr>
        <w:t>production</w:t>
      </w:r>
      <w:r>
        <w:rPr>
          <w:spacing w:val="20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2"/>
        </w:rPr>
        <w:t>BITRON</w:t>
      </w:r>
      <w:r>
        <w:rPr>
          <w:spacing w:val="20"/>
        </w:rPr>
        <w:t xml:space="preserve"> </w:t>
      </w:r>
      <w:r>
        <w:rPr>
          <w:spacing w:val="-2"/>
        </w:rPr>
        <w:t>and/or</w:t>
      </w:r>
      <w:r>
        <w:rPr>
          <w:spacing w:val="20"/>
        </w:rPr>
        <w:t xml:space="preserve"> </w:t>
      </w:r>
      <w:r>
        <w:rPr>
          <w:spacing w:val="-2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3"/>
        </w:rPr>
        <w:t>Customer</w:t>
      </w:r>
      <w:r>
        <w:rPr>
          <w:spacing w:val="-4"/>
        </w:rPr>
        <w:t xml:space="preserve"> </w:t>
      </w:r>
      <w:r>
        <w:rPr>
          <w:spacing w:val="-2"/>
        </w:rPr>
        <w:t>and/or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the after</w:t>
      </w:r>
      <w:r>
        <w:rPr>
          <w:spacing w:val="-7"/>
        </w:rPr>
        <w:t xml:space="preserve"> </w:t>
      </w:r>
      <w:r>
        <w:rPr>
          <w:spacing w:val="-2"/>
        </w:rPr>
        <w:t>sale activity,</w:t>
      </w:r>
      <w:r>
        <w:rPr>
          <w:spacing w:val="-3"/>
        </w:rPr>
        <w:t xml:space="preserve"> BITRON</w:t>
      </w:r>
      <w:r>
        <w:rPr>
          <w:spacing w:val="29"/>
          <w:w w:val="99"/>
        </w:rPr>
        <w:t xml:space="preserve"> </w:t>
      </w:r>
      <w:r>
        <w:rPr>
          <w:spacing w:val="-2"/>
        </w:rPr>
        <w:t>shall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3"/>
        </w:rPr>
        <w:t>right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3"/>
        </w:rPr>
        <w:t>charge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Supplier,</w:t>
      </w:r>
      <w:r>
        <w:rPr>
          <w:spacing w:val="-10"/>
        </w:rPr>
        <w:t xml:space="preserve"> </w:t>
      </w:r>
      <w:r>
        <w:rPr>
          <w:spacing w:val="-2"/>
        </w:rPr>
        <w:t>which</w:t>
      </w:r>
      <w:r>
        <w:rPr>
          <w:spacing w:val="39"/>
        </w:rPr>
        <w:t xml:space="preserve"> </w:t>
      </w:r>
      <w:r>
        <w:rPr>
          <w:spacing w:val="-3"/>
        </w:rPr>
        <w:t>accepts,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damage,</w:t>
      </w:r>
      <w:r>
        <w:rPr>
          <w:spacing w:val="-11"/>
        </w:rPr>
        <w:t xml:space="preserve"> </w:t>
      </w:r>
      <w:r>
        <w:rPr>
          <w:spacing w:val="-3"/>
        </w:rPr>
        <w:t>consequent</w:t>
      </w:r>
      <w:r>
        <w:rPr>
          <w:spacing w:val="-11"/>
        </w:rPr>
        <w:t xml:space="preserve"> </w:t>
      </w:r>
      <w:r>
        <w:rPr>
          <w:spacing w:val="-2"/>
        </w:rPr>
        <w:t>costs,</w:t>
      </w:r>
      <w:r>
        <w:rPr>
          <w:spacing w:val="-10"/>
        </w:rPr>
        <w:t xml:space="preserve"> </w:t>
      </w:r>
      <w:r>
        <w:rPr>
          <w:spacing w:val="-3"/>
        </w:rPr>
        <w:t>without</w:t>
      </w:r>
      <w:r>
        <w:rPr>
          <w:spacing w:val="45"/>
          <w:w w:val="99"/>
        </w:rPr>
        <w:t xml:space="preserve"> </w:t>
      </w:r>
      <w:r>
        <w:rPr>
          <w:spacing w:val="-3"/>
        </w:rPr>
        <w:t>prejudice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2"/>
        </w:rPr>
        <w:t>other</w:t>
      </w:r>
      <w:r>
        <w:rPr>
          <w:spacing w:val="-6"/>
        </w:rPr>
        <w:t xml:space="preserve"> </w:t>
      </w:r>
      <w:r>
        <w:rPr>
          <w:spacing w:val="-3"/>
        </w:rPr>
        <w:t>rights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3"/>
        </w:rPr>
        <w:t>recovery</w:t>
      </w:r>
      <w:r>
        <w:rPr>
          <w:spacing w:val="-6"/>
        </w:rPr>
        <w:t xml:space="preserve"> </w:t>
      </w:r>
      <w:r>
        <w:rPr>
          <w:spacing w:val="-3"/>
        </w:rPr>
        <w:t>damages,</w:t>
      </w:r>
      <w:r>
        <w:rPr>
          <w:spacing w:val="49"/>
          <w:w w:val="99"/>
        </w:rPr>
        <w:t xml:space="preserve"> </w:t>
      </w:r>
      <w:r>
        <w:rPr>
          <w:spacing w:val="-3"/>
        </w:rPr>
        <w:t>costs,</w:t>
      </w:r>
      <w:r>
        <w:rPr>
          <w:spacing w:val="-7"/>
        </w:rPr>
        <w:t xml:space="preserve"> </w:t>
      </w:r>
      <w:r>
        <w:rPr>
          <w:spacing w:val="-2"/>
        </w:rPr>
        <w:t>etc.,</w:t>
      </w:r>
      <w:r>
        <w:rPr>
          <w:spacing w:val="-6"/>
        </w:rPr>
        <w:t xml:space="preserve"> </w:t>
      </w:r>
      <w:r>
        <w:rPr>
          <w:spacing w:val="-2"/>
        </w:rPr>
        <w:t>even</w:t>
      </w:r>
      <w:r>
        <w:rPr>
          <w:spacing w:val="-9"/>
        </w:rPr>
        <w:t xml:space="preserve"> </w:t>
      </w:r>
      <w:r>
        <w:rPr>
          <w:spacing w:val="-2"/>
        </w:rPr>
        <w:t>according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art.</w:t>
      </w:r>
      <w:r>
        <w:rPr>
          <w:spacing w:val="-5"/>
        </w:rPr>
        <w:t xml:space="preserve"> </w:t>
      </w:r>
      <w:r>
        <w:rPr>
          <w:spacing w:val="-1"/>
        </w:rPr>
        <w:t>6;</w:t>
      </w:r>
    </w:p>
    <w:p w:rsidR="00C71D5A" w:rsidRDefault="00D61563" w:rsidP="003A6A9A">
      <w:pPr>
        <w:pStyle w:val="Tekstpodstawowy"/>
        <w:numPr>
          <w:ilvl w:val="0"/>
          <w:numId w:val="25"/>
        </w:numPr>
        <w:tabs>
          <w:tab w:val="left" w:pos="249"/>
        </w:tabs>
        <w:ind w:firstLine="0"/>
      </w:pPr>
      <w:r>
        <w:rPr>
          <w:spacing w:val="-1"/>
        </w:rPr>
        <w:t>if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missed</w:t>
      </w:r>
      <w:r>
        <w:rPr>
          <w:spacing w:val="-3"/>
        </w:rPr>
        <w:t xml:space="preserve"> </w:t>
      </w:r>
      <w:r>
        <w:rPr>
          <w:spacing w:val="-1"/>
        </w:rPr>
        <w:t xml:space="preserve">or </w:t>
      </w:r>
      <w:r>
        <w:rPr>
          <w:spacing w:val="-3"/>
        </w:rPr>
        <w:t>delayed</w:t>
      </w:r>
      <w:r>
        <w:rPr>
          <w:spacing w:val="2"/>
        </w:rPr>
        <w:t xml:space="preserve"> </w:t>
      </w:r>
      <w:r>
        <w:rPr>
          <w:spacing w:val="-3"/>
        </w:rPr>
        <w:t>delivery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rPr>
          <w:spacing w:val="-2"/>
        </w:rPr>
        <w:t>Products</w:t>
      </w:r>
      <w:r>
        <w:t xml:space="preserve"> </w:t>
      </w:r>
      <w:r>
        <w:rPr>
          <w:spacing w:val="-1"/>
        </w:rPr>
        <w:t>is</w:t>
      </w:r>
      <w:r>
        <w:rPr>
          <w:spacing w:val="29"/>
        </w:rPr>
        <w:t xml:space="preserve"> </w:t>
      </w:r>
      <w:r>
        <w:rPr>
          <w:spacing w:val="-2"/>
        </w:rPr>
        <w:t>such</w:t>
      </w:r>
      <w:r>
        <w:rPr>
          <w:spacing w:val="8"/>
        </w:rPr>
        <w:t xml:space="preserve"> </w:t>
      </w:r>
      <w:r>
        <w:rPr>
          <w:spacing w:val="-2"/>
        </w:rPr>
        <w:t>as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2"/>
        </w:rPr>
        <w:t>affect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3"/>
        </w:rPr>
        <w:t>possibility</w:t>
      </w:r>
      <w:r>
        <w:rPr>
          <w:spacing w:val="8"/>
        </w:rPr>
        <w:t xml:space="preserve"> </w:t>
      </w:r>
      <w:r>
        <w:rPr>
          <w:spacing w:val="-2"/>
        </w:rPr>
        <w:t>of</w:t>
      </w:r>
      <w:r>
        <w:rPr>
          <w:spacing w:val="8"/>
        </w:rPr>
        <w:t xml:space="preserve"> </w:t>
      </w:r>
      <w:r>
        <w:rPr>
          <w:spacing w:val="-3"/>
        </w:rPr>
        <w:t>respecting</w:t>
      </w:r>
      <w:r>
        <w:rPr>
          <w:spacing w:val="41"/>
          <w:w w:val="99"/>
        </w:rPr>
        <w:t xml:space="preserve"> </w:t>
      </w:r>
      <w:r>
        <w:rPr>
          <w:spacing w:val="-3"/>
        </w:rPr>
        <w:t>distribution</w:t>
      </w:r>
      <w:r>
        <w:rPr>
          <w:spacing w:val="26"/>
        </w:rPr>
        <w:t xml:space="preserve"> </w:t>
      </w:r>
      <w:r>
        <w:rPr>
          <w:spacing w:val="-3"/>
        </w:rPr>
        <w:t>programs</w:t>
      </w:r>
      <w:r>
        <w:rPr>
          <w:spacing w:val="25"/>
        </w:rPr>
        <w:t xml:space="preserve"> </w:t>
      </w:r>
      <w:r>
        <w:rPr>
          <w:spacing w:val="-1"/>
        </w:rPr>
        <w:t>of</w:t>
      </w:r>
      <w:r>
        <w:rPr>
          <w:spacing w:val="23"/>
        </w:rPr>
        <w:t xml:space="preserve"> </w:t>
      </w:r>
      <w:r>
        <w:rPr>
          <w:spacing w:val="-2"/>
        </w:rPr>
        <w:t>BITRON</w:t>
      </w:r>
      <w:r>
        <w:rPr>
          <w:spacing w:val="23"/>
        </w:rPr>
        <w:t xml:space="preserve"> </w:t>
      </w:r>
      <w:r>
        <w:rPr>
          <w:spacing w:val="-2"/>
        </w:rPr>
        <w:t>and/or</w:t>
      </w:r>
      <w:r>
        <w:rPr>
          <w:spacing w:val="23"/>
        </w:rPr>
        <w:t xml:space="preserve"> </w:t>
      </w:r>
      <w:r>
        <w:rPr>
          <w:spacing w:val="-2"/>
        </w:rPr>
        <w:t>of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33"/>
          <w:w w:val="99"/>
        </w:rPr>
        <w:t xml:space="preserve"> </w:t>
      </w:r>
      <w:r>
        <w:rPr>
          <w:spacing w:val="-3"/>
        </w:rPr>
        <w:t>Customer</w:t>
      </w:r>
      <w:r>
        <w:rPr>
          <w:spacing w:val="18"/>
        </w:rPr>
        <w:t xml:space="preserve"> </w:t>
      </w:r>
      <w:r>
        <w:rPr>
          <w:spacing w:val="-2"/>
        </w:rPr>
        <w:t>and/or</w:t>
      </w:r>
      <w:r>
        <w:rPr>
          <w:spacing w:val="18"/>
        </w:rPr>
        <w:t xml:space="preserve"> </w:t>
      </w:r>
      <w:r>
        <w:rPr>
          <w:spacing w:val="-1"/>
        </w:rPr>
        <w:t>if</w:t>
      </w:r>
      <w:r>
        <w:rPr>
          <w:spacing w:val="17"/>
        </w:rPr>
        <w:t xml:space="preserve"> </w:t>
      </w:r>
      <w:r>
        <w:rPr>
          <w:spacing w:val="-1"/>
        </w:rPr>
        <w:t>it</w:t>
      </w:r>
      <w:r>
        <w:rPr>
          <w:spacing w:val="17"/>
        </w:rPr>
        <w:t xml:space="preserve"> </w:t>
      </w:r>
      <w:r>
        <w:rPr>
          <w:spacing w:val="-2"/>
        </w:rPr>
        <w:t>has</w:t>
      </w:r>
      <w:r>
        <w:rPr>
          <w:spacing w:val="18"/>
        </w:rPr>
        <w:t xml:space="preserve"> </w:t>
      </w:r>
      <w:r>
        <w:rPr>
          <w:spacing w:val="-2"/>
        </w:rPr>
        <w:t>an</w:t>
      </w:r>
      <w:r>
        <w:rPr>
          <w:spacing w:val="20"/>
        </w:rPr>
        <w:t xml:space="preserve"> </w:t>
      </w:r>
      <w:r>
        <w:rPr>
          <w:spacing w:val="-3"/>
        </w:rPr>
        <w:t>impact</w:t>
      </w:r>
      <w:r>
        <w:rPr>
          <w:spacing w:val="20"/>
        </w:rPr>
        <w:t xml:space="preserve"> </w:t>
      </w:r>
      <w:r>
        <w:rPr>
          <w:spacing w:val="-3"/>
        </w:rPr>
        <w:t>during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3"/>
        </w:rPr>
        <w:t>phase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launch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3"/>
        </w:rPr>
        <w:t>pre-launch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3"/>
        </w:rPr>
        <w:t>production,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55"/>
        </w:rPr>
        <w:t xml:space="preserve"> </w:t>
      </w:r>
      <w:r>
        <w:rPr>
          <w:spacing w:val="-2"/>
        </w:rPr>
        <w:t>any</w:t>
      </w:r>
      <w:r>
        <w:t xml:space="preserve"> </w:t>
      </w:r>
      <w:r>
        <w:rPr>
          <w:spacing w:val="-2"/>
        </w:rPr>
        <w:t>case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without</w:t>
      </w:r>
      <w:r>
        <w:rPr>
          <w:spacing w:val="3"/>
        </w:rPr>
        <w:t xml:space="preserve"> </w:t>
      </w:r>
      <w:r>
        <w:rPr>
          <w:spacing w:val="-2"/>
        </w:rPr>
        <w:t>any</w:t>
      </w:r>
      <w:r>
        <w:rPr>
          <w:spacing w:val="1"/>
        </w:rPr>
        <w:t xml:space="preserve"> </w:t>
      </w:r>
      <w:r>
        <w:rPr>
          <w:spacing w:val="-3"/>
        </w:rPr>
        <w:t>prejudice,</w:t>
      </w:r>
      <w:r>
        <w:rPr>
          <w:spacing w:val="2"/>
        </w:rPr>
        <w:t xml:space="preserve"> </w:t>
      </w:r>
      <w:r>
        <w:rPr>
          <w:spacing w:val="-2"/>
        </w:rPr>
        <w:t>BITRON</w:t>
      </w:r>
      <w:r>
        <w:t xml:space="preserve"> </w:t>
      </w:r>
      <w:r>
        <w:rPr>
          <w:spacing w:val="-2"/>
        </w:rPr>
        <w:t>shall</w:t>
      </w:r>
      <w:r>
        <w:rPr>
          <w:spacing w:val="30"/>
        </w:rPr>
        <w:t xml:space="preserve"> </w:t>
      </w:r>
      <w:r>
        <w:rPr>
          <w:spacing w:val="-2"/>
        </w:rPr>
        <w:t>have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3"/>
        </w:rPr>
        <w:t>right</w:t>
      </w:r>
      <w:r>
        <w:rPr>
          <w:spacing w:val="15"/>
        </w:rPr>
        <w:t xml:space="preserve"> </w:t>
      </w:r>
      <w:r>
        <w:rPr>
          <w:spacing w:val="-1"/>
        </w:rPr>
        <w:t>to</w:t>
      </w:r>
      <w:r>
        <w:rPr>
          <w:spacing w:val="14"/>
        </w:rPr>
        <w:t xml:space="preserve"> </w:t>
      </w:r>
      <w:r>
        <w:rPr>
          <w:spacing w:val="-3"/>
        </w:rPr>
        <w:t>charge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3"/>
        </w:rPr>
        <w:t>Supplier</w:t>
      </w:r>
      <w:r>
        <w:rPr>
          <w:spacing w:val="14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rPr>
          <w:spacing w:val="-2"/>
        </w:rPr>
        <w:t>amount</w:t>
      </w:r>
      <w:r>
        <w:rPr>
          <w:spacing w:val="37"/>
          <w:w w:val="99"/>
        </w:rPr>
        <w:t xml:space="preserve"> </w:t>
      </w:r>
      <w:r>
        <w:rPr>
          <w:spacing w:val="-3"/>
        </w:rPr>
        <w:t>equal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2%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total</w:t>
      </w:r>
      <w:r>
        <w:rPr>
          <w:spacing w:val="-1"/>
        </w:rPr>
        <w:t xml:space="preserve"> </w:t>
      </w:r>
      <w:r>
        <w:rPr>
          <w:spacing w:val="-2"/>
        </w:rPr>
        <w:t>value</w:t>
      </w:r>
      <w: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Products</w:t>
      </w:r>
      <w:r>
        <w:rPr>
          <w:spacing w:val="1"/>
        </w:rPr>
        <w:t xml:space="preserve"> </w:t>
      </w:r>
      <w:r>
        <w:rPr>
          <w:spacing w:val="-2"/>
        </w:rPr>
        <w:t>not</w:t>
      </w:r>
      <w:r>
        <w:rPr>
          <w:spacing w:val="28"/>
          <w:w w:val="99"/>
        </w:rPr>
        <w:t xml:space="preserve"> </w:t>
      </w:r>
      <w:r>
        <w:rPr>
          <w:spacing w:val="-3"/>
        </w:rPr>
        <w:t>delivered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every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business</w:t>
      </w:r>
      <w:r>
        <w:rPr>
          <w:spacing w:val="-4"/>
        </w:rPr>
        <w:t xml:space="preserve"> </w:t>
      </w:r>
      <w:r>
        <w:rPr>
          <w:spacing w:val="-2"/>
        </w:rPr>
        <w:t xml:space="preserve">days </w:t>
      </w:r>
      <w:r>
        <w:rPr>
          <w:spacing w:val="-1"/>
        </w:rPr>
        <w:t>of</w:t>
      </w:r>
      <w:r>
        <w:rPr>
          <w:spacing w:val="-3"/>
        </w:rPr>
        <w:t xml:space="preserve"> consecutive</w:t>
      </w:r>
      <w:r>
        <w:rPr>
          <w:spacing w:val="41"/>
          <w:w w:val="99"/>
        </w:rPr>
        <w:t xml:space="preserve"> </w:t>
      </w:r>
      <w:r>
        <w:rPr>
          <w:spacing w:val="-3"/>
        </w:rPr>
        <w:t>delay.</w:t>
      </w:r>
      <w:r>
        <w:rPr>
          <w:spacing w:val="18"/>
        </w:rPr>
        <w:t xml:space="preserve"> </w:t>
      </w:r>
      <w:r>
        <w:rPr>
          <w:spacing w:val="-3"/>
        </w:rPr>
        <w:t>This</w:t>
      </w:r>
      <w:r>
        <w:rPr>
          <w:spacing w:val="19"/>
        </w:rPr>
        <w:t xml:space="preserve"> </w:t>
      </w:r>
      <w:r>
        <w:rPr>
          <w:spacing w:val="-3"/>
        </w:rPr>
        <w:t>maximum</w:t>
      </w:r>
      <w:r>
        <w:rPr>
          <w:spacing w:val="19"/>
        </w:rPr>
        <w:t xml:space="preserve"> </w:t>
      </w:r>
      <w:r>
        <w:rPr>
          <w:spacing w:val="-3"/>
        </w:rPr>
        <w:t>amount</w:t>
      </w:r>
      <w:r>
        <w:rPr>
          <w:spacing w:val="21"/>
        </w:rPr>
        <w:t xml:space="preserve"> </w:t>
      </w:r>
      <w:r>
        <w:rPr>
          <w:spacing w:val="-3"/>
        </w:rPr>
        <w:t>represents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3"/>
        </w:rPr>
        <w:t xml:space="preserve">estimate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3"/>
        </w:rPr>
        <w:t>damage</w:t>
      </w:r>
      <w:r>
        <w:t xml:space="preserve"> </w:t>
      </w:r>
      <w:r>
        <w:rPr>
          <w:spacing w:val="-3"/>
        </w:rPr>
        <w:t>agreed</w:t>
      </w:r>
      <w:r>
        <w:rPr>
          <w:spacing w:val="-1"/>
        </w:rPr>
        <w:t xml:space="preserve"> in </w:t>
      </w:r>
      <w:r>
        <w:rPr>
          <w:spacing w:val="-2"/>
        </w:rPr>
        <w:t>advance</w:t>
      </w:r>
      <w:r>
        <w:rPr>
          <w:spacing w:val="-1"/>
        </w:rPr>
        <w:t xml:space="preserve"> </w:t>
      </w:r>
      <w:r>
        <w:rPr>
          <w:spacing w:val="-2"/>
        </w:rPr>
        <w:t>by</w:t>
      </w:r>
      <w:r>
        <w:rPr>
          <w:spacing w:val="-1"/>
        </w:rPr>
        <w:t xml:space="preserve"> the</w:t>
      </w:r>
      <w:r>
        <w:rPr>
          <w:spacing w:val="33"/>
          <w:w w:val="99"/>
        </w:rPr>
        <w:t xml:space="preserve"> </w:t>
      </w:r>
      <w:r>
        <w:rPr>
          <w:spacing w:val="-3"/>
        </w:rPr>
        <w:t>Parties</w:t>
      </w:r>
      <w:r>
        <w:rPr>
          <w:spacing w:val="-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shall</w:t>
      </w:r>
      <w:r>
        <w:rPr>
          <w:spacing w:val="-1"/>
        </w:rPr>
        <w:t xml:space="preserve"> </w:t>
      </w:r>
      <w:r>
        <w:rPr>
          <w:spacing w:val="-2"/>
        </w:rPr>
        <w:t xml:space="preserve">not </w:t>
      </w:r>
      <w:r>
        <w:rPr>
          <w:spacing w:val="-3"/>
        </w:rPr>
        <w:t>preclude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3"/>
        </w:rPr>
        <w:t>right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rPr>
          <w:spacing w:val="-2"/>
        </w:rPr>
        <w:t>BITRON</w:t>
      </w:r>
      <w:r>
        <w:rPr>
          <w:spacing w:val="39"/>
          <w:w w:val="99"/>
        </w:rPr>
        <w:t xml:space="preserve"> </w:t>
      </w:r>
      <w:r>
        <w:rPr>
          <w:spacing w:val="-1"/>
        </w:rPr>
        <w:t>to</w:t>
      </w:r>
      <w:r>
        <w:rPr>
          <w:spacing w:val="20"/>
        </w:rPr>
        <w:t xml:space="preserve"> </w:t>
      </w:r>
      <w:r>
        <w:rPr>
          <w:spacing w:val="-2"/>
        </w:rPr>
        <w:t>claim</w:t>
      </w:r>
      <w:r>
        <w:rPr>
          <w:spacing w:val="24"/>
        </w:rPr>
        <w:t xml:space="preserve"> </w:t>
      </w:r>
      <w:r>
        <w:rPr>
          <w:spacing w:val="-3"/>
        </w:rPr>
        <w:t>compensation</w:t>
      </w:r>
      <w:r>
        <w:rPr>
          <w:spacing w:val="23"/>
        </w:rPr>
        <w:t xml:space="preserve"> </w:t>
      </w:r>
      <w:r>
        <w:rPr>
          <w:spacing w:val="-2"/>
        </w:rPr>
        <w:t>for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22"/>
        </w:rPr>
        <w:t xml:space="preserve"> </w:t>
      </w:r>
      <w:r>
        <w:rPr>
          <w:spacing w:val="-2"/>
        </w:rPr>
        <w:t>further</w:t>
      </w:r>
      <w:r>
        <w:rPr>
          <w:spacing w:val="21"/>
        </w:rPr>
        <w:t xml:space="preserve"> </w:t>
      </w:r>
      <w:r>
        <w:rPr>
          <w:spacing w:val="-2"/>
        </w:rPr>
        <w:t>damage</w:t>
      </w:r>
      <w:r>
        <w:rPr>
          <w:spacing w:val="31"/>
          <w:w w:val="99"/>
        </w:rPr>
        <w:t xml:space="preserve"> </w:t>
      </w:r>
      <w:r>
        <w:rPr>
          <w:spacing w:val="-3"/>
        </w:rPr>
        <w:t>and,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4"/>
        </w:rPr>
        <w:t xml:space="preserve"> </w:t>
      </w:r>
      <w:r>
        <w:rPr>
          <w:spacing w:val="-2"/>
        </w:rPr>
        <w:t>case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3"/>
        </w:rPr>
        <w:t>exceeding</w:t>
      </w:r>
      <w:r>
        <w:rPr>
          <w:spacing w:val="12"/>
        </w:rPr>
        <w:t xml:space="preserve"> </w:t>
      </w:r>
      <w:r>
        <w:rPr>
          <w:spacing w:val="-2"/>
        </w:rPr>
        <w:t>this</w:t>
      </w:r>
      <w:r>
        <w:rPr>
          <w:spacing w:val="12"/>
        </w:rPr>
        <w:t xml:space="preserve"> </w:t>
      </w:r>
      <w:r>
        <w:rPr>
          <w:spacing w:val="-3"/>
        </w:rPr>
        <w:t>maximum</w:t>
      </w:r>
      <w:r>
        <w:rPr>
          <w:spacing w:val="39"/>
          <w:w w:val="99"/>
        </w:rPr>
        <w:t xml:space="preserve"> </w:t>
      </w:r>
      <w:r>
        <w:rPr>
          <w:spacing w:val="-3"/>
        </w:rPr>
        <w:t>amount,</w:t>
      </w:r>
      <w:r>
        <w:rPr>
          <w:spacing w:val="24"/>
        </w:rPr>
        <w:t xml:space="preserve"> </w:t>
      </w:r>
      <w:r>
        <w:rPr>
          <w:spacing w:val="-2"/>
        </w:rPr>
        <w:t>the</w:t>
      </w:r>
      <w:r>
        <w:rPr>
          <w:spacing w:val="23"/>
        </w:rPr>
        <w:t xml:space="preserve"> </w:t>
      </w:r>
      <w:r>
        <w:rPr>
          <w:spacing w:val="-2"/>
        </w:rPr>
        <w:t>BITRON’S</w:t>
      </w:r>
      <w:r>
        <w:rPr>
          <w:spacing w:val="24"/>
        </w:rPr>
        <w:t xml:space="preserve"> </w:t>
      </w:r>
      <w:r>
        <w:rPr>
          <w:spacing w:val="-3"/>
        </w:rPr>
        <w:t>right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3"/>
        </w:rPr>
        <w:t>terminate,</w:t>
      </w:r>
      <w:r>
        <w:rPr>
          <w:spacing w:val="24"/>
        </w:rPr>
        <w:t xml:space="preserve"> </w:t>
      </w:r>
      <w:r>
        <w:rPr>
          <w:spacing w:val="-2"/>
        </w:rPr>
        <w:t>with</w:t>
      </w:r>
      <w:r>
        <w:rPr>
          <w:spacing w:val="41"/>
        </w:rPr>
        <w:t xml:space="preserve"> </w:t>
      </w:r>
      <w:r>
        <w:rPr>
          <w:spacing w:val="-3"/>
        </w:rPr>
        <w:t>immediate</w:t>
      </w:r>
      <w:r>
        <w:rPr>
          <w:spacing w:val="7"/>
        </w:rPr>
        <w:t xml:space="preserve"> </w:t>
      </w:r>
      <w:r>
        <w:rPr>
          <w:spacing w:val="-2"/>
        </w:rPr>
        <w:t>effect,</w:t>
      </w:r>
      <w:r>
        <w:rPr>
          <w:spacing w:val="8"/>
        </w:rPr>
        <w:t xml:space="preserve"> </w:t>
      </w:r>
      <w:r>
        <w:rPr>
          <w:spacing w:val="-2"/>
        </w:rPr>
        <w:t>by</w:t>
      </w:r>
      <w:r>
        <w:rPr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simple</w:t>
      </w:r>
      <w:r>
        <w:rPr>
          <w:spacing w:val="7"/>
        </w:rPr>
        <w:t xml:space="preserve"> </w:t>
      </w:r>
      <w:r>
        <w:rPr>
          <w:spacing w:val="-3"/>
        </w:rPr>
        <w:t>communication</w:t>
      </w:r>
      <w:r>
        <w:rPr>
          <w:spacing w:val="7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3"/>
        </w:rPr>
        <w:t>Supplier.</w:t>
      </w:r>
    </w:p>
    <w:p w:rsidR="00C71D5A" w:rsidRDefault="00D61563" w:rsidP="003A6A9A">
      <w:pPr>
        <w:pStyle w:val="Nagwek2"/>
        <w:numPr>
          <w:ilvl w:val="0"/>
          <w:numId w:val="24"/>
        </w:numPr>
        <w:tabs>
          <w:tab w:val="left" w:pos="225"/>
        </w:tabs>
        <w:spacing w:before="38"/>
        <w:ind w:firstLine="0"/>
        <w:rPr>
          <w:b w:val="0"/>
          <w:bCs w:val="0"/>
        </w:rPr>
      </w:pPr>
      <w:r>
        <w:rPr>
          <w:color w:val="003BA7"/>
          <w:spacing w:val="-1"/>
        </w:rPr>
        <w:t>SET-OFF</w:t>
      </w:r>
    </w:p>
    <w:p w:rsidR="00C71D5A" w:rsidRDefault="00D61563" w:rsidP="003A6A9A">
      <w:pPr>
        <w:pStyle w:val="Tekstpodstawowy"/>
        <w:numPr>
          <w:ilvl w:val="1"/>
          <w:numId w:val="24"/>
        </w:numPr>
        <w:tabs>
          <w:tab w:val="left" w:pos="283"/>
        </w:tabs>
        <w:ind w:firstLine="0"/>
      </w:pPr>
      <w:r>
        <w:t>In</w:t>
      </w:r>
      <w:r>
        <w:rPr>
          <w:spacing w:val="-5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 xml:space="preserve">any </w:t>
      </w:r>
      <w:r>
        <w:t>right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set-off</w:t>
      </w:r>
      <w:r>
        <w:rPr>
          <w:spacing w:val="-3"/>
        </w:rPr>
        <w:t xml:space="preserve"> </w:t>
      </w:r>
      <w:r>
        <w:rPr>
          <w:spacing w:val="-1"/>
        </w:rPr>
        <w:t>provided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37"/>
          <w:w w:val="99"/>
        </w:rPr>
        <w:t xml:space="preserve"> </w:t>
      </w:r>
      <w:r>
        <w:t>law,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Supplier</w:t>
      </w:r>
      <w:r>
        <w:rPr>
          <w:spacing w:val="16"/>
        </w:rPr>
        <w:t xml:space="preserve"> </w:t>
      </w:r>
      <w:r>
        <w:rPr>
          <w:spacing w:val="-1"/>
        </w:rPr>
        <w:t>since</w:t>
      </w:r>
      <w:r>
        <w:rPr>
          <w:spacing w:val="16"/>
        </w:rPr>
        <w:t xml:space="preserve"> </w:t>
      </w:r>
      <w:r>
        <w:rPr>
          <w:spacing w:val="-1"/>
        </w:rPr>
        <w:t>now</w:t>
      </w:r>
      <w:r>
        <w:rPr>
          <w:spacing w:val="17"/>
        </w:rPr>
        <w:t xml:space="preserve"> </w:t>
      </w:r>
      <w:r>
        <w:rPr>
          <w:spacing w:val="-1"/>
        </w:rPr>
        <w:t>authorizes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53"/>
        </w:rPr>
        <w:t xml:space="preserve"> </w:t>
      </w:r>
      <w:r>
        <w:rPr>
          <w:spacing w:val="-1"/>
        </w:rPr>
        <w:t>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BITRON’s</w:t>
      </w:r>
      <w:r>
        <w:rPr>
          <w:spacing w:val="3"/>
        </w:rPr>
        <w:t xml:space="preserve"> </w:t>
      </w:r>
      <w:r>
        <w:t>right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set</w:t>
      </w:r>
      <w:r>
        <w:rPr>
          <w:spacing w:val="3"/>
        </w:rPr>
        <w:t xml:space="preserve"> </w:t>
      </w:r>
      <w:r>
        <w:rPr>
          <w:spacing w:val="-1"/>
        </w:rPr>
        <w:t>off</w:t>
      </w:r>
      <w:r>
        <w:rPr>
          <w:spacing w:val="5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1"/>
        </w:rPr>
        <w:t>sum(s)</w:t>
      </w:r>
      <w:r>
        <w:rPr>
          <w:spacing w:val="37"/>
        </w:rPr>
        <w:t xml:space="preserve"> </w:t>
      </w:r>
      <w:r>
        <w:rPr>
          <w:spacing w:val="-1"/>
        </w:rPr>
        <w:t>due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Supplier</w:t>
      </w:r>
      <w:r>
        <w:rPr>
          <w:spacing w:val="6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amounts</w:t>
      </w:r>
      <w:r>
        <w:rPr>
          <w:spacing w:val="8"/>
        </w:rPr>
        <w:t xml:space="preserve"> </w:t>
      </w:r>
      <w:r>
        <w:rPr>
          <w:spacing w:val="-1"/>
        </w:rPr>
        <w:t>owed</w:t>
      </w:r>
      <w:r>
        <w:rPr>
          <w:spacing w:val="9"/>
        </w:rPr>
        <w:t xml:space="preserve"> </w:t>
      </w:r>
      <w:r>
        <w:rPr>
          <w:spacing w:val="-1"/>
        </w:rPr>
        <w:t>by</w:t>
      </w:r>
      <w:r>
        <w:rPr>
          <w:spacing w:val="31"/>
          <w:w w:val="9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Supplier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BITRON,</w:t>
      </w:r>
      <w:r>
        <w:rPr>
          <w:spacing w:val="2"/>
        </w:rPr>
        <w:t xml:space="preserve"> </w:t>
      </w:r>
      <w:r>
        <w:rPr>
          <w:spacing w:val="-1"/>
        </w:rPr>
        <w:t>including,</w:t>
      </w:r>
      <w:r>
        <w:rPr>
          <w:spacing w:val="4"/>
        </w:rPr>
        <w:t xml:space="preserve"> </w:t>
      </w:r>
      <w:r>
        <w:rPr>
          <w:spacing w:val="-1"/>
        </w:rPr>
        <w:t>without</w:t>
      </w:r>
      <w:r>
        <w:rPr>
          <w:spacing w:val="51"/>
          <w:w w:val="99"/>
        </w:rPr>
        <w:t xml:space="preserve"> </w:t>
      </w:r>
      <w:r>
        <w:rPr>
          <w:spacing w:val="-1"/>
        </w:rPr>
        <w:t>limitation,</w:t>
      </w:r>
      <w:r>
        <w:rPr>
          <w:spacing w:val="3"/>
        </w:rPr>
        <w:t xml:space="preserve"> </w:t>
      </w:r>
      <w:r>
        <w:rPr>
          <w:spacing w:val="-1"/>
        </w:rPr>
        <w:t>sums</w:t>
      </w:r>
      <w:r>
        <w:rPr>
          <w:spacing w:val="3"/>
        </w:rPr>
        <w:t xml:space="preserve"> </w:t>
      </w:r>
      <w:r>
        <w:rPr>
          <w:spacing w:val="-1"/>
        </w:rPr>
        <w:t>payable</w:t>
      </w:r>
      <w:r>
        <w:rPr>
          <w:spacing w:val="3"/>
        </w:rPr>
        <w:t xml:space="preserve"> </w:t>
      </w:r>
      <w:r>
        <w:rPr>
          <w:spacing w:val="-1"/>
        </w:rPr>
        <w:t>under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terms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7"/>
          <w:w w:val="99"/>
        </w:rPr>
        <w:t xml:space="preserve"> </w:t>
      </w:r>
      <w:r>
        <w:t>CGA,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Supply</w:t>
      </w:r>
      <w:r>
        <w:rPr>
          <w:spacing w:val="17"/>
        </w:rPr>
        <w:t xml:space="preserve"> </w:t>
      </w:r>
      <w:r>
        <w:rPr>
          <w:spacing w:val="-1"/>
        </w:rPr>
        <w:t>Agreement,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Order</w:t>
      </w:r>
      <w:r>
        <w:rPr>
          <w:spacing w:val="17"/>
        </w:rPr>
        <w:t xml:space="preserve"> </w:t>
      </w:r>
      <w:r>
        <w:rPr>
          <w:spacing w:val="-1"/>
        </w:rPr>
        <w:t>or</w:t>
      </w:r>
      <w:r>
        <w:rPr>
          <w:spacing w:val="18"/>
        </w:rPr>
        <w:t xml:space="preserve"> </w:t>
      </w:r>
      <w:r>
        <w:rPr>
          <w:spacing w:val="-1"/>
        </w:rPr>
        <w:t>any</w:t>
      </w:r>
      <w:r>
        <w:rPr>
          <w:spacing w:val="43"/>
          <w:w w:val="99"/>
        </w:rPr>
        <w:t xml:space="preserve"> </w:t>
      </w:r>
      <w:r>
        <w:rPr>
          <w:spacing w:val="-1"/>
        </w:rPr>
        <w:t>other</w:t>
      </w:r>
      <w:r>
        <w:rPr>
          <w:spacing w:val="5"/>
        </w:rPr>
        <w:t xml:space="preserve"> </w:t>
      </w:r>
      <w:r>
        <w:rPr>
          <w:spacing w:val="-1"/>
        </w:rPr>
        <w:t>agreement</w:t>
      </w:r>
      <w:r>
        <w:rPr>
          <w:spacing w:val="8"/>
        </w:rPr>
        <w:t xml:space="preserve"> </w:t>
      </w:r>
      <w:r>
        <w:rPr>
          <w:spacing w:val="-1"/>
        </w:rPr>
        <w:t>governed</w:t>
      </w:r>
      <w:r>
        <w:rPr>
          <w:spacing w:val="8"/>
        </w:rPr>
        <w:t xml:space="preserve"> </w:t>
      </w:r>
      <w:r>
        <w:rPr>
          <w:spacing w:val="-1"/>
        </w:rPr>
        <w:t>by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CGA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51"/>
          <w:w w:val="99"/>
        </w:rPr>
        <w:t xml:space="preserve"> </w:t>
      </w:r>
      <w:r>
        <w:t>damage</w:t>
      </w:r>
      <w:r>
        <w:rPr>
          <w:spacing w:val="11"/>
        </w:rPr>
        <w:t xml:space="preserve"> </w:t>
      </w:r>
      <w:r>
        <w:rPr>
          <w:spacing w:val="-1"/>
        </w:rPr>
        <w:t>(including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lawyers’</w:t>
      </w:r>
      <w:r>
        <w:rPr>
          <w:spacing w:val="13"/>
        </w:rPr>
        <w:t xml:space="preserve"> </w:t>
      </w:r>
      <w:r>
        <w:rPr>
          <w:spacing w:val="-1"/>
        </w:rPr>
        <w:t>fees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t>costs)</w:t>
      </w:r>
      <w:r>
        <w:rPr>
          <w:spacing w:val="45"/>
        </w:rPr>
        <w:t xml:space="preserve"> </w:t>
      </w:r>
      <w:r>
        <w:rPr>
          <w:spacing w:val="-1"/>
        </w:rPr>
        <w:t>for</w:t>
      </w:r>
      <w:r>
        <w:rPr>
          <w:spacing w:val="16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breach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t>above</w:t>
      </w:r>
      <w:r>
        <w:rPr>
          <w:spacing w:val="18"/>
        </w:rPr>
        <w:t xml:space="preserve"> </w:t>
      </w:r>
      <w:r>
        <w:rPr>
          <w:spacing w:val="-1"/>
        </w:rPr>
        <w:t>mentioned</w:t>
      </w:r>
      <w:r>
        <w:rPr>
          <w:spacing w:val="25"/>
        </w:rPr>
        <w:t xml:space="preserve"> </w:t>
      </w:r>
      <w:r>
        <w:t>agreements.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Nagwek2"/>
        <w:numPr>
          <w:ilvl w:val="0"/>
          <w:numId w:val="24"/>
        </w:numPr>
        <w:tabs>
          <w:tab w:val="left" w:pos="225"/>
        </w:tabs>
        <w:ind w:left="224" w:hanging="117"/>
        <w:rPr>
          <w:b w:val="0"/>
          <w:bCs w:val="0"/>
        </w:rPr>
      </w:pPr>
      <w:r>
        <w:rPr>
          <w:color w:val="003BA7"/>
          <w:spacing w:val="-1"/>
        </w:rPr>
        <w:t>PAYMENTS</w:t>
      </w:r>
    </w:p>
    <w:p w:rsidR="00C71D5A" w:rsidRDefault="00D61563" w:rsidP="003A6A9A">
      <w:pPr>
        <w:pStyle w:val="Tekstpodstawowy"/>
        <w:numPr>
          <w:ilvl w:val="1"/>
          <w:numId w:val="24"/>
        </w:numPr>
        <w:tabs>
          <w:tab w:val="left" w:pos="283"/>
        </w:tabs>
        <w:ind w:right="1" w:firstLine="0"/>
      </w:pPr>
      <w:r>
        <w:rPr>
          <w:spacing w:val="-1"/>
        </w:rPr>
        <w:t>The</w:t>
      </w:r>
      <w:r>
        <w:rPr>
          <w:spacing w:val="-5"/>
        </w:rPr>
        <w:t xml:space="preserve"> </w:t>
      </w:r>
      <w:r>
        <w:t>Supplier</w:t>
      </w:r>
      <w:r>
        <w:rPr>
          <w:spacing w:val="-5"/>
        </w:rPr>
        <w:t xml:space="preserve"> </w:t>
      </w:r>
      <w:r>
        <w:rPr>
          <w:spacing w:val="-1"/>
        </w:rPr>
        <w:t>shall</w:t>
      </w:r>
      <w:r>
        <w:rPr>
          <w:spacing w:val="-3"/>
        </w:rPr>
        <w:t xml:space="preserve"> </w:t>
      </w:r>
      <w:r>
        <w:rPr>
          <w:spacing w:val="-1"/>
        </w:rPr>
        <w:t>prepare,</w:t>
      </w:r>
      <w:r>
        <w:rPr>
          <w:spacing w:val="-3"/>
        </w:rPr>
        <w:t xml:space="preserve"> </w:t>
      </w:r>
      <w:r>
        <w:t>issue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manage</w:t>
      </w:r>
      <w:r>
        <w:rPr>
          <w:spacing w:val="27"/>
          <w:w w:val="99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 xml:space="preserve">invoices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full compliance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laws,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regulations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procedures</w:t>
      </w:r>
      <w:r>
        <w:rPr>
          <w:spacing w:val="10"/>
        </w:rPr>
        <w:t xml:space="preserve"> </w:t>
      </w:r>
      <w:r>
        <w:rPr>
          <w:spacing w:val="-1"/>
        </w:rPr>
        <w:t>indicated</w:t>
      </w:r>
      <w:r>
        <w:rPr>
          <w:spacing w:val="7"/>
        </w:rPr>
        <w:t xml:space="preserve"> </w:t>
      </w:r>
      <w:r>
        <w:rPr>
          <w:spacing w:val="-1"/>
        </w:rPr>
        <w:t>by</w:t>
      </w:r>
      <w:r>
        <w:rPr>
          <w:spacing w:val="61"/>
          <w:w w:val="99"/>
        </w:rPr>
        <w:t xml:space="preserve"> </w:t>
      </w:r>
      <w:r>
        <w:rPr>
          <w:spacing w:val="-1"/>
        </w:rPr>
        <w:t>BITRON.</w:t>
      </w:r>
    </w:p>
    <w:p w:rsidR="00C71D5A" w:rsidRDefault="00D61563" w:rsidP="003A6A9A">
      <w:pPr>
        <w:pStyle w:val="Tekstpodstawowy"/>
        <w:numPr>
          <w:ilvl w:val="1"/>
          <w:numId w:val="24"/>
        </w:numPr>
        <w:tabs>
          <w:tab w:val="left" w:pos="300"/>
        </w:tabs>
        <w:ind w:firstLine="0"/>
      </w:pPr>
      <w:r>
        <w:rPr>
          <w:spacing w:val="-1"/>
        </w:rPr>
        <w:t>BITRON</w:t>
      </w:r>
      <w:r>
        <w:rPr>
          <w:spacing w:val="13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Supplier</w:t>
      </w:r>
      <w:r>
        <w:rPr>
          <w:spacing w:val="13"/>
        </w:rPr>
        <w:t xml:space="preserve"> </w:t>
      </w:r>
      <w:r>
        <w:rPr>
          <w:spacing w:val="-1"/>
        </w:rPr>
        <w:t>according</w:t>
      </w:r>
      <w:r>
        <w:rPr>
          <w:spacing w:val="13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modalities,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amounts,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terms</w:t>
      </w:r>
      <w:r>
        <w:rPr>
          <w:spacing w:val="8"/>
        </w:rPr>
        <w:t xml:space="preserve"> </w:t>
      </w:r>
      <w:r>
        <w:rPr>
          <w:spacing w:val="-1"/>
        </w:rPr>
        <w:t>set</w:t>
      </w:r>
      <w:r>
        <w:rPr>
          <w:spacing w:val="35"/>
          <w:w w:val="99"/>
        </w:rPr>
        <w:t xml:space="preserve"> </w:t>
      </w:r>
      <w:r>
        <w:rPr>
          <w:spacing w:val="-1"/>
        </w:rPr>
        <w:t>forth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Order,</w:t>
      </w:r>
      <w:r>
        <w:rPr>
          <w:spacing w:val="15"/>
        </w:rPr>
        <w:t xml:space="preserve"> </w:t>
      </w:r>
      <w:r>
        <w:rPr>
          <w:spacing w:val="-1"/>
        </w:rPr>
        <w:t>following</w:t>
      </w:r>
      <w:r>
        <w:rPr>
          <w:spacing w:val="15"/>
        </w:rPr>
        <w:t xml:space="preserve"> </w:t>
      </w:r>
      <w:r>
        <w:rPr>
          <w:spacing w:val="-1"/>
        </w:rPr>
        <w:t>receipt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51"/>
          <w:w w:val="99"/>
        </w:rPr>
        <w:t xml:space="preserve"> </w:t>
      </w:r>
      <w:r>
        <w:rPr>
          <w:spacing w:val="-1"/>
        </w:rPr>
        <w:t>Supplier’s</w:t>
      </w:r>
      <w:r>
        <w:rPr>
          <w:spacing w:val="17"/>
        </w:rPr>
        <w:t xml:space="preserve"> </w:t>
      </w:r>
      <w:r>
        <w:rPr>
          <w:spacing w:val="-1"/>
        </w:rPr>
        <w:t>invoices,</w:t>
      </w:r>
      <w:r>
        <w:rPr>
          <w:spacing w:val="20"/>
        </w:rPr>
        <w:t xml:space="preserve"> </w:t>
      </w:r>
      <w:r>
        <w:rPr>
          <w:spacing w:val="-1"/>
        </w:rPr>
        <w:t>duly</w:t>
      </w:r>
      <w:r>
        <w:rPr>
          <w:spacing w:val="20"/>
        </w:rPr>
        <w:t xml:space="preserve"> </w:t>
      </w:r>
      <w:r>
        <w:rPr>
          <w:spacing w:val="-1"/>
        </w:rPr>
        <w:t>completed,</w:t>
      </w:r>
      <w:r>
        <w:rPr>
          <w:spacing w:val="20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rPr>
          <w:spacing w:val="-1"/>
        </w:rPr>
        <w:t>well</w:t>
      </w:r>
      <w:r>
        <w:rPr>
          <w:spacing w:val="20"/>
        </w:rPr>
        <w:t xml:space="preserve"> </w:t>
      </w:r>
      <w:r>
        <w:rPr>
          <w:spacing w:val="-2"/>
        </w:rPr>
        <w:t>as</w:t>
      </w:r>
      <w:r>
        <w:rPr>
          <w:spacing w:val="53"/>
        </w:rPr>
        <w:t xml:space="preserve"> </w:t>
      </w:r>
      <w:r>
        <w:rPr>
          <w:spacing w:val="-1"/>
        </w:rPr>
        <w:t>receipt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t>any</w:t>
      </w:r>
      <w:r>
        <w:rPr>
          <w:spacing w:val="3"/>
        </w:rPr>
        <w:t xml:space="preserve"> </w:t>
      </w:r>
      <w:r>
        <w:rPr>
          <w:spacing w:val="-1"/>
        </w:rPr>
        <w:t>other</w:t>
      </w:r>
      <w:r>
        <w:rPr>
          <w:spacing w:val="4"/>
        </w:rPr>
        <w:t xml:space="preserve"> </w:t>
      </w:r>
      <w:r>
        <w:rPr>
          <w:spacing w:val="-1"/>
        </w:rPr>
        <w:t>documents</w:t>
      </w:r>
      <w:r>
        <w:rPr>
          <w:spacing w:val="3"/>
        </w:rPr>
        <w:t xml:space="preserve"> </w:t>
      </w:r>
      <w:r>
        <w:rPr>
          <w:spacing w:val="-1"/>
        </w:rPr>
        <w:t>required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applicable</w:t>
      </w:r>
      <w:r>
        <w:rPr>
          <w:spacing w:val="-4"/>
        </w:rPr>
        <w:t xml:space="preserve"> </w:t>
      </w:r>
      <w:r>
        <w:rPr>
          <w:spacing w:val="-1"/>
        </w:rPr>
        <w:t>law.</w:t>
      </w:r>
    </w:p>
    <w:p w:rsidR="00C71D5A" w:rsidRDefault="00D61563" w:rsidP="003A6A9A">
      <w:pPr>
        <w:pStyle w:val="Tekstpodstawowy"/>
        <w:numPr>
          <w:ilvl w:val="1"/>
          <w:numId w:val="24"/>
        </w:numPr>
        <w:tabs>
          <w:tab w:val="left" w:pos="290"/>
        </w:tabs>
        <w:ind w:firstLine="0"/>
      </w:pPr>
      <w:r>
        <w:rPr>
          <w:spacing w:val="-1"/>
        </w:rPr>
        <w:t>The</w:t>
      </w:r>
      <w:r>
        <w:rPr>
          <w:spacing w:val="3"/>
        </w:rPr>
        <w:t xml:space="preserve"> </w:t>
      </w:r>
      <w:r>
        <w:t>Supplier</w:t>
      </w:r>
      <w:r>
        <w:rPr>
          <w:spacing w:val="2"/>
        </w:rPr>
        <w:t xml:space="preserve"> </w:t>
      </w:r>
      <w:r>
        <w:t>shall</w:t>
      </w:r>
      <w:r>
        <w:rPr>
          <w:spacing w:val="5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t>transfer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2"/>
        </w:rPr>
        <w:t xml:space="preserve"> </w:t>
      </w:r>
      <w:r>
        <w:t>assign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third</w:t>
      </w:r>
      <w:r>
        <w:rPr>
          <w:spacing w:val="13"/>
        </w:rPr>
        <w:t xml:space="preserve"> </w:t>
      </w:r>
      <w:r>
        <w:rPr>
          <w:spacing w:val="-1"/>
        </w:rPr>
        <w:t>party</w:t>
      </w:r>
      <w:r>
        <w:rPr>
          <w:spacing w:val="15"/>
        </w:rPr>
        <w:t xml:space="preserve"> </w:t>
      </w:r>
      <w:r>
        <w:rPr>
          <w:spacing w:val="-1"/>
        </w:rPr>
        <w:t>any</w:t>
      </w:r>
      <w:r>
        <w:rPr>
          <w:spacing w:val="16"/>
        </w:rPr>
        <w:t xml:space="preserve"> </w:t>
      </w:r>
      <w:r>
        <w:rPr>
          <w:spacing w:val="-1"/>
        </w:rPr>
        <w:t>credit</w:t>
      </w:r>
      <w:r>
        <w:rPr>
          <w:spacing w:val="15"/>
        </w:rPr>
        <w:t xml:space="preserve"> </w:t>
      </w:r>
      <w:r>
        <w:rPr>
          <w:spacing w:val="-1"/>
        </w:rPr>
        <w:t>which</w:t>
      </w:r>
      <w:r>
        <w:rPr>
          <w:spacing w:val="14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may</w:t>
      </w:r>
      <w:r>
        <w:rPr>
          <w:spacing w:val="15"/>
        </w:rPr>
        <w:t xml:space="preserve"> </w:t>
      </w:r>
      <w:r>
        <w:rPr>
          <w:spacing w:val="-1"/>
        </w:rPr>
        <w:t>claim</w:t>
      </w:r>
      <w:r>
        <w:rPr>
          <w:spacing w:val="14"/>
        </w:rPr>
        <w:t xml:space="preserve"> </w:t>
      </w:r>
      <w:r>
        <w:rPr>
          <w:spacing w:val="-1"/>
        </w:rPr>
        <w:t>from</w:t>
      </w:r>
      <w:r>
        <w:rPr>
          <w:spacing w:val="53"/>
          <w:w w:val="99"/>
        </w:rPr>
        <w:t xml:space="preserve"> </w:t>
      </w:r>
      <w:r>
        <w:rPr>
          <w:spacing w:val="-1"/>
        </w:rPr>
        <w:t>BITRON</w:t>
      </w:r>
      <w:r>
        <w:rPr>
          <w:spacing w:val="15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t>basis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Supply</w:t>
      </w:r>
      <w:r>
        <w:rPr>
          <w:spacing w:val="15"/>
        </w:rPr>
        <w:t xml:space="preserve"> </w:t>
      </w:r>
      <w:r>
        <w:rPr>
          <w:spacing w:val="-1"/>
        </w:rPr>
        <w:t>Agreement</w:t>
      </w:r>
      <w:r>
        <w:rPr>
          <w:spacing w:val="33"/>
          <w:w w:val="99"/>
        </w:rPr>
        <w:t xml:space="preserve"> </w:t>
      </w:r>
      <w:r>
        <w:rPr>
          <w:spacing w:val="-1"/>
        </w:rPr>
        <w:t>and/or</w:t>
      </w:r>
      <w: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Order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rPr>
          <w:spacing w:val="-1"/>
        </w:rPr>
        <w:t>contracts</w:t>
      </w:r>
      <w:r>
        <w:rPr>
          <w:spacing w:val="39"/>
        </w:rPr>
        <w:t xml:space="preserve"> </w:t>
      </w:r>
      <w:r>
        <w:rPr>
          <w:spacing w:val="-1"/>
        </w:rPr>
        <w:t>governed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CGA,</w:t>
      </w:r>
      <w:r>
        <w:rPr>
          <w:spacing w:val="4"/>
        </w:rP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prior</w:t>
      </w:r>
      <w:r>
        <w:rPr>
          <w:spacing w:val="3"/>
        </w:rPr>
        <w:t xml:space="preserve"> </w:t>
      </w:r>
      <w:r>
        <w:t>written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rPr>
          <w:spacing w:val="-1"/>
        </w:rPr>
        <w:t>consent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spacing w:before="2"/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Tekstpodstawowy"/>
        <w:numPr>
          <w:ilvl w:val="1"/>
          <w:numId w:val="24"/>
        </w:numPr>
        <w:tabs>
          <w:tab w:val="left" w:pos="312"/>
        </w:tabs>
        <w:ind w:firstLine="0"/>
      </w:pPr>
      <w:r>
        <w:rPr>
          <w:spacing w:val="-1"/>
        </w:rPr>
        <w:t>BITRON</w:t>
      </w:r>
      <w:r>
        <w:rPr>
          <w:spacing w:val="23"/>
        </w:rPr>
        <w:t xml:space="preserve"> </w:t>
      </w:r>
      <w:r>
        <w:t>shall</w:t>
      </w:r>
      <w:r>
        <w:rPr>
          <w:spacing w:val="25"/>
        </w:rPr>
        <w:t xml:space="preserve"> </w:t>
      </w:r>
      <w:r>
        <w:rPr>
          <w:spacing w:val="-1"/>
        </w:rPr>
        <w:t>have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t>right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revise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30"/>
          <w:w w:val="99"/>
        </w:rPr>
        <w:t xml:space="preserve"> </w:t>
      </w:r>
      <w:r>
        <w:rPr>
          <w:spacing w:val="-1"/>
        </w:rPr>
        <w:t>financial and</w:t>
      </w:r>
      <w:r>
        <w:rPr>
          <w:spacing w:val="-3"/>
        </w:rPr>
        <w:t xml:space="preserve"> </w:t>
      </w:r>
      <w:r>
        <w:rPr>
          <w:spacing w:val="-1"/>
        </w:rPr>
        <w:t>economic</w:t>
      </w:r>
      <w:r>
        <w:rPr>
          <w:spacing w:val="-2"/>
        </w:rPr>
        <w:t xml:space="preserve"> </w:t>
      </w:r>
      <w:r>
        <w:rPr>
          <w:spacing w:val="-1"/>
        </w:rPr>
        <w:t>aspects 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Order, the</w:t>
      </w:r>
      <w:r>
        <w:rPr>
          <w:spacing w:val="53"/>
          <w:w w:val="99"/>
        </w:rPr>
        <w:t xml:space="preserve"> </w:t>
      </w:r>
      <w:r>
        <w:rPr>
          <w:spacing w:val="-1"/>
        </w:rPr>
        <w:t>Supply</w:t>
      </w:r>
      <w:r>
        <w:rPr>
          <w:spacing w:val="14"/>
        </w:rPr>
        <w:t xml:space="preserve"> </w:t>
      </w:r>
      <w:r>
        <w:rPr>
          <w:spacing w:val="-1"/>
        </w:rPr>
        <w:t>Agreements</w:t>
      </w:r>
      <w:r>
        <w:rPr>
          <w:spacing w:val="14"/>
        </w:rPr>
        <w:t xml:space="preserve"> </w:t>
      </w:r>
      <w:r>
        <w:rPr>
          <w:spacing w:val="-1"/>
        </w:rPr>
        <w:t>and/or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other</w:t>
      </w:r>
      <w:r>
        <w:rPr>
          <w:spacing w:val="12"/>
        </w:rPr>
        <w:t xml:space="preserve"> </w:t>
      </w:r>
      <w:r>
        <w:rPr>
          <w:spacing w:val="-1"/>
        </w:rPr>
        <w:t>contracts</w:t>
      </w:r>
      <w:r>
        <w:rPr>
          <w:spacing w:val="55"/>
        </w:rPr>
        <w:t xml:space="preserve"> </w:t>
      </w:r>
      <w:r>
        <w:rPr>
          <w:spacing w:val="-1"/>
        </w:rPr>
        <w:t>governed</w:t>
      </w:r>
      <w:r>
        <w:rPr>
          <w:spacing w:val="15"/>
        </w:rPr>
        <w:t xml:space="preserve"> </w:t>
      </w:r>
      <w:r>
        <w:rPr>
          <w:spacing w:val="-1"/>
        </w:rPr>
        <w:t>by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t>CGA</w:t>
      </w:r>
      <w:r>
        <w:rPr>
          <w:spacing w:val="16"/>
        </w:rPr>
        <w:t xml:space="preserve"> </w:t>
      </w:r>
      <w:r>
        <w:rPr>
          <w:spacing w:val="-2"/>
        </w:rPr>
        <w:t>as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consequence</w:t>
      </w:r>
      <w:r>
        <w:rPr>
          <w:spacing w:val="16"/>
        </w:rPr>
        <w:t xml:space="preserve">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rPr>
          <w:spacing w:val="-1"/>
        </w:rPr>
        <w:t>currency</w:t>
      </w:r>
      <w:r>
        <w:t xml:space="preserve"> </w:t>
      </w:r>
      <w:r>
        <w:rPr>
          <w:spacing w:val="-1"/>
        </w:rPr>
        <w:t>exchange</w:t>
      </w:r>
      <w:r>
        <w:t xml:space="preserve">  </w:t>
      </w:r>
      <w:r>
        <w:rPr>
          <w:spacing w:val="-1"/>
        </w:rPr>
        <w:t>rate</w:t>
      </w:r>
      <w:r>
        <w:t xml:space="preserve">  </w:t>
      </w:r>
      <w:r>
        <w:rPr>
          <w:spacing w:val="-1"/>
        </w:rPr>
        <w:t>variations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26"/>
        </w:rPr>
        <w:t xml:space="preserve"> </w:t>
      </w:r>
      <w:r>
        <w:rPr>
          <w:spacing w:val="-1"/>
        </w:rPr>
        <w:t>other</w:t>
      </w:r>
      <w:r>
        <w:rPr>
          <w:spacing w:val="49"/>
          <w:w w:val="99"/>
        </w:rPr>
        <w:t xml:space="preserve"> </w:t>
      </w:r>
      <w:r>
        <w:rPr>
          <w:spacing w:val="-1"/>
        </w:rPr>
        <w:t>factors</w:t>
      </w:r>
      <w:r>
        <w:rPr>
          <w:spacing w:val="8"/>
        </w:rPr>
        <w:t xml:space="preserve"> </w:t>
      </w:r>
      <w:r>
        <w:rPr>
          <w:spacing w:val="-1"/>
        </w:rPr>
        <w:t>that</w:t>
      </w:r>
      <w:r>
        <w:rPr>
          <w:spacing w:val="8"/>
        </w:rPr>
        <w:t xml:space="preserve"> </w:t>
      </w:r>
      <w:r>
        <w:t>could</w:t>
      </w:r>
      <w:r>
        <w:rPr>
          <w:spacing w:val="7"/>
        </w:rPr>
        <w:t xml:space="preserve"> </w:t>
      </w:r>
      <w:r>
        <w:rPr>
          <w:spacing w:val="-1"/>
        </w:rPr>
        <w:t>have</w:t>
      </w:r>
      <w:r>
        <w:rPr>
          <w:spacing w:val="7"/>
        </w:rPr>
        <w:t xml:space="preserve"> </w:t>
      </w:r>
      <w:r>
        <w:t>economic</w:t>
      </w:r>
      <w:r>
        <w:rPr>
          <w:spacing w:val="7"/>
        </w:rPr>
        <w:t xml:space="preserve"> </w:t>
      </w:r>
      <w:r>
        <w:rPr>
          <w:spacing w:val="-1"/>
        </w:rPr>
        <w:t>impacts</w:t>
      </w:r>
      <w:r>
        <w:rPr>
          <w:spacing w:val="33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profitability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project</w:t>
      </w:r>
      <w:r>
        <w:rPr>
          <w:spacing w:val="-4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other</w:t>
      </w:r>
      <w:r>
        <w:rPr>
          <w:spacing w:val="37"/>
          <w:w w:val="99"/>
        </w:rPr>
        <w:t xml:space="preserve"> </w:t>
      </w:r>
      <w:r>
        <w:rPr>
          <w:spacing w:val="-1"/>
        </w:rPr>
        <w:t>aspects</w:t>
      </w:r>
      <w:r>
        <w:rPr>
          <w:spacing w:val="5"/>
        </w:rPr>
        <w:t xml:space="preserve"> </w:t>
      </w:r>
      <w:r>
        <w:rPr>
          <w:spacing w:val="-1"/>
        </w:rPr>
        <w:t>connected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Supply</w:t>
      </w:r>
      <w:r>
        <w:rPr>
          <w:spacing w:val="5"/>
        </w:rPr>
        <w:t xml:space="preserve"> </w:t>
      </w:r>
      <w:r>
        <w:rPr>
          <w:spacing w:val="-1"/>
        </w:rPr>
        <w:t>Agreement</w:t>
      </w:r>
      <w:r>
        <w:rPr>
          <w:spacing w:val="5"/>
        </w:rPr>
        <w:t xml:space="preserve"> </w:t>
      </w:r>
      <w:r>
        <w:rPr>
          <w:spacing w:val="-1"/>
        </w:rPr>
        <w:t>and/or</w:t>
      </w:r>
      <w:r>
        <w:rPr>
          <w:spacing w:val="51"/>
          <w:w w:val="99"/>
        </w:rPr>
        <w:t xml:space="preserve"> </w:t>
      </w:r>
      <w:r>
        <w:rPr>
          <w:spacing w:val="-1"/>
        </w:rPr>
        <w:t>the Orders</w:t>
      </w:r>
      <w:r>
        <w:rPr>
          <w:spacing w:val="1"/>
        </w:rPr>
        <w:t xml:space="preserve"> </w:t>
      </w:r>
      <w:r>
        <w:rPr>
          <w:spacing w:val="-1"/>
        </w:rPr>
        <w:t>and/or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other</w:t>
      </w:r>
      <w:r>
        <w:rPr>
          <w:spacing w:val="2"/>
        </w:rPr>
        <w:t xml:space="preserve"> </w:t>
      </w:r>
      <w:r>
        <w:rPr>
          <w:spacing w:val="-1"/>
        </w:rPr>
        <w:t>contracts</w:t>
      </w:r>
      <w:r>
        <w:rPr>
          <w:spacing w:val="1"/>
        </w:rPr>
        <w:t xml:space="preserve"> </w:t>
      </w:r>
      <w:r>
        <w:rPr>
          <w:spacing w:val="-1"/>
        </w:rPr>
        <w:t>governed</w:t>
      </w:r>
      <w:r>
        <w:rPr>
          <w:spacing w:val="57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CGA.</w:t>
      </w:r>
    </w:p>
    <w:p w:rsidR="00C71D5A" w:rsidRDefault="00D61563" w:rsidP="003A6A9A">
      <w:pPr>
        <w:pStyle w:val="Nagwek2"/>
        <w:numPr>
          <w:ilvl w:val="0"/>
          <w:numId w:val="24"/>
        </w:numPr>
        <w:tabs>
          <w:tab w:val="left" w:pos="225"/>
        </w:tabs>
        <w:ind w:right="988" w:firstLine="0"/>
        <w:rPr>
          <w:b w:val="0"/>
          <w:bCs w:val="0"/>
        </w:rPr>
      </w:pPr>
      <w:r>
        <w:rPr>
          <w:color w:val="003BA7"/>
        </w:rPr>
        <w:t>PRODUCTS</w:t>
      </w:r>
      <w:r>
        <w:rPr>
          <w:color w:val="003BA7"/>
          <w:spacing w:val="-7"/>
        </w:rPr>
        <w:t xml:space="preserve"> </w:t>
      </w:r>
      <w:r>
        <w:rPr>
          <w:color w:val="003BA7"/>
          <w:spacing w:val="-1"/>
        </w:rPr>
        <w:t>WARRANTIES</w:t>
      </w:r>
      <w:r>
        <w:rPr>
          <w:color w:val="003BA7"/>
          <w:spacing w:val="25"/>
          <w:w w:val="99"/>
        </w:rPr>
        <w:t xml:space="preserve"> </w:t>
      </w:r>
      <w:r>
        <w:rPr>
          <w:spacing w:val="-1"/>
        </w:rPr>
        <w:t>8a</w:t>
      </w:r>
      <w:r>
        <w:rPr>
          <w:spacing w:val="-4"/>
        </w:rPr>
        <w:t xml:space="preserve"> </w:t>
      </w:r>
      <w:r>
        <w:rPr>
          <w:spacing w:val="-1"/>
        </w:rPr>
        <w:t>QUANTITY</w:t>
      </w:r>
      <w:r>
        <w:rPr>
          <w:spacing w:val="-5"/>
        </w:rPr>
        <w:t xml:space="preserve"> </w:t>
      </w:r>
      <w:r>
        <w:rPr>
          <w:spacing w:val="-1"/>
        </w:rPr>
        <w:t>COMPLIANCE</w:t>
      </w:r>
    </w:p>
    <w:p w:rsidR="00C71D5A" w:rsidRDefault="00D61563" w:rsidP="003A6A9A">
      <w:pPr>
        <w:pStyle w:val="Tekstpodstawowy"/>
      </w:pPr>
      <w:r>
        <w:rPr>
          <w:spacing w:val="-1"/>
        </w:rPr>
        <w:t>8a.1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Supplier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guarantee</w:t>
      </w:r>
      <w:r>
        <w:t xml:space="preserve"> to</w:t>
      </w:r>
      <w:r>
        <w:rPr>
          <w:spacing w:val="-1"/>
        </w:rPr>
        <w:t xml:space="preserve"> BITRON the</w:t>
      </w:r>
      <w:r>
        <w:rPr>
          <w:spacing w:val="33"/>
          <w:w w:val="99"/>
        </w:rPr>
        <w:t xml:space="preserve"> </w:t>
      </w:r>
      <w:r>
        <w:rPr>
          <w:spacing w:val="-1"/>
        </w:rPr>
        <w:t>Products’</w:t>
      </w:r>
      <w:r>
        <w:rPr>
          <w:spacing w:val="18"/>
        </w:rPr>
        <w:t xml:space="preserve"> </w:t>
      </w:r>
      <w:r>
        <w:rPr>
          <w:spacing w:val="-1"/>
        </w:rPr>
        <w:t>quantity</w:t>
      </w:r>
      <w:r>
        <w:rPr>
          <w:spacing w:val="19"/>
        </w:rPr>
        <w:t xml:space="preserve"> </w:t>
      </w:r>
      <w:r>
        <w:rPr>
          <w:spacing w:val="-1"/>
        </w:rPr>
        <w:t>compliance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what</w:t>
      </w:r>
      <w:r>
        <w:rPr>
          <w:spacing w:val="17"/>
        </w:rPr>
        <w:t xml:space="preserve"> </w:t>
      </w:r>
      <w:r>
        <w:rPr>
          <w:spacing w:val="-1"/>
        </w:rPr>
        <w:t>is</w:t>
      </w:r>
      <w:r>
        <w:rPr>
          <w:spacing w:val="41"/>
        </w:rPr>
        <w:t xml:space="preserve"> </w:t>
      </w:r>
      <w:r>
        <w:rPr>
          <w:spacing w:val="-1"/>
        </w:rPr>
        <w:t>indicated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Orders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Supply</w:t>
      </w:r>
      <w:r>
        <w:rPr>
          <w:spacing w:val="45"/>
          <w:w w:val="99"/>
        </w:rPr>
        <w:t xml:space="preserve"> </w:t>
      </w:r>
      <w:r>
        <w:rPr>
          <w:spacing w:val="-1"/>
        </w:rPr>
        <w:t>Agreements</w:t>
      </w:r>
      <w:r>
        <w:rPr>
          <w:spacing w:val="17"/>
        </w:rPr>
        <w:t xml:space="preserve"> </w:t>
      </w:r>
      <w:r>
        <w:rPr>
          <w:spacing w:val="-1"/>
        </w:rPr>
        <w:t>and/or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receipt</w:t>
      </w:r>
      <w:r>
        <w:rPr>
          <w:spacing w:val="17"/>
        </w:rPr>
        <w:t xml:space="preserve"> </w:t>
      </w:r>
      <w:r>
        <w:rPr>
          <w:spacing w:val="-1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shipment</w:t>
      </w:r>
      <w:r>
        <w:rPr>
          <w:spacing w:val="53"/>
          <w:w w:val="99"/>
        </w:rPr>
        <w:t xml:space="preserve"> </w:t>
      </w:r>
      <w:r>
        <w:rPr>
          <w:spacing w:val="-1"/>
        </w:rPr>
        <w:t>and/or</w:t>
      </w:r>
      <w:r>
        <w:rPr>
          <w:spacing w:val="12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other</w:t>
      </w:r>
      <w:r>
        <w:rPr>
          <w:spacing w:val="16"/>
        </w:rPr>
        <w:t xml:space="preserve"> </w:t>
      </w:r>
      <w:r>
        <w:rPr>
          <w:spacing w:val="-1"/>
        </w:rPr>
        <w:t>contracts</w:t>
      </w:r>
      <w:r>
        <w:rPr>
          <w:spacing w:val="15"/>
        </w:rPr>
        <w:t xml:space="preserve"> </w:t>
      </w:r>
      <w:r>
        <w:rPr>
          <w:spacing w:val="-1"/>
        </w:rPr>
        <w:t>governed</w:t>
      </w:r>
      <w:r>
        <w:rPr>
          <w:spacing w:val="14"/>
        </w:rPr>
        <w:t xml:space="preserve"> </w:t>
      </w:r>
      <w:r>
        <w:rPr>
          <w:spacing w:val="-1"/>
        </w:rPr>
        <w:t>by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t>CGA.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2"/>
        </w:rPr>
        <w:t xml:space="preserve"> </w:t>
      </w:r>
      <w:r>
        <w:rPr>
          <w:spacing w:val="-2"/>
        </w:rPr>
        <w:t>case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2"/>
        </w:rPr>
        <w:t>detected</w:t>
      </w:r>
      <w:r>
        <w:rPr>
          <w:spacing w:val="3"/>
        </w:rPr>
        <w:t xml:space="preserve"> </w:t>
      </w:r>
      <w:r>
        <w:rPr>
          <w:spacing w:val="-2"/>
        </w:rPr>
        <w:t>Product’s</w:t>
      </w:r>
      <w:r>
        <w:rPr>
          <w:spacing w:val="6"/>
        </w:rPr>
        <w:t xml:space="preserve"> </w:t>
      </w:r>
      <w:r>
        <w:rPr>
          <w:spacing w:val="-2"/>
        </w:rPr>
        <w:t>quantity</w:t>
      </w:r>
      <w:r>
        <w:rPr>
          <w:spacing w:val="3"/>
        </w:rPr>
        <w:t xml:space="preserve"> </w:t>
      </w:r>
      <w:r>
        <w:rPr>
          <w:spacing w:val="-2"/>
        </w:rPr>
        <w:t>non-</w:t>
      </w:r>
      <w:r>
        <w:rPr>
          <w:spacing w:val="27"/>
        </w:rPr>
        <w:t xml:space="preserve"> </w:t>
      </w:r>
      <w:r>
        <w:rPr>
          <w:spacing w:val="-3"/>
        </w:rPr>
        <w:t>compliance,</w:t>
      </w:r>
      <w:r>
        <w:rPr>
          <w:spacing w:val="-7"/>
        </w:rPr>
        <w:t xml:space="preserve"> </w:t>
      </w:r>
      <w:r>
        <w:rPr>
          <w:spacing w:val="-2"/>
        </w:rPr>
        <w:t>BITRON</w:t>
      </w:r>
      <w:r>
        <w:rPr>
          <w:spacing w:val="-6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right</w:t>
      </w:r>
      <w:r>
        <w:rPr>
          <w:spacing w:val="-7"/>
        </w:rPr>
        <w:t xml:space="preserve"> </w:t>
      </w:r>
      <w:r>
        <w:rPr>
          <w:spacing w:val="-2"/>
        </w:rPr>
        <w:t>to:</w:t>
      </w:r>
    </w:p>
    <w:p w:rsidR="00C71D5A" w:rsidRDefault="00D61563" w:rsidP="003A6A9A">
      <w:pPr>
        <w:pStyle w:val="Tekstpodstawowy"/>
        <w:numPr>
          <w:ilvl w:val="0"/>
          <w:numId w:val="23"/>
        </w:numPr>
        <w:tabs>
          <w:tab w:val="left" w:pos="283"/>
        </w:tabs>
        <w:ind w:hanging="175"/>
      </w:pPr>
      <w:r>
        <w:rPr>
          <w:spacing w:val="-3"/>
        </w:rPr>
        <w:t>accept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different</w:t>
      </w:r>
      <w:r>
        <w:rPr>
          <w:spacing w:val="-5"/>
        </w:rPr>
        <w:t xml:space="preserve"> </w:t>
      </w:r>
      <w:r>
        <w:rPr>
          <w:spacing w:val="-2"/>
        </w:rPr>
        <w:t>volumes</w:t>
      </w:r>
      <w:r>
        <w:rPr>
          <w:spacing w:val="-4"/>
        </w:rPr>
        <w:t xml:space="preserve"> </w:t>
      </w:r>
      <w:r>
        <w:rPr>
          <w:spacing w:val="-2"/>
        </w:rPr>
        <w:t>of Products,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27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rPr>
          <w:spacing w:val="-3"/>
        </w:rPr>
        <w:t>right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3"/>
        </w:rPr>
        <w:t>correspondingly</w:t>
      </w:r>
      <w:r>
        <w:rPr>
          <w:spacing w:val="6"/>
        </w:rPr>
        <w:t xml:space="preserve"> </w:t>
      </w:r>
      <w:r>
        <w:rPr>
          <w:spacing w:val="-2"/>
        </w:rPr>
        <w:t>modify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39"/>
          <w:w w:val="99"/>
        </w:rPr>
        <w:t xml:space="preserve"> </w:t>
      </w:r>
      <w:r>
        <w:rPr>
          <w:spacing w:val="-3"/>
        </w:rPr>
        <w:t>quantities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3"/>
        </w:rPr>
        <w:t>future</w:t>
      </w:r>
      <w:r>
        <w:rPr>
          <w:spacing w:val="-4"/>
        </w:rPr>
        <w:t xml:space="preserve"> </w:t>
      </w:r>
      <w:r>
        <w:rPr>
          <w:spacing w:val="-2"/>
        </w:rPr>
        <w:t>Orders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3"/>
        </w:rPr>
        <w:t>account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such</w:t>
      </w:r>
      <w:r>
        <w:rPr>
          <w:spacing w:val="47"/>
        </w:rPr>
        <w:t xml:space="preserve"> </w:t>
      </w:r>
      <w:r>
        <w:rPr>
          <w:spacing w:val="-3"/>
        </w:rPr>
        <w:t>differences;</w:t>
      </w:r>
    </w:p>
    <w:p w:rsidR="00C71D5A" w:rsidRDefault="00D61563" w:rsidP="003A6A9A">
      <w:pPr>
        <w:pStyle w:val="Tekstpodstawowy"/>
        <w:tabs>
          <w:tab w:val="left" w:pos="312"/>
        </w:tabs>
        <w:spacing w:before="75"/>
      </w:pPr>
      <w:r>
        <w:br w:type="column"/>
      </w:r>
      <w:r w:rsidR="008D0084">
        <w:lastRenderedPageBreak/>
        <w:t xml:space="preserve"> </w:t>
      </w:r>
      <w:r>
        <w:rPr>
          <w:spacing w:val="-3"/>
        </w:rPr>
        <w:t>reject</w:t>
      </w:r>
      <w:r>
        <w:rPr>
          <w:spacing w:val="-5"/>
        </w:rPr>
        <w:t xml:space="preserve"> </w:t>
      </w:r>
      <w:r>
        <w:rPr>
          <w:spacing w:val="-3"/>
        </w:rPr>
        <w:t>over-shipments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Products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30"/>
          <w:w w:val="99"/>
        </w:rPr>
        <w:t xml:space="preserve"> </w:t>
      </w:r>
      <w:r>
        <w:rPr>
          <w:spacing w:val="-3"/>
        </w:rPr>
        <w:t>recalled</w:t>
      </w:r>
      <w:r>
        <w:rPr>
          <w:spacing w:val="21"/>
        </w:rPr>
        <w:t xml:space="preserve"> </w:t>
      </w:r>
      <w:r>
        <w:rPr>
          <w:spacing w:val="-2"/>
        </w:rPr>
        <w:t>by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3"/>
        </w:rPr>
        <w:t>Supplier</w:t>
      </w:r>
      <w:r>
        <w:rPr>
          <w:spacing w:val="22"/>
        </w:rPr>
        <w:t xml:space="preserve"> </w:t>
      </w:r>
      <w:r>
        <w:rPr>
          <w:spacing w:val="-2"/>
        </w:rPr>
        <w:t>at</w:t>
      </w:r>
      <w:r>
        <w:rPr>
          <w:spacing w:val="22"/>
        </w:rPr>
        <w:t xml:space="preserve"> </w:t>
      </w:r>
      <w:r>
        <w:rPr>
          <w:spacing w:val="-2"/>
        </w:rPr>
        <w:t>its</w:t>
      </w:r>
      <w:r>
        <w:rPr>
          <w:spacing w:val="23"/>
        </w:rPr>
        <w:t xml:space="preserve"> </w:t>
      </w:r>
      <w:r>
        <w:rPr>
          <w:spacing w:val="-2"/>
        </w:rPr>
        <w:t>sole</w:t>
      </w:r>
      <w:r>
        <w:rPr>
          <w:spacing w:val="23"/>
        </w:rPr>
        <w:t xml:space="preserve"> </w:t>
      </w:r>
      <w:r>
        <w:rPr>
          <w:spacing w:val="-2"/>
        </w:rPr>
        <w:t>risk</w:t>
      </w:r>
      <w:r>
        <w:rPr>
          <w:spacing w:val="22"/>
        </w:rPr>
        <w:t xml:space="preserve"> </w:t>
      </w:r>
      <w:r>
        <w:rPr>
          <w:spacing w:val="-2"/>
        </w:rPr>
        <w:t>and</w:t>
      </w:r>
      <w:r>
        <w:rPr>
          <w:spacing w:val="31"/>
        </w:rPr>
        <w:t xml:space="preserve"> </w:t>
      </w:r>
      <w:r>
        <w:rPr>
          <w:spacing w:val="-3"/>
        </w:rPr>
        <w:t>expenses.</w:t>
      </w:r>
      <w:r>
        <w:rPr>
          <w:spacing w:val="4"/>
        </w:rPr>
        <w:t xml:space="preserve"> </w:t>
      </w:r>
      <w:r>
        <w:rPr>
          <w:spacing w:val="-2"/>
        </w:rPr>
        <w:t>BITRON</w:t>
      </w:r>
      <w:r>
        <w:rPr>
          <w:spacing w:val="2"/>
        </w:rPr>
        <w:t xml:space="preserve"> </w:t>
      </w:r>
      <w:r>
        <w:rPr>
          <w:spacing w:val="-2"/>
        </w:rPr>
        <w:t>shall</w:t>
      </w:r>
      <w:r>
        <w:rPr>
          <w:spacing w:val="4"/>
        </w:rPr>
        <w:t xml:space="preserve"> </w:t>
      </w:r>
      <w:r>
        <w:rPr>
          <w:spacing w:val="-2"/>
        </w:rPr>
        <w:t>have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right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5"/>
        </w:rPr>
        <w:t xml:space="preserve"> </w:t>
      </w:r>
      <w:r>
        <w:rPr>
          <w:spacing w:val="-2"/>
        </w:rPr>
        <w:t>ship</w:t>
      </w:r>
      <w:r>
        <w:rPr>
          <w:spacing w:val="33"/>
        </w:rPr>
        <w:t xml:space="preserve"> </w:t>
      </w:r>
      <w:r>
        <w:rPr>
          <w:spacing w:val="-3"/>
        </w:rPr>
        <w:t>back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3"/>
        </w:rPr>
        <w:t>Supplier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over-shipments</w:t>
      </w:r>
      <w:r>
        <w:rPr>
          <w:spacing w:val="1"/>
        </w:rPr>
        <w:t xml:space="preserve"> </w:t>
      </w:r>
      <w:r>
        <w:rPr>
          <w:spacing w:val="-2"/>
        </w:rPr>
        <w:t>at</w:t>
      </w:r>
      <w:r>
        <w:rPr>
          <w:spacing w:val="3"/>
        </w:rPr>
        <w:t xml:space="preserve"> </w:t>
      </w:r>
      <w:r>
        <w:rPr>
          <w:spacing w:val="-2"/>
        </w:rPr>
        <w:t>its</w:t>
      </w:r>
      <w:r>
        <w:rPr>
          <w:spacing w:val="53"/>
        </w:rPr>
        <w:t xml:space="preserve"> </w:t>
      </w:r>
      <w:r>
        <w:rPr>
          <w:spacing w:val="-2"/>
        </w:rPr>
        <w:t>sole</w:t>
      </w:r>
      <w:r>
        <w:rPr>
          <w:spacing w:val="17"/>
        </w:rPr>
        <w:t xml:space="preserve"> </w:t>
      </w:r>
      <w:r>
        <w:rPr>
          <w:spacing w:val="-3"/>
        </w:rPr>
        <w:t>discretion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rPr>
          <w:spacing w:val="-2"/>
        </w:rPr>
        <w:t>at</w:t>
      </w:r>
      <w:r>
        <w:rPr>
          <w:spacing w:val="17"/>
        </w:rPr>
        <w:t xml:space="preserve"> </w:t>
      </w:r>
      <w:r>
        <w:rPr>
          <w:spacing w:val="-3"/>
        </w:rPr>
        <w:t>Supplier</w:t>
      </w:r>
      <w:r>
        <w:rPr>
          <w:spacing w:val="19"/>
        </w:rPr>
        <w:t xml:space="preserve"> </w:t>
      </w:r>
      <w:r>
        <w:rPr>
          <w:spacing w:val="-2"/>
        </w:rPr>
        <w:t>sole</w:t>
      </w:r>
      <w:r>
        <w:rPr>
          <w:spacing w:val="20"/>
        </w:rPr>
        <w:t xml:space="preserve"> </w:t>
      </w:r>
      <w:r>
        <w:rPr>
          <w:spacing w:val="-2"/>
        </w:rPr>
        <w:t>risk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33"/>
        </w:rPr>
        <w:t xml:space="preserve"> </w:t>
      </w:r>
      <w:r>
        <w:rPr>
          <w:spacing w:val="-3"/>
        </w:rPr>
        <w:t>expense,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3"/>
        </w:rPr>
        <w:t>charge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Supplier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stock</w:t>
      </w:r>
      <w:r>
        <w:rPr>
          <w:spacing w:val="51"/>
          <w:w w:val="99"/>
        </w:rPr>
        <w:t xml:space="preserve"> </w:t>
      </w:r>
      <w:r>
        <w:rPr>
          <w:spacing w:val="-3"/>
        </w:rPr>
        <w:t>charges;</w:t>
      </w:r>
    </w:p>
    <w:p w:rsidR="00C71D5A" w:rsidRDefault="00D61563" w:rsidP="003A6A9A">
      <w:pPr>
        <w:pStyle w:val="Tekstpodstawowy"/>
        <w:numPr>
          <w:ilvl w:val="0"/>
          <w:numId w:val="22"/>
        </w:numPr>
        <w:tabs>
          <w:tab w:val="left" w:pos="283"/>
        </w:tabs>
        <w:ind w:right="105" w:hanging="175"/>
      </w:pPr>
      <w:r>
        <w:rPr>
          <w:spacing w:val="-3"/>
        </w:rPr>
        <w:t>without</w:t>
      </w:r>
      <w:r>
        <w:rPr>
          <w:spacing w:val="19"/>
        </w:rPr>
        <w:t xml:space="preserve"> </w:t>
      </w:r>
      <w:r>
        <w:rPr>
          <w:spacing w:val="-3"/>
        </w:rPr>
        <w:t>prejudice</w:t>
      </w:r>
      <w:r>
        <w:rPr>
          <w:spacing w:val="19"/>
        </w:rPr>
        <w:t xml:space="preserve"> </w:t>
      </w:r>
      <w:r>
        <w:rPr>
          <w:spacing w:val="-1"/>
        </w:rPr>
        <w:t>to</w:t>
      </w:r>
      <w:r>
        <w:rPr>
          <w:spacing w:val="18"/>
        </w:rPr>
        <w:t xml:space="preserve"> </w:t>
      </w:r>
      <w:r>
        <w:rPr>
          <w:spacing w:val="-1"/>
        </w:rPr>
        <w:t>any</w:t>
      </w:r>
      <w:r>
        <w:rPr>
          <w:spacing w:val="20"/>
        </w:rPr>
        <w:t xml:space="preserve"> </w:t>
      </w:r>
      <w:r>
        <w:rPr>
          <w:spacing w:val="-3"/>
        </w:rPr>
        <w:t>rights</w:t>
      </w:r>
      <w:r>
        <w:rPr>
          <w:spacing w:val="20"/>
        </w:rPr>
        <w:t xml:space="preserve"> </w:t>
      </w:r>
      <w:r>
        <w:rPr>
          <w:spacing w:val="-1"/>
        </w:rPr>
        <w:t>or</w:t>
      </w:r>
      <w:r>
        <w:rPr>
          <w:spacing w:val="18"/>
        </w:rPr>
        <w:t xml:space="preserve"> </w:t>
      </w:r>
      <w:r>
        <w:rPr>
          <w:spacing w:val="-3"/>
        </w:rPr>
        <w:t>remedies</w:t>
      </w:r>
      <w:r>
        <w:rPr>
          <w:spacing w:val="51"/>
        </w:rPr>
        <w:t xml:space="preserve"> </w:t>
      </w:r>
      <w:r>
        <w:rPr>
          <w:spacing w:val="-3"/>
        </w:rPr>
        <w:t>provided</w:t>
      </w:r>
      <w:r>
        <w:rPr>
          <w:spacing w:val="7"/>
        </w:rPr>
        <w:t xml:space="preserve"> </w:t>
      </w:r>
      <w:r>
        <w:rPr>
          <w:spacing w:val="-2"/>
        </w:rPr>
        <w:t>by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articles</w:t>
      </w:r>
      <w:r>
        <w:rPr>
          <w:spacing w:val="11"/>
        </w:rPr>
        <w:t xml:space="preserve"> </w:t>
      </w:r>
      <w:r>
        <w:t>5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6,</w:t>
      </w:r>
      <w:r>
        <w:rPr>
          <w:spacing w:val="13"/>
        </w:rPr>
        <w:t xml:space="preserve"> </w:t>
      </w:r>
      <w:r>
        <w:rPr>
          <w:spacing w:val="-3"/>
        </w:rPr>
        <w:t>request</w:t>
      </w:r>
      <w:r>
        <w:rPr>
          <w:spacing w:val="29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16"/>
        </w:rPr>
        <w:t xml:space="preserve"> </w:t>
      </w:r>
      <w:r>
        <w:rPr>
          <w:spacing w:val="-1"/>
        </w:rPr>
        <w:t>to</w:t>
      </w:r>
      <w:r>
        <w:rPr>
          <w:spacing w:val="15"/>
        </w:rPr>
        <w:t xml:space="preserve"> </w:t>
      </w:r>
      <w:r>
        <w:rPr>
          <w:spacing w:val="-3"/>
        </w:rPr>
        <w:t>immediately</w:t>
      </w:r>
      <w:r>
        <w:rPr>
          <w:spacing w:val="16"/>
        </w:rPr>
        <w:t xml:space="preserve"> </w:t>
      </w:r>
      <w:r>
        <w:rPr>
          <w:spacing w:val="-3"/>
        </w:rPr>
        <w:t>provide</w:t>
      </w:r>
      <w:r>
        <w:rPr>
          <w:spacing w:val="16"/>
        </w:rPr>
        <w:t xml:space="preserve"> </w:t>
      </w:r>
      <w:r>
        <w:rPr>
          <w:spacing w:val="-2"/>
        </w:rPr>
        <w:t>with</w:t>
      </w:r>
      <w:r>
        <w:rPr>
          <w:spacing w:val="14"/>
        </w:rPr>
        <w:t xml:space="preserve"> </w:t>
      </w:r>
      <w:r>
        <w:rPr>
          <w:spacing w:val="-2"/>
        </w:rPr>
        <w:t>any</w:t>
      </w:r>
      <w:r>
        <w:rPr>
          <w:spacing w:val="47"/>
          <w:w w:val="99"/>
        </w:rPr>
        <w:t xml:space="preserve"> </w:t>
      </w:r>
      <w:r>
        <w:rPr>
          <w:spacing w:val="-2"/>
        </w:rPr>
        <w:t>missing</w:t>
      </w:r>
      <w:r>
        <w:rPr>
          <w:spacing w:val="-6"/>
        </w:rPr>
        <w:t xml:space="preserve"> </w:t>
      </w:r>
      <w:r>
        <w:rPr>
          <w:spacing w:val="-3"/>
        </w:rPr>
        <w:t>Products,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obtain</w:t>
      </w:r>
      <w:r>
        <w:rPr>
          <w:spacing w:val="-8"/>
        </w:rPr>
        <w:t xml:space="preserve"> </w:t>
      </w:r>
      <w:r>
        <w:rPr>
          <w:spacing w:val="-2"/>
        </w:rPr>
        <w:t>such</w:t>
      </w:r>
      <w:r>
        <w:rPr>
          <w:spacing w:val="-8"/>
        </w:rPr>
        <w:t xml:space="preserve"> </w:t>
      </w:r>
      <w:r>
        <w:rPr>
          <w:spacing w:val="-2"/>
        </w:rPr>
        <w:t>Products.</w:t>
      </w:r>
      <w:r>
        <w:rPr>
          <w:spacing w:val="23"/>
        </w:rPr>
        <w:t xml:space="preserve"> </w:t>
      </w:r>
      <w:r>
        <w:rPr>
          <w:spacing w:val="-3"/>
        </w:rPr>
        <w:t>Supplier</w:t>
      </w:r>
      <w:r>
        <w:rPr>
          <w:spacing w:val="-10"/>
        </w:rPr>
        <w:t xml:space="preserve"> </w:t>
      </w:r>
      <w:r>
        <w:rPr>
          <w:spacing w:val="-2"/>
        </w:rPr>
        <w:t>shall</w:t>
      </w:r>
      <w:r>
        <w:rPr>
          <w:spacing w:val="-9"/>
        </w:rPr>
        <w:t xml:space="preserve"> </w:t>
      </w:r>
      <w:r>
        <w:rPr>
          <w:spacing w:val="-3"/>
        </w:rPr>
        <w:t>support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2"/>
        </w:rPr>
        <w:t>other</w:t>
      </w:r>
      <w:r>
        <w:rPr>
          <w:spacing w:val="-10"/>
        </w:rPr>
        <w:t xml:space="preserve"> </w:t>
      </w:r>
      <w:r>
        <w:rPr>
          <w:spacing w:val="-2"/>
        </w:rPr>
        <w:t>greater</w:t>
      </w:r>
      <w:r>
        <w:rPr>
          <w:spacing w:val="-10"/>
        </w:rPr>
        <w:t xml:space="preserve"> </w:t>
      </w:r>
      <w:r>
        <w:rPr>
          <w:spacing w:val="-3"/>
        </w:rPr>
        <w:t>charge</w:t>
      </w:r>
      <w:r>
        <w:rPr>
          <w:spacing w:val="35"/>
          <w:w w:val="99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/or</w:t>
      </w:r>
      <w:r>
        <w:rPr>
          <w:spacing w:val="-6"/>
        </w:rPr>
        <w:t xml:space="preserve"> </w:t>
      </w:r>
      <w:r>
        <w:rPr>
          <w:spacing w:val="-2"/>
        </w:rPr>
        <w:t>expense</w:t>
      </w:r>
      <w:r>
        <w:rPr>
          <w:spacing w:val="-4"/>
        </w:rPr>
        <w:t xml:space="preserve"> </w:t>
      </w:r>
      <w:r>
        <w:rPr>
          <w:spacing w:val="-2"/>
        </w:rPr>
        <w:t>(including</w:t>
      </w:r>
      <w:r>
        <w:rPr>
          <w:spacing w:val="-4"/>
        </w:rPr>
        <w:t xml:space="preserve"> </w:t>
      </w:r>
      <w:r>
        <w:rPr>
          <w:spacing w:val="-2"/>
        </w:rPr>
        <w:t>any</w:t>
      </w:r>
      <w:r>
        <w:rPr>
          <w:spacing w:val="-3"/>
        </w:rPr>
        <w:t xml:space="preserve"> extra</w:t>
      </w:r>
      <w:r>
        <w:rPr>
          <w:spacing w:val="-2"/>
        </w:rPr>
        <w:t xml:space="preserve"> </w:t>
      </w:r>
      <w:r>
        <w:rPr>
          <w:spacing w:val="-3"/>
        </w:rPr>
        <w:t>costs</w:t>
      </w:r>
      <w:r>
        <w:rPr>
          <w:spacing w:val="-4"/>
        </w:rPr>
        <w:t xml:space="preserve"> </w:t>
      </w:r>
      <w:r>
        <w:rPr>
          <w:spacing w:val="-2"/>
        </w:rPr>
        <w:t>due</w:t>
      </w:r>
      <w:r>
        <w:rPr>
          <w:spacing w:val="23"/>
          <w:w w:val="99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3"/>
        </w:rPr>
        <w:t>urgent</w:t>
      </w:r>
      <w:r>
        <w:rPr>
          <w:spacing w:val="-6"/>
        </w:rPr>
        <w:t xml:space="preserve"> </w:t>
      </w:r>
      <w:r>
        <w:rPr>
          <w:spacing w:val="-2"/>
        </w:rPr>
        <w:t>logistic</w:t>
      </w:r>
      <w:r>
        <w:rPr>
          <w:spacing w:val="-8"/>
        </w:rPr>
        <w:t xml:space="preserve"> </w:t>
      </w:r>
      <w:r>
        <w:rPr>
          <w:spacing w:val="-2"/>
        </w:rPr>
        <w:t>necessity).</w:t>
      </w:r>
    </w:p>
    <w:p w:rsidR="00C71D5A" w:rsidRDefault="00D61563" w:rsidP="003A6A9A">
      <w:pPr>
        <w:pStyle w:val="Nagwek2"/>
        <w:ind w:left="107"/>
        <w:rPr>
          <w:b w:val="0"/>
          <w:bCs w:val="0"/>
        </w:rPr>
      </w:pPr>
      <w:r>
        <w:rPr>
          <w:spacing w:val="-1"/>
        </w:rPr>
        <w:t>8b</w:t>
      </w:r>
      <w:r>
        <w:rPr>
          <w:spacing w:val="-4"/>
        </w:rPr>
        <w:t xml:space="preserve"> </w:t>
      </w:r>
      <w:r>
        <w:rPr>
          <w:spacing w:val="-1"/>
        </w:rPr>
        <w:t>QUALITY</w:t>
      </w:r>
      <w:r>
        <w:rPr>
          <w:spacing w:val="-4"/>
        </w:rPr>
        <w:t xml:space="preserve"> </w:t>
      </w:r>
      <w:r>
        <w:rPr>
          <w:spacing w:val="-1"/>
        </w:rPr>
        <w:t>COMPLIANCE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DEFECTS</w:t>
      </w:r>
    </w:p>
    <w:p w:rsidR="00C71D5A" w:rsidRDefault="00D61563" w:rsidP="003A6A9A">
      <w:pPr>
        <w:pStyle w:val="Tekstpodstawowy"/>
        <w:spacing w:before="2"/>
        <w:ind w:right="106"/>
      </w:pPr>
      <w:r>
        <w:rPr>
          <w:spacing w:val="-1"/>
        </w:rPr>
        <w:t>8b.1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t>Supplier</w:t>
      </w:r>
      <w:r>
        <w:rPr>
          <w:spacing w:val="19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rPr>
          <w:spacing w:val="-1"/>
        </w:rPr>
        <w:t>guarantee</w:t>
      </w:r>
      <w:r>
        <w:rPr>
          <w:spacing w:val="1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have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33"/>
          <w:w w:val="99"/>
        </w:rPr>
        <w:t xml:space="preserve"> </w:t>
      </w:r>
      <w:r>
        <w:rPr>
          <w:spacing w:val="-1"/>
        </w:rPr>
        <w:t>certification</w:t>
      </w:r>
      <w:r>
        <w:rPr>
          <w:spacing w:val="13"/>
        </w:rPr>
        <w:t xml:space="preserve"> </w:t>
      </w:r>
      <w:r>
        <w:rPr>
          <w:spacing w:val="-1"/>
        </w:rPr>
        <w:t>for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quality</w:t>
      </w:r>
      <w:r>
        <w:rPr>
          <w:spacing w:val="14"/>
        </w:rPr>
        <w:t xml:space="preserve"> </w:t>
      </w:r>
      <w:r>
        <w:rPr>
          <w:spacing w:val="-1"/>
        </w:rPr>
        <w:t>management</w:t>
      </w:r>
      <w:r>
        <w:rPr>
          <w:spacing w:val="12"/>
        </w:rPr>
        <w:t xml:space="preserve"> </w:t>
      </w:r>
      <w:r>
        <w:rPr>
          <w:spacing w:val="-1"/>
        </w:rPr>
        <w:t>system,</w:t>
      </w:r>
      <w:r>
        <w:rPr>
          <w:spacing w:val="47"/>
          <w:w w:val="99"/>
        </w:rPr>
        <w:t xml:space="preserve"> </w:t>
      </w:r>
      <w:r>
        <w:t>issued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rPr>
          <w:spacing w:val="4"/>
        </w:rPr>
        <w:t xml:space="preserve"> </w:t>
      </w:r>
      <w:r>
        <w:t>an</w:t>
      </w:r>
      <w:r>
        <w:rPr>
          <w:spacing w:val="3"/>
        </w:rPr>
        <w:t xml:space="preserve"> </w:t>
      </w:r>
      <w:r>
        <w:rPr>
          <w:spacing w:val="-1"/>
        </w:rPr>
        <w:t>accredited</w:t>
      </w:r>
      <w:r>
        <w:rPr>
          <w:spacing w:val="3"/>
        </w:rPr>
        <w:t xml:space="preserve"> </w:t>
      </w:r>
      <w:r>
        <w:rPr>
          <w:spacing w:val="-1"/>
        </w:rPr>
        <w:t>external</w:t>
      </w:r>
      <w:r>
        <w:rPr>
          <w:spacing w:val="5"/>
        </w:rPr>
        <w:t xml:space="preserve"> </w:t>
      </w:r>
      <w:r>
        <w:rPr>
          <w:spacing w:val="-1"/>
        </w:rPr>
        <w:t>body,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35"/>
        </w:rPr>
        <w:t xml:space="preserve"> </w:t>
      </w:r>
      <w:r>
        <w:rPr>
          <w:spacing w:val="-1"/>
        </w:rPr>
        <w:t>provided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Operating</w:t>
      </w:r>
      <w:r>
        <w:rPr>
          <w:spacing w:val="8"/>
        </w:rPr>
        <w:t xml:space="preserve"> </w:t>
      </w:r>
      <w:r>
        <w:rPr>
          <w:spacing w:val="-1"/>
        </w:rPr>
        <w:t>Discipline,</w:t>
      </w:r>
      <w:r>
        <w:rPr>
          <w:spacing w:val="7"/>
        </w:rPr>
        <w:t xml:space="preserve"> </w:t>
      </w:r>
      <w:r>
        <w:rPr>
          <w:spacing w:val="-1"/>
        </w:rPr>
        <w:t>according</w:t>
      </w:r>
      <w:r>
        <w:rPr>
          <w:spacing w:val="55"/>
          <w:w w:val="9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supplied</w:t>
      </w:r>
      <w:r>
        <w:rPr>
          <w:spacing w:val="-1"/>
        </w:rPr>
        <w:t xml:space="preserve"> Product.</w:t>
      </w:r>
      <w:r>
        <w:rPr>
          <w:spacing w:val="3"/>
        </w:rPr>
        <w:t xml:space="preserve"> </w:t>
      </w:r>
      <w:r>
        <w:rPr>
          <w:spacing w:val="-1"/>
        </w:rPr>
        <w:t>Moreover,</w:t>
      </w:r>
      <w: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Supplier</w:t>
      </w:r>
      <w:r>
        <w:rPr>
          <w:spacing w:val="49"/>
          <w:w w:val="99"/>
        </w:rPr>
        <w:t xml:space="preserve"> </w:t>
      </w:r>
      <w:r>
        <w:t>shall</w:t>
      </w:r>
      <w:r>
        <w:rPr>
          <w:spacing w:val="12"/>
        </w:rPr>
        <w:t xml:space="preserve"> </w:t>
      </w:r>
      <w:r>
        <w:rPr>
          <w:spacing w:val="-1"/>
        </w:rPr>
        <w:t>apply</w:t>
      </w:r>
      <w:r>
        <w:rPr>
          <w:spacing w:val="11"/>
        </w:rPr>
        <w:t xml:space="preserve"> </w:t>
      </w:r>
      <w:r>
        <w:t>itself</w:t>
      </w:r>
      <w:r>
        <w:rPr>
          <w:spacing w:val="8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order</w:t>
      </w:r>
      <w:r>
        <w:rPr>
          <w:spacing w:val="10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1"/>
        </w:rPr>
        <w:t>develop</w:t>
      </w:r>
      <w:r>
        <w:rPr>
          <w:spacing w:val="1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rPr>
          <w:spacing w:val="-1"/>
        </w:rPr>
        <w:t>environment</w:t>
      </w:r>
      <w:r>
        <w:rPr>
          <w:spacing w:val="26"/>
        </w:rPr>
        <w:t xml:space="preserve"> </w:t>
      </w:r>
      <w:r>
        <w:t>system</w:t>
      </w:r>
      <w:r>
        <w:rPr>
          <w:spacing w:val="26"/>
        </w:rPr>
        <w:t xml:space="preserve"> </w:t>
      </w:r>
      <w:r>
        <w:rPr>
          <w:spacing w:val="-1"/>
        </w:rPr>
        <w:t>based</w:t>
      </w:r>
      <w:r>
        <w:rPr>
          <w:spacing w:val="25"/>
        </w:rPr>
        <w:t xml:space="preserve"> </w:t>
      </w:r>
      <w:r>
        <w:rPr>
          <w:spacing w:val="-1"/>
        </w:rPr>
        <w:t>on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t>ISO</w:t>
      </w:r>
      <w:r>
        <w:rPr>
          <w:spacing w:val="26"/>
        </w:rPr>
        <w:t xml:space="preserve"> </w:t>
      </w:r>
      <w:r>
        <w:rPr>
          <w:spacing w:val="-1"/>
        </w:rPr>
        <w:t>14001</w:t>
      </w:r>
      <w:r>
        <w:rPr>
          <w:spacing w:val="35"/>
          <w:w w:val="99"/>
        </w:rPr>
        <w:t xml:space="preserve"> </w:t>
      </w:r>
      <w:r>
        <w:rPr>
          <w:spacing w:val="-1"/>
        </w:rPr>
        <w:t>standards.</w:t>
      </w:r>
    </w:p>
    <w:p w:rsidR="00C71D5A" w:rsidRDefault="00D61563" w:rsidP="003A6A9A">
      <w:pPr>
        <w:pStyle w:val="Tekstpodstawowy"/>
        <w:ind w:right="106"/>
      </w:pPr>
      <w:r>
        <w:rPr>
          <w:spacing w:val="-1"/>
        </w:rPr>
        <w:t>8b.2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Supplier</w:t>
      </w:r>
      <w:r>
        <w:rPr>
          <w:spacing w:val="11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rPr>
          <w:spacing w:val="-1"/>
        </w:rPr>
        <w:t>guarantee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Products</w:t>
      </w:r>
      <w:r>
        <w:rPr>
          <w:spacing w:val="33"/>
        </w:rPr>
        <w:t xml:space="preserve"> </w:t>
      </w:r>
      <w:r>
        <w:rPr>
          <w:spacing w:val="-1"/>
        </w:rPr>
        <w:t>and</w:t>
      </w:r>
      <w:r>
        <w:rPr>
          <w:spacing w:val="25"/>
        </w:rPr>
        <w:t xml:space="preserve"> </w:t>
      </w:r>
      <w:r>
        <w:rPr>
          <w:spacing w:val="-1"/>
        </w:rPr>
        <w:t>any</w:t>
      </w:r>
      <w:r>
        <w:rPr>
          <w:spacing w:val="2"/>
        </w:rPr>
        <w:t xml:space="preserve"> </w:t>
      </w:r>
      <w:r>
        <w:rPr>
          <w:spacing w:val="-1"/>
        </w:rPr>
        <w:t>part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Products</w:t>
      </w:r>
      <w:r>
        <w:t xml:space="preserve"> against</w:t>
      </w:r>
      <w:r>
        <w:rPr>
          <w:spacing w:val="26"/>
        </w:rPr>
        <w:t xml:space="preserve"> </w:t>
      </w:r>
      <w:r>
        <w:rPr>
          <w:spacing w:val="-1"/>
        </w:rPr>
        <w:t>any</w:t>
      </w:r>
      <w:r>
        <w:rPr>
          <w:spacing w:val="35"/>
          <w:w w:val="99"/>
        </w:rPr>
        <w:t xml:space="preserve"> </w:t>
      </w:r>
      <w:r>
        <w:rPr>
          <w:spacing w:val="-1"/>
        </w:rPr>
        <w:t>manufacturing</w:t>
      </w:r>
      <w:r>
        <w:rPr>
          <w:spacing w:val="7"/>
        </w:rPr>
        <w:t xml:space="preserve"> </w:t>
      </w:r>
      <w:r>
        <w:rPr>
          <w:spacing w:val="-1"/>
        </w:rPr>
        <w:t>defect,</w:t>
      </w:r>
      <w:r>
        <w:rPr>
          <w:spacing w:val="8"/>
        </w:rPr>
        <w:t xml:space="preserve"> </w:t>
      </w:r>
      <w:r>
        <w:rPr>
          <w:spacing w:val="-1"/>
        </w:rPr>
        <w:t>due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using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t>poor</w:t>
      </w:r>
      <w:r>
        <w:rPr>
          <w:spacing w:val="45"/>
          <w:w w:val="99"/>
        </w:rPr>
        <w:t xml:space="preserve"> </w:t>
      </w:r>
      <w:r>
        <w:rPr>
          <w:spacing w:val="-1"/>
        </w:rPr>
        <w:t>and/or</w:t>
      </w:r>
      <w:r>
        <w:rPr>
          <w:spacing w:val="9"/>
        </w:rPr>
        <w:t xml:space="preserve"> </w:t>
      </w:r>
      <w:r>
        <w:rPr>
          <w:spacing w:val="-1"/>
        </w:rPr>
        <w:t>faulty</w:t>
      </w:r>
      <w:r>
        <w:rPr>
          <w:spacing w:val="13"/>
        </w:rPr>
        <w:t xml:space="preserve"> </w:t>
      </w:r>
      <w:r>
        <w:rPr>
          <w:spacing w:val="-1"/>
        </w:rPr>
        <w:t>material,</w:t>
      </w:r>
      <w:r>
        <w:rPr>
          <w:spacing w:val="12"/>
        </w:rPr>
        <w:t xml:space="preserve"> </w:t>
      </w:r>
      <w:r>
        <w:rPr>
          <w:spacing w:val="-1"/>
        </w:rPr>
        <w:t>and/or</w:t>
      </w:r>
      <w:r>
        <w:rPr>
          <w:spacing w:val="10"/>
        </w:rPr>
        <w:t xml:space="preserve"> </w:t>
      </w:r>
      <w:r>
        <w:rPr>
          <w:spacing w:val="-1"/>
        </w:rPr>
        <w:t>due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faulty</w:t>
      </w:r>
      <w:r>
        <w:rPr>
          <w:spacing w:val="41"/>
          <w:w w:val="99"/>
        </w:rPr>
        <w:t xml:space="preserve"> </w:t>
      </w:r>
      <w:r>
        <w:rPr>
          <w:spacing w:val="-1"/>
        </w:rPr>
        <w:t>manufacturing</w:t>
      </w:r>
      <w:r>
        <w:rPr>
          <w:spacing w:val="20"/>
        </w:rPr>
        <w:t xml:space="preserve"> </w:t>
      </w:r>
      <w:r>
        <w:rPr>
          <w:spacing w:val="-1"/>
        </w:rPr>
        <w:t>process</w:t>
      </w:r>
      <w:r>
        <w:rPr>
          <w:spacing w:val="18"/>
        </w:rPr>
        <w:t xml:space="preserve"> </w:t>
      </w:r>
      <w:r>
        <w:t>and/or</w:t>
      </w:r>
      <w:r>
        <w:rPr>
          <w:spacing w:val="19"/>
        </w:rPr>
        <w:t xml:space="preserve"> </w:t>
      </w:r>
      <w:r>
        <w:t>against</w:t>
      </w:r>
      <w:r>
        <w:rPr>
          <w:spacing w:val="17"/>
        </w:rPr>
        <w:t xml:space="preserve"> </w:t>
      </w:r>
      <w:r>
        <w:rPr>
          <w:spacing w:val="-1"/>
        </w:rPr>
        <w:t>any</w:t>
      </w:r>
      <w:r>
        <w:rPr>
          <w:spacing w:val="27"/>
          <w:w w:val="99"/>
        </w:rPr>
        <w:t xml:space="preserve"> </w:t>
      </w:r>
      <w:r>
        <w:rPr>
          <w:spacing w:val="-1"/>
        </w:rPr>
        <w:t>defect</w:t>
      </w:r>
      <w:r>
        <w:rPr>
          <w:spacing w:val="6"/>
        </w:rPr>
        <w:t xml:space="preserve"> </w:t>
      </w:r>
      <w:r>
        <w:t>arising</w:t>
      </w:r>
      <w:r>
        <w:rPr>
          <w:spacing w:val="8"/>
        </w:rPr>
        <w:t xml:space="preserve"> </w:t>
      </w:r>
      <w:r>
        <w:rPr>
          <w:spacing w:val="-1"/>
        </w:rPr>
        <w:t>out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design/project.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37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15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guarantee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conformity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Specifications,</w:t>
      </w:r>
      <w:r>
        <w:rPr>
          <w:spacing w:val="8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Supply</w:t>
      </w:r>
      <w:r>
        <w:rPr>
          <w:spacing w:val="51"/>
          <w:w w:val="99"/>
        </w:rPr>
        <w:t xml:space="preserve"> </w:t>
      </w:r>
      <w:r>
        <w:rPr>
          <w:spacing w:val="-1"/>
        </w:rPr>
        <w:t>Agreements,</w:t>
      </w:r>
      <w:r>
        <w:rPr>
          <w:spacing w:val="1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t xml:space="preserve">  </w:t>
      </w:r>
      <w:r>
        <w:rPr>
          <w:spacing w:val="-1"/>
        </w:rPr>
        <w:t>Orders,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t>applicable</w:t>
      </w:r>
      <w:r>
        <w:rPr>
          <w:spacing w:val="41"/>
          <w:w w:val="99"/>
        </w:rPr>
        <w:t xml:space="preserve"> </w:t>
      </w:r>
      <w:r>
        <w:rPr>
          <w:spacing w:val="-1"/>
        </w:rPr>
        <w:t>Operative</w:t>
      </w:r>
      <w:r>
        <w:rPr>
          <w:spacing w:val="24"/>
        </w:rPr>
        <w:t xml:space="preserve"> </w:t>
      </w:r>
      <w:r>
        <w:rPr>
          <w:spacing w:val="-1"/>
        </w:rPr>
        <w:t>Discipline</w:t>
      </w:r>
      <w:r>
        <w:t xml:space="preserve">  </w:t>
      </w:r>
      <w:r>
        <w:rPr>
          <w:spacing w:val="-1"/>
        </w:rPr>
        <w:t>and/or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other</w:t>
      </w:r>
      <w:r>
        <w:rPr>
          <w:spacing w:val="43"/>
          <w:w w:val="99"/>
        </w:rPr>
        <w:t xml:space="preserve"> </w:t>
      </w:r>
      <w:r>
        <w:rPr>
          <w:spacing w:val="-1"/>
        </w:rPr>
        <w:t>contracts</w:t>
      </w:r>
      <w:r>
        <w:rPr>
          <w:spacing w:val="-3"/>
        </w:rPr>
        <w:t xml:space="preserve"> </w:t>
      </w:r>
      <w:r>
        <w:rPr>
          <w:spacing w:val="-1"/>
        </w:rPr>
        <w:t>governed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CGA.</w:t>
      </w:r>
    </w:p>
    <w:p w:rsidR="00C71D5A" w:rsidRDefault="00D61563" w:rsidP="003A6A9A">
      <w:pPr>
        <w:pStyle w:val="Tekstpodstawowy"/>
      </w:pPr>
      <w:r>
        <w:rPr>
          <w:spacing w:val="-1"/>
        </w:rPr>
        <w:t>8b.3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Supplier</w:t>
      </w:r>
      <w:r>
        <w:rPr>
          <w:spacing w:val="-8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rPr>
          <w:spacing w:val="-1"/>
        </w:rPr>
        <w:t>guarantee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Product</w:t>
      </w:r>
      <w:r>
        <w:rPr>
          <w:spacing w:val="-7"/>
        </w:rPr>
        <w:t xml:space="preserve"> </w:t>
      </w:r>
      <w:r>
        <w:t>for</w:t>
      </w:r>
    </w:p>
    <w:p w:rsidR="00C71D5A" w:rsidRDefault="00D61563" w:rsidP="003A6A9A">
      <w:pPr>
        <w:pStyle w:val="Tekstpodstawowy"/>
        <w:ind w:right="105"/>
      </w:pPr>
      <w:r>
        <w:rPr>
          <w:spacing w:val="-1"/>
        </w:rPr>
        <w:t>48</w:t>
      </w:r>
      <w:r>
        <w:rPr>
          <w:spacing w:val="14"/>
        </w:rPr>
        <w:t xml:space="preserve"> </w:t>
      </w:r>
      <w:r>
        <w:t>(forty-eight)</w:t>
      </w:r>
      <w:r>
        <w:rPr>
          <w:spacing w:val="14"/>
        </w:rPr>
        <w:t xml:space="preserve"> </w:t>
      </w:r>
      <w:r>
        <w:rPr>
          <w:spacing w:val="-1"/>
        </w:rPr>
        <w:t>months</w:t>
      </w:r>
      <w:r>
        <w:rPr>
          <w:spacing w:val="15"/>
        </w:rPr>
        <w:t xml:space="preserve"> </w:t>
      </w:r>
      <w:r>
        <w:rPr>
          <w:spacing w:val="-1"/>
        </w:rPr>
        <w:t>starting</w:t>
      </w:r>
      <w:r>
        <w:rPr>
          <w:spacing w:val="15"/>
        </w:rPr>
        <w:t xml:space="preserve"> </w:t>
      </w:r>
      <w:r>
        <w:rPr>
          <w:spacing w:val="-1"/>
        </w:rPr>
        <w:t>from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1"/>
        </w:rPr>
        <w:t>production</w:t>
      </w:r>
      <w:r>
        <w:rPr>
          <w:spacing w:val="13"/>
        </w:rPr>
        <w:t xml:space="preserve"> </w:t>
      </w:r>
      <w:r>
        <w:rPr>
          <w:spacing w:val="-1"/>
        </w:rPr>
        <w:t>date</w:t>
      </w:r>
      <w:r>
        <w:rPr>
          <w:spacing w:val="12"/>
        </w:rPr>
        <w:t xml:space="preserve"> </w:t>
      </w:r>
      <w:r>
        <w:t>code</w:t>
      </w:r>
      <w:r>
        <w:rPr>
          <w:spacing w:val="15"/>
        </w:rPr>
        <w:t xml:space="preserve"> </w:t>
      </w:r>
      <w:r>
        <w:rPr>
          <w:spacing w:val="-1"/>
        </w:rPr>
        <w:t>reported</w:t>
      </w:r>
      <w:r>
        <w:rPr>
          <w:spacing w:val="14"/>
        </w:rPr>
        <w:t xml:space="preserve"> </w:t>
      </w:r>
      <w:r>
        <w:rPr>
          <w:spacing w:val="-1"/>
        </w:rPr>
        <w:t>on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Product</w:t>
      </w:r>
      <w:r>
        <w:rPr>
          <w:spacing w:val="47"/>
          <w:w w:val="99"/>
        </w:rPr>
        <w:t xml:space="preserve"> </w:t>
      </w:r>
      <w:r>
        <w:rPr>
          <w:spacing w:val="-1"/>
        </w:rPr>
        <w:t>or,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11"/>
        </w:rPr>
        <w:t xml:space="preserve"> </w:t>
      </w:r>
      <w:r>
        <w:rPr>
          <w:spacing w:val="-1"/>
        </w:rPr>
        <w:t>case,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rPr>
          <w:spacing w:val="-1"/>
        </w:rPr>
        <w:t>reported</w:t>
      </w:r>
      <w:r>
        <w:rPr>
          <w:spacing w:val="8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BITRON</w:t>
      </w:r>
      <w:r>
        <w:rPr>
          <w:spacing w:val="35"/>
          <w:w w:val="99"/>
        </w:rPr>
        <w:t xml:space="preserve"> </w:t>
      </w:r>
      <w:r>
        <w:rPr>
          <w:spacing w:val="-1"/>
        </w:rPr>
        <w:t>traceability</w:t>
      </w:r>
      <w:r>
        <w:t xml:space="preserve"> </w:t>
      </w:r>
      <w:r>
        <w:rPr>
          <w:spacing w:val="-1"/>
        </w:rPr>
        <w:t>systems.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greater</w:t>
      </w:r>
      <w:r>
        <w:rPr>
          <w:spacing w:val="-2"/>
        </w:rPr>
        <w:t xml:space="preserve"> </w:t>
      </w:r>
      <w:r>
        <w:rPr>
          <w:spacing w:val="-1"/>
        </w:rPr>
        <w:t>warranty</w:t>
      </w:r>
      <w:r>
        <w:t xml:space="preserve"> </w:t>
      </w:r>
      <w:r>
        <w:rPr>
          <w:spacing w:val="-1"/>
        </w:rPr>
        <w:t>period,</w:t>
      </w:r>
      <w:r>
        <w:rPr>
          <w:spacing w:val="49"/>
          <w:w w:val="99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rPr>
          <w:spacing w:val="-1"/>
        </w:rPr>
        <w:t>be</w:t>
      </w:r>
      <w:r>
        <w:rPr>
          <w:spacing w:val="19"/>
        </w:rPr>
        <w:t xml:space="preserve"> </w:t>
      </w:r>
      <w:r>
        <w:rPr>
          <w:spacing w:val="-1"/>
        </w:rPr>
        <w:t>requested</w:t>
      </w:r>
      <w:r>
        <w:rPr>
          <w:spacing w:val="18"/>
        </w:rPr>
        <w:t xml:space="preserve"> </w:t>
      </w:r>
      <w:r>
        <w:rPr>
          <w:spacing w:val="-1"/>
        </w:rPr>
        <w:t>case</w:t>
      </w:r>
      <w:r>
        <w:rPr>
          <w:spacing w:val="19"/>
        </w:rPr>
        <w:t xml:space="preserve"> </w:t>
      </w:r>
      <w:r>
        <w:rPr>
          <w:spacing w:val="-1"/>
        </w:rPr>
        <w:t>by</w:t>
      </w:r>
      <w:r>
        <w:rPr>
          <w:spacing w:val="19"/>
        </w:rPr>
        <w:t xml:space="preserve"> </w:t>
      </w:r>
      <w:r>
        <w:rPr>
          <w:spacing w:val="-1"/>
        </w:rPr>
        <w:t>case</w:t>
      </w:r>
      <w:r>
        <w:rPr>
          <w:spacing w:val="21"/>
        </w:rPr>
        <w:t xml:space="preserve"> </w:t>
      </w:r>
      <w:r>
        <w:rPr>
          <w:spacing w:val="-1"/>
        </w:rPr>
        <w:t>by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Customers,</w:t>
      </w:r>
      <w:r>
        <w:rPr>
          <w:spacing w:val="3"/>
        </w:rPr>
        <w:t xml:space="preserve"> </w:t>
      </w:r>
      <w:r>
        <w:rPr>
          <w:spacing w:val="-1"/>
        </w:rPr>
        <w:t>shall</w:t>
      </w:r>
      <w:r>
        <w:rPr>
          <w:spacing w:val="4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respected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Supplier</w:t>
      </w:r>
      <w:r>
        <w:rPr>
          <w:spacing w:val="2"/>
        </w:rPr>
        <w:t xml:space="preserve"> </w:t>
      </w:r>
      <w:r>
        <w:t>if</w:t>
      </w:r>
      <w:r>
        <w:rPr>
          <w:spacing w:val="45"/>
        </w:rPr>
        <w:t xml:space="preserve"> </w:t>
      </w:r>
      <w:r>
        <w:rPr>
          <w:spacing w:val="-1"/>
        </w:rPr>
        <w:t>specifically</w:t>
      </w:r>
      <w:r>
        <w:rPr>
          <w:spacing w:val="-2"/>
        </w:rPr>
        <w:t xml:space="preserve"> </w:t>
      </w:r>
      <w:r>
        <w:rPr>
          <w:spacing w:val="-1"/>
        </w:rPr>
        <w:t>provided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1"/>
        </w:rPr>
        <w:t xml:space="preserve"> by BITRON.</w:t>
      </w:r>
    </w:p>
    <w:p w:rsidR="00C71D5A" w:rsidRDefault="00D61563" w:rsidP="003A6A9A">
      <w:pPr>
        <w:pStyle w:val="Tekstpodstawowy"/>
        <w:ind w:right="104"/>
      </w:pPr>
      <w:r>
        <w:rPr>
          <w:spacing w:val="-3"/>
        </w:rPr>
        <w:t>8b.4</w:t>
      </w:r>
      <w:r>
        <w:rPr>
          <w:spacing w:val="3"/>
        </w:rPr>
        <w:t xml:space="preserve"> </w:t>
      </w:r>
      <w:r>
        <w:rPr>
          <w:spacing w:val="-1"/>
        </w:rPr>
        <w:t xml:space="preserve">If </w:t>
      </w:r>
      <w:r>
        <w:t>a</w:t>
      </w:r>
      <w:r>
        <w:rPr>
          <w:spacing w:val="-2"/>
        </w:rPr>
        <w:t xml:space="preserve"> Product </w:t>
      </w:r>
      <w:r>
        <w:rPr>
          <w:spacing w:val="-1"/>
        </w:rPr>
        <w:t>is</w:t>
      </w:r>
      <w:r>
        <w:rPr>
          <w:spacing w:val="1"/>
        </w:rPr>
        <w:t xml:space="preserve"> </w:t>
      </w:r>
      <w:r>
        <w:rPr>
          <w:spacing w:val="-2"/>
        </w:rPr>
        <w:t>defective and/or</w:t>
      </w:r>
      <w:r>
        <w:rPr>
          <w:spacing w:val="-1"/>
        </w:rPr>
        <w:t xml:space="preserve"> </w:t>
      </w:r>
      <w:r>
        <w:rPr>
          <w:spacing w:val="-2"/>
        </w:rPr>
        <w:t>not</w:t>
      </w:r>
      <w:r>
        <w:rPr>
          <w:spacing w:val="1"/>
        </w:rPr>
        <w:t xml:space="preserve"> </w:t>
      </w:r>
      <w:r>
        <w:rPr>
          <w:spacing w:val="-2"/>
        </w:rPr>
        <w:t>conform</w:t>
      </w:r>
      <w:r>
        <w:rPr>
          <w:spacing w:val="28"/>
          <w:w w:val="99"/>
        </w:rPr>
        <w:t xml:space="preserve"> </w:t>
      </w:r>
      <w:r>
        <w:rPr>
          <w:spacing w:val="-1"/>
        </w:rPr>
        <w:t>to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3"/>
        </w:rPr>
        <w:t>Specifications,</w:t>
      </w:r>
      <w:r>
        <w:rPr>
          <w:spacing w:val="11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Supply</w:t>
      </w:r>
      <w:r>
        <w:rPr>
          <w:spacing w:val="11"/>
        </w:rPr>
        <w:t xml:space="preserve"> </w:t>
      </w:r>
      <w:r>
        <w:rPr>
          <w:spacing w:val="-3"/>
        </w:rPr>
        <w:t>Agreement,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2"/>
        </w:rPr>
        <w:t>Quality</w:t>
      </w:r>
      <w:r>
        <w:rPr>
          <w:spacing w:val="19"/>
        </w:rPr>
        <w:t xml:space="preserve"> </w:t>
      </w:r>
      <w:r>
        <w:rPr>
          <w:spacing w:val="-3"/>
        </w:rPr>
        <w:t>Specifications</w:t>
      </w:r>
      <w:r>
        <w:rPr>
          <w:spacing w:val="20"/>
        </w:rPr>
        <w:t xml:space="preserve"> </w:t>
      </w:r>
      <w:r>
        <w:rPr>
          <w:spacing w:val="-2"/>
        </w:rPr>
        <w:t>and/or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2"/>
        </w:rPr>
        <w:t>Orders</w:t>
      </w:r>
      <w:r>
        <w:rPr>
          <w:spacing w:val="20"/>
        </w:rPr>
        <w:t xml:space="preserve"> </w:t>
      </w:r>
      <w:r>
        <w:rPr>
          <w:spacing w:val="-2"/>
        </w:rPr>
        <w:t>and/or</w:t>
      </w:r>
      <w:r>
        <w:rPr>
          <w:spacing w:val="27"/>
          <w:w w:val="99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3"/>
        </w:rPr>
        <w:t>Operative</w:t>
      </w:r>
      <w:r>
        <w:rPr>
          <w:spacing w:val="-13"/>
        </w:rPr>
        <w:t xml:space="preserve"> </w:t>
      </w:r>
      <w:r>
        <w:rPr>
          <w:spacing w:val="-3"/>
        </w:rPr>
        <w:t>Discipline</w:t>
      </w:r>
      <w:r>
        <w:rPr>
          <w:spacing w:val="-12"/>
        </w:rPr>
        <w:t xml:space="preserve"> </w:t>
      </w:r>
      <w:r>
        <w:rPr>
          <w:spacing w:val="-2"/>
        </w:rPr>
        <w:t>and/or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other</w:t>
      </w:r>
      <w:r>
        <w:rPr>
          <w:spacing w:val="-13"/>
        </w:rPr>
        <w:t xml:space="preserve"> </w:t>
      </w:r>
      <w:r>
        <w:rPr>
          <w:spacing w:val="-3"/>
        </w:rPr>
        <w:t>contracts</w:t>
      </w:r>
      <w:r>
        <w:rPr>
          <w:spacing w:val="55"/>
        </w:rPr>
        <w:t xml:space="preserve"> </w:t>
      </w:r>
      <w:r>
        <w:rPr>
          <w:spacing w:val="-3"/>
        </w:rPr>
        <w:t>governed</w:t>
      </w:r>
      <w:r>
        <w:rPr>
          <w:spacing w:val="-4"/>
        </w:rPr>
        <w:t xml:space="preserve"> </w:t>
      </w:r>
      <w:r>
        <w:rPr>
          <w:spacing w:val="-2"/>
        </w:rPr>
        <w:t>by</w:t>
      </w:r>
      <w:r>
        <w:rPr>
          <w:spacing w:val="-1"/>
        </w:rPr>
        <w:t xml:space="preserve"> </w:t>
      </w:r>
      <w:r>
        <w:rPr>
          <w:spacing w:val="-2"/>
        </w:rPr>
        <w:t>the CGA,</w:t>
      </w:r>
      <w:r>
        <w:t xml:space="preserve"> </w:t>
      </w:r>
      <w:r>
        <w:rPr>
          <w:spacing w:val="-2"/>
        </w:rPr>
        <w:t>BITRON</w:t>
      </w:r>
      <w:r>
        <w:rPr>
          <w:spacing w:val="-4"/>
        </w:rPr>
        <w:t xml:space="preserve"> </w:t>
      </w:r>
      <w:r>
        <w:rPr>
          <w:spacing w:val="-2"/>
        </w:rPr>
        <w:t>shall</w:t>
      </w:r>
      <w:r>
        <w:rPr>
          <w:spacing w:val="-1"/>
        </w:rPr>
        <w:t xml:space="preserve"> </w:t>
      </w:r>
      <w:r>
        <w:rPr>
          <w:spacing w:val="-2"/>
        </w:rPr>
        <w:t>have the</w:t>
      </w:r>
      <w:r>
        <w:t xml:space="preserve"> </w:t>
      </w:r>
      <w:r>
        <w:rPr>
          <w:spacing w:val="-3"/>
        </w:rPr>
        <w:t>right</w:t>
      </w:r>
      <w:r>
        <w:rPr>
          <w:spacing w:val="31"/>
          <w:w w:val="99"/>
        </w:rPr>
        <w:t xml:space="preserve"> </w:t>
      </w:r>
      <w:r>
        <w:rPr>
          <w:spacing w:val="-1"/>
        </w:rPr>
        <w:t>to</w:t>
      </w:r>
      <w:r>
        <w:rPr>
          <w:spacing w:val="5"/>
        </w:rPr>
        <w:t xml:space="preserve"> </w:t>
      </w:r>
      <w:r>
        <w:rPr>
          <w:spacing w:val="-3"/>
        </w:rPr>
        <w:t>refuse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2"/>
        </w:rPr>
        <w:t>Product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return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rPr>
          <w:spacing w:val="-2"/>
        </w:rPr>
        <w:t>Product,</w:t>
      </w:r>
      <w:r>
        <w:rPr>
          <w:spacing w:val="8"/>
        </w:rPr>
        <w:t xml:space="preserve"> </w:t>
      </w:r>
      <w:r>
        <w:rPr>
          <w:spacing w:val="-2"/>
        </w:rPr>
        <w:t>as</w:t>
      </w:r>
      <w:r>
        <w:rPr>
          <w:spacing w:val="21"/>
        </w:rPr>
        <w:t xml:space="preserve"> </w:t>
      </w:r>
      <w:r>
        <w:rPr>
          <w:spacing w:val="-2"/>
        </w:rPr>
        <w:t>well</w:t>
      </w:r>
      <w:r>
        <w:rPr>
          <w:spacing w:val="3"/>
        </w:rPr>
        <w:t xml:space="preserve"> </w:t>
      </w:r>
      <w:r>
        <w:rPr>
          <w:spacing w:val="-2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3"/>
        </w:rPr>
        <w:t>request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Supplier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obtain</w:t>
      </w:r>
      <w:r>
        <w:rPr>
          <w:spacing w:val="1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rPr>
          <w:spacing w:val="-3"/>
        </w:rPr>
        <w:t>replace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2"/>
        </w:rPr>
        <w:t>Product</w:t>
      </w:r>
      <w:r>
        <w:rPr>
          <w:spacing w:val="15"/>
        </w:rPr>
        <w:t xml:space="preserve"> </w:t>
      </w:r>
      <w:r>
        <w:rPr>
          <w:spacing w:val="-2"/>
        </w:rPr>
        <w:t>at</w:t>
      </w:r>
      <w:r>
        <w:rPr>
          <w:spacing w:val="17"/>
        </w:rPr>
        <w:t xml:space="preserve"> </w:t>
      </w:r>
      <w:r>
        <w:rPr>
          <w:spacing w:val="-2"/>
        </w:rPr>
        <w:t>sole</w:t>
      </w:r>
      <w:r>
        <w:rPr>
          <w:spacing w:val="16"/>
        </w:rPr>
        <w:t xml:space="preserve"> </w:t>
      </w:r>
      <w:r>
        <w:rPr>
          <w:spacing w:val="-3"/>
        </w:rPr>
        <w:t>Supplier’s</w:t>
      </w:r>
      <w:r>
        <w:rPr>
          <w:spacing w:val="15"/>
        </w:rPr>
        <w:t xml:space="preserve"> </w:t>
      </w:r>
      <w:r>
        <w:rPr>
          <w:spacing w:val="-3"/>
        </w:rPr>
        <w:t>expenses,</w:t>
      </w:r>
      <w:r>
        <w:rPr>
          <w:spacing w:val="37"/>
          <w:w w:val="99"/>
        </w:rPr>
        <w:t xml:space="preserve"> </w:t>
      </w:r>
      <w:r>
        <w:rPr>
          <w:spacing w:val="-3"/>
        </w:rPr>
        <w:t>without</w:t>
      </w:r>
      <w:r>
        <w:rPr>
          <w:spacing w:val="4"/>
        </w:rPr>
        <w:t xml:space="preserve"> </w:t>
      </w:r>
      <w:r>
        <w:rPr>
          <w:spacing w:val="-3"/>
        </w:rPr>
        <w:t>prejudice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2"/>
        </w:rPr>
        <w:t>any</w:t>
      </w:r>
      <w:r>
        <w:rPr>
          <w:spacing w:val="5"/>
        </w:rPr>
        <w:t xml:space="preserve"> </w:t>
      </w:r>
      <w:r>
        <w:rPr>
          <w:spacing w:val="-2"/>
        </w:rPr>
        <w:t>other</w:t>
      </w:r>
      <w:r>
        <w:rPr>
          <w:spacing w:val="3"/>
        </w:rPr>
        <w:t xml:space="preserve"> </w:t>
      </w:r>
      <w:r>
        <w:rPr>
          <w:spacing w:val="-3"/>
        </w:rPr>
        <w:t>BITRON’s</w:t>
      </w:r>
      <w:r>
        <w:rPr>
          <w:spacing w:val="5"/>
        </w:rPr>
        <w:t xml:space="preserve"> </w:t>
      </w:r>
      <w:r>
        <w:rPr>
          <w:spacing w:val="-3"/>
        </w:rPr>
        <w:t>right</w:t>
      </w:r>
      <w:r>
        <w:rPr>
          <w:spacing w:val="45"/>
          <w:w w:val="99"/>
        </w:rPr>
        <w:t xml:space="preserve"> </w:t>
      </w:r>
      <w:r>
        <w:rPr>
          <w:spacing w:val="-2"/>
        </w:rPr>
        <w:t>and/or</w:t>
      </w:r>
      <w:r>
        <w:rPr>
          <w:spacing w:val="-9"/>
        </w:rPr>
        <w:t xml:space="preserve"> </w:t>
      </w:r>
      <w:r>
        <w:rPr>
          <w:spacing w:val="-3"/>
        </w:rPr>
        <w:t>remedy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3"/>
        </w:rPr>
        <w:t>accordance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CGA</w:t>
      </w:r>
      <w:r>
        <w:rPr>
          <w:spacing w:val="-9"/>
        </w:rPr>
        <w:t xml:space="preserve"> </w:t>
      </w:r>
      <w:r>
        <w:rPr>
          <w:spacing w:val="-2"/>
        </w:rPr>
        <w:t>and/or</w:t>
      </w:r>
      <w:r>
        <w:rPr>
          <w:spacing w:val="39"/>
          <w:w w:val="9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3"/>
        </w:rPr>
        <w:t>applicable</w:t>
      </w:r>
      <w:r>
        <w:rPr>
          <w:spacing w:val="-7"/>
        </w:rPr>
        <w:t xml:space="preserve"> </w:t>
      </w:r>
      <w:r>
        <w:rPr>
          <w:spacing w:val="-2"/>
        </w:rPr>
        <w:t>law.</w:t>
      </w:r>
    </w:p>
    <w:p w:rsidR="00C71D5A" w:rsidRDefault="00D61563" w:rsidP="003A6A9A">
      <w:pPr>
        <w:pStyle w:val="Tekstpodstawowy"/>
        <w:ind w:right="107"/>
      </w:pPr>
      <w:r>
        <w:rPr>
          <w:spacing w:val="-1"/>
        </w:rPr>
        <w:t>8b.5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4"/>
        </w:rPr>
        <w:t xml:space="preserve"> </w:t>
      </w:r>
      <w:r>
        <w:t>shall</w:t>
      </w:r>
      <w:r>
        <w:rPr>
          <w:spacing w:val="5"/>
        </w:rPr>
        <w:t xml:space="preserve"> </w:t>
      </w:r>
      <w:r>
        <w:rPr>
          <w:spacing w:val="-1"/>
        </w:rPr>
        <w:t>have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right,</w:t>
      </w:r>
      <w:r>
        <w:rPr>
          <w:spacing w:val="5"/>
        </w:rPr>
        <w:t xml:space="preserve"> </w:t>
      </w:r>
      <w:r>
        <w:t>at</w:t>
      </w:r>
      <w:r>
        <w:rPr>
          <w:spacing w:val="2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sole</w:t>
      </w:r>
      <w:r>
        <w:rPr>
          <w:spacing w:val="33"/>
          <w:w w:val="99"/>
        </w:rPr>
        <w:t xml:space="preserve"> </w:t>
      </w:r>
      <w:r>
        <w:rPr>
          <w:spacing w:val="-1"/>
        </w:rPr>
        <w:t>discretion,</w:t>
      </w:r>
      <w:r>
        <w:rPr>
          <w:spacing w:val="20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not</w:t>
      </w:r>
      <w:r>
        <w:rPr>
          <w:spacing w:val="21"/>
        </w:rPr>
        <w:t xml:space="preserve"> </w:t>
      </w:r>
      <w:r>
        <w:rPr>
          <w:spacing w:val="-1"/>
        </w:rPr>
        <w:t>conduct</w:t>
      </w:r>
      <w:r>
        <w:rPr>
          <w:spacing w:val="21"/>
        </w:rPr>
        <w:t xml:space="preserve"> </w:t>
      </w:r>
      <w:r>
        <w:rPr>
          <w:spacing w:val="-1"/>
        </w:rPr>
        <w:t>functional,</w:t>
      </w:r>
      <w:r>
        <w:rPr>
          <w:spacing w:val="20"/>
        </w:rPr>
        <w:t xml:space="preserve"> </w:t>
      </w:r>
      <w:r>
        <w:rPr>
          <w:spacing w:val="-1"/>
        </w:rPr>
        <w:t>visual</w:t>
      </w:r>
      <w:r>
        <w:rPr>
          <w:spacing w:val="49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rPr>
          <w:spacing w:val="-1"/>
        </w:rPr>
        <w:t>dimensional</w:t>
      </w:r>
      <w:r>
        <w:rPr>
          <w:spacing w:val="5"/>
        </w:rPr>
        <w:t xml:space="preserve"> </w:t>
      </w:r>
      <w:r>
        <w:rPr>
          <w:spacing w:val="-1"/>
        </w:rPr>
        <w:t>inspection</w:t>
      </w:r>
      <w:r>
        <w:rPr>
          <w:spacing w:val="5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Products,</w:t>
      </w:r>
      <w:r>
        <w:rPr>
          <w:spacing w:val="65"/>
          <w:w w:val="99"/>
        </w:rPr>
        <w:t xml:space="preserve"> </w:t>
      </w:r>
      <w:r>
        <w:rPr>
          <w:spacing w:val="-1"/>
        </w:rPr>
        <w:t>obtaining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Supplier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self-certification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65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Product</w:t>
      </w:r>
      <w:r>
        <w:rPr>
          <w:spacing w:val="2"/>
        </w:rPr>
        <w:t xml:space="preserve"> </w:t>
      </w:r>
      <w:r>
        <w:rPr>
          <w:spacing w:val="-1"/>
        </w:rPr>
        <w:t>approved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2"/>
        </w:rPr>
        <w:t xml:space="preserve"> </w:t>
      </w:r>
      <w:r>
        <w:rPr>
          <w:spacing w:val="-1"/>
        </w:rPr>
        <w:t>BITRON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3"/>
          <w:w w:val="99"/>
        </w:rPr>
        <w:t xml:space="preserve"> </w:t>
      </w:r>
      <w:r>
        <w:t>delivery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Products</w:t>
      </w:r>
      <w:r>
        <w:rPr>
          <w:spacing w:val="7"/>
        </w:rPr>
        <w:t xml:space="preserve"> </w:t>
      </w:r>
      <w:r>
        <w:rPr>
          <w:spacing w:val="-1"/>
        </w:rPr>
        <w:t>under</w:t>
      </w:r>
      <w:r>
        <w:rPr>
          <w:spacing w:val="6"/>
        </w:rPr>
        <w:t xml:space="preserve"> </w:t>
      </w:r>
      <w:r>
        <w:rPr>
          <w:spacing w:val="-1"/>
        </w:rPr>
        <w:t>direct</w:t>
      </w:r>
      <w:r>
        <w:rPr>
          <w:spacing w:val="6"/>
        </w:rPr>
        <w:t xml:space="preserve"> </w:t>
      </w:r>
      <w:r>
        <w:rPr>
          <w:spacing w:val="-1"/>
        </w:rPr>
        <w:t>acceptance</w:t>
      </w:r>
      <w:r>
        <w:rPr>
          <w:spacing w:val="35"/>
          <w:w w:val="99"/>
        </w:rPr>
        <w:t xml:space="preserve"> </w:t>
      </w:r>
      <w:r>
        <w:rPr>
          <w:spacing w:val="-1"/>
        </w:rPr>
        <w:t>procedure</w:t>
      </w:r>
      <w:r>
        <w:rPr>
          <w:spacing w:val="-4"/>
        </w:rPr>
        <w:t xml:space="preserve"> </w:t>
      </w:r>
      <w:r>
        <w:rPr>
          <w:spacing w:val="-1"/>
        </w:rPr>
        <w:t>(the</w:t>
      </w:r>
      <w: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Direct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  <w:spacing w:val="-1"/>
        </w:rPr>
        <w:t>Acceptance</w:t>
      </w:r>
      <w:r>
        <w:rPr>
          <w:spacing w:val="-1"/>
        </w:rPr>
        <w:t>”).</w:t>
      </w:r>
    </w:p>
    <w:p w:rsidR="00C71D5A" w:rsidRDefault="00D61563" w:rsidP="003A6A9A">
      <w:pPr>
        <w:pStyle w:val="Tekstpodstawowy"/>
        <w:ind w:right="105"/>
      </w:pPr>
      <w:r>
        <w:rPr>
          <w:spacing w:val="-1"/>
        </w:rPr>
        <w:t>8b.6</w:t>
      </w:r>
      <w:r>
        <w:rPr>
          <w:spacing w:val="19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rPr>
          <w:spacing w:val="-1"/>
        </w:rPr>
        <w:t>any</w:t>
      </w:r>
      <w:r>
        <w:rPr>
          <w:spacing w:val="21"/>
        </w:rPr>
        <w:t xml:space="preserve"> </w:t>
      </w:r>
      <w:r>
        <w:rPr>
          <w:spacing w:val="-1"/>
        </w:rPr>
        <w:t>case,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Supplier</w:t>
      </w:r>
      <w:r>
        <w:rPr>
          <w:spacing w:val="19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29"/>
          <w:w w:val="99"/>
        </w:rPr>
        <w:t xml:space="preserve"> </w:t>
      </w:r>
      <w:r>
        <w:rPr>
          <w:spacing w:val="-1"/>
        </w:rPr>
        <w:t>responsible</w:t>
      </w:r>
      <w:r>
        <w:rPr>
          <w:spacing w:val="-3"/>
        </w:rPr>
        <w:t xml:space="preserve"> </w:t>
      </w:r>
      <w:r>
        <w:rPr>
          <w:spacing w:val="-1"/>
        </w:rPr>
        <w:t>for the</w:t>
      </w:r>
      <w:r>
        <w:t xml:space="preserve"> quality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Products,</w:t>
      </w:r>
      <w:r>
        <w:rPr>
          <w:spacing w:val="-1"/>
        </w:rPr>
        <w:t xml:space="preserve"> </w:t>
      </w:r>
      <w:r>
        <w:t>even</w:t>
      </w:r>
      <w:r>
        <w:rPr>
          <w:spacing w:val="29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inspection</w:t>
      </w:r>
      <w:r>
        <w:rPr>
          <w:spacing w:val="-3"/>
        </w:rPr>
        <w:t xml:space="preserve"> </w:t>
      </w:r>
      <w:r>
        <w:t xml:space="preserve">is </w:t>
      </w:r>
      <w:r>
        <w:rPr>
          <w:spacing w:val="-1"/>
        </w:rPr>
        <w:t>conducted</w:t>
      </w:r>
      <w:r>
        <w:rPr>
          <w:spacing w:val="-4"/>
        </w:rPr>
        <w:t xml:space="preserve"> </w:t>
      </w:r>
      <w:r>
        <w:rPr>
          <w:spacing w:val="-1"/>
        </w:rPr>
        <w:t>by BITRON.</w:t>
      </w:r>
    </w:p>
    <w:p w:rsidR="00C71D5A" w:rsidRDefault="00D61563" w:rsidP="003A6A9A">
      <w:pPr>
        <w:pStyle w:val="Tekstpodstawowy"/>
        <w:ind w:right="105"/>
      </w:pPr>
      <w:r>
        <w:rPr>
          <w:spacing w:val="-1"/>
        </w:rPr>
        <w:t>8b.7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4"/>
        </w:rPr>
        <w:t xml:space="preserve"> </w:t>
      </w:r>
      <w:r>
        <w:t>shall</w:t>
      </w:r>
      <w:r>
        <w:rPr>
          <w:spacing w:val="5"/>
        </w:rPr>
        <w:t xml:space="preserve"> </w:t>
      </w:r>
      <w:r>
        <w:rPr>
          <w:spacing w:val="-1"/>
        </w:rPr>
        <w:t>have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right,</w:t>
      </w:r>
      <w:r>
        <w:rPr>
          <w:spacing w:val="5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its</w:t>
      </w:r>
      <w:r>
        <w:rPr>
          <w:spacing w:val="4"/>
        </w:rPr>
        <w:t xml:space="preserve"> </w:t>
      </w:r>
      <w:r>
        <w:rPr>
          <w:spacing w:val="-1"/>
        </w:rPr>
        <w:t>sole</w:t>
      </w:r>
      <w:r>
        <w:rPr>
          <w:spacing w:val="31"/>
          <w:w w:val="99"/>
        </w:rPr>
        <w:t xml:space="preserve"> </w:t>
      </w:r>
      <w:r>
        <w:rPr>
          <w:spacing w:val="-1"/>
        </w:rPr>
        <w:t>discretion,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suspend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procedure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Direct</w:t>
      </w:r>
      <w:r>
        <w:rPr>
          <w:spacing w:val="13"/>
        </w:rPr>
        <w:t xml:space="preserve"> </w:t>
      </w:r>
      <w:r>
        <w:rPr>
          <w:spacing w:val="-1"/>
        </w:rPr>
        <w:t>Acceptance,</w:t>
      </w:r>
      <w:r>
        <w:rPr>
          <w:spacing w:val="13"/>
        </w:rPr>
        <w:t xml:space="preserve"> </w:t>
      </w:r>
      <w:r>
        <w:t>even</w:t>
      </w:r>
      <w:r>
        <w:rPr>
          <w:spacing w:val="12"/>
        </w:rPr>
        <w:t xml:space="preserve"> </w:t>
      </w:r>
      <w:r>
        <w:t>temporarily,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1"/>
        </w:rPr>
        <w:t>these</w:t>
      </w:r>
      <w:r>
        <w:rPr>
          <w:spacing w:val="4"/>
        </w:rPr>
        <w:t xml:space="preserve"> </w:t>
      </w:r>
      <w:r>
        <w:rPr>
          <w:spacing w:val="-1"/>
        </w:rPr>
        <w:t>cases,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Supplier</w:t>
      </w:r>
      <w:r>
        <w:rPr>
          <w:spacing w:val="2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rPr>
          <w:spacing w:val="-1"/>
        </w:rPr>
        <w:t>supply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6"/>
        </w:rPr>
        <w:t xml:space="preserve"> </w:t>
      </w:r>
      <w:r>
        <w:rPr>
          <w:spacing w:val="-1"/>
        </w:rPr>
        <w:t>provided</w:t>
      </w:r>
      <w:r>
        <w:rPr>
          <w:spacing w:val="5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conformity</w:t>
      </w:r>
      <w:r>
        <w:rPr>
          <w:spacing w:val="37"/>
          <w:w w:val="99"/>
        </w:rPr>
        <w:t xml:space="preserve"> </w:t>
      </w:r>
      <w:r>
        <w:rPr>
          <w:spacing w:val="-1"/>
        </w:rPr>
        <w:t>declaration,</w:t>
      </w:r>
      <w:r>
        <w:rPr>
          <w:spacing w:val="5"/>
        </w:rPr>
        <w:t xml:space="preserve"> </w:t>
      </w:r>
      <w:r>
        <w:rPr>
          <w:spacing w:val="-1"/>
        </w:rPr>
        <w:t>properly</w:t>
      </w:r>
      <w:r>
        <w:rPr>
          <w:spacing w:val="6"/>
        </w:rPr>
        <w:t xml:space="preserve"> </w:t>
      </w:r>
      <w:r>
        <w:t>identified</w:t>
      </w:r>
      <w:r>
        <w:rPr>
          <w:spacing w:val="4"/>
        </w:rPr>
        <w:t xml:space="preserve"> </w:t>
      </w:r>
      <w:r>
        <w:rPr>
          <w:spacing w:val="-1"/>
        </w:rPr>
        <w:t>within</w:t>
      </w:r>
      <w:r>
        <w:rPr>
          <w:spacing w:val="4"/>
        </w:rPr>
        <w:t xml:space="preserve"> </w:t>
      </w:r>
      <w:r>
        <w:rPr>
          <w:spacing w:val="-1"/>
        </w:rPr>
        <w:t>each</w:t>
      </w:r>
      <w:r>
        <w:rPr>
          <w:spacing w:val="43"/>
        </w:rPr>
        <w:t xml:space="preserve"> </w:t>
      </w:r>
      <w:r>
        <w:rPr>
          <w:spacing w:val="-1"/>
        </w:rPr>
        <w:t>package</w:t>
      </w:r>
      <w:r>
        <w:rPr>
          <w:spacing w:val="-8"/>
        </w:rPr>
        <w:t xml:space="preserve"> </w:t>
      </w:r>
      <w:r>
        <w:rPr>
          <w:spacing w:val="-1"/>
        </w:rPr>
        <w:t>and/or</w:t>
      </w:r>
      <w:r>
        <w:rPr>
          <w:spacing w:val="-8"/>
        </w:rPr>
        <w:t xml:space="preserve"> </w:t>
      </w:r>
      <w:r>
        <w:t>lot,</w:t>
      </w:r>
      <w:r>
        <w:rPr>
          <w:spacing w:val="-5"/>
        </w:rPr>
        <w:t xml:space="preserve"> </w:t>
      </w:r>
      <w:r>
        <w:rPr>
          <w:spacing w:val="-1"/>
        </w:rPr>
        <w:t>until</w:t>
      </w:r>
      <w:r>
        <w:rPr>
          <w:spacing w:val="-5"/>
        </w:rPr>
        <w:t xml:space="preserve"> </w:t>
      </w:r>
      <w:r>
        <w:rPr>
          <w:spacing w:val="-1"/>
        </w:rPr>
        <w:t>BITRON</w:t>
      </w:r>
      <w:r>
        <w:rPr>
          <w:spacing w:val="-7"/>
        </w:rPr>
        <w:t xml:space="preserve"> </w:t>
      </w:r>
      <w:r>
        <w:rPr>
          <w:spacing w:val="-1"/>
        </w:rPr>
        <w:t>notifies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end</w:t>
      </w:r>
      <w:r>
        <w:rPr>
          <w:spacing w:val="51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suspension.</w:t>
      </w:r>
    </w:p>
    <w:p w:rsidR="00C71D5A" w:rsidRDefault="00D61563" w:rsidP="003A6A9A">
      <w:pPr>
        <w:pStyle w:val="Tekstpodstawowy"/>
        <w:spacing w:line="241" w:lineRule="auto"/>
        <w:ind w:right="108"/>
      </w:pPr>
      <w:r>
        <w:rPr>
          <w:spacing w:val="-1"/>
        </w:rPr>
        <w:t>8b.8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Supplier</w:t>
      </w:r>
      <w:r>
        <w:rPr>
          <w:spacing w:val="17"/>
        </w:rPr>
        <w:t xml:space="preserve"> </w:t>
      </w:r>
      <w:r>
        <w:t>shall</w:t>
      </w:r>
      <w:r>
        <w:rPr>
          <w:spacing w:val="20"/>
        </w:rPr>
        <w:t xml:space="preserve"> </w:t>
      </w:r>
      <w:r>
        <w:rPr>
          <w:spacing w:val="-1"/>
        </w:rPr>
        <w:t>ensure</w:t>
      </w:r>
      <w:r>
        <w:rPr>
          <w:spacing w:val="20"/>
        </w:rPr>
        <w:t xml:space="preserve"> </w:t>
      </w:r>
      <w:r>
        <w:rPr>
          <w:spacing w:val="-1"/>
        </w:rPr>
        <w:t>that</w:t>
      </w:r>
      <w:r>
        <w:rPr>
          <w:spacing w:val="19"/>
        </w:rPr>
        <w:t xml:space="preserve"> </w:t>
      </w:r>
      <w:r>
        <w:t>all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5"/>
          <w:w w:val="99"/>
        </w:rPr>
        <w:t xml:space="preserve"> </w:t>
      </w:r>
      <w:r>
        <w:rPr>
          <w:spacing w:val="-1"/>
        </w:rPr>
        <w:t>inspections</w:t>
      </w:r>
      <w:r>
        <w:rPr>
          <w:spacing w:val="7"/>
        </w:rPr>
        <w:t xml:space="preserve"> </w:t>
      </w:r>
      <w:r>
        <w:rPr>
          <w:spacing w:val="-1"/>
        </w:rPr>
        <w:t>satisfy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Specifications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7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5"/>
        </w:rPr>
        <w:t xml:space="preserve"> </w:t>
      </w:r>
      <w:r>
        <w:rPr>
          <w:spacing w:val="-1"/>
        </w:rPr>
        <w:t>Discipline</w:t>
      </w:r>
      <w:r>
        <w:rPr>
          <w:spacing w:val="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1"/>
        </w:rPr>
        <w:t>order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meet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“Zero</w:t>
      </w:r>
    </w:p>
    <w:p w:rsidR="00C71D5A" w:rsidRDefault="00D61563" w:rsidP="003A6A9A">
      <w:pPr>
        <w:pStyle w:val="Tekstpodstawowy"/>
        <w:spacing w:line="145" w:lineRule="exact"/>
      </w:pPr>
      <w:r>
        <w:rPr>
          <w:spacing w:val="-1"/>
        </w:rPr>
        <w:t>(0)</w:t>
      </w:r>
      <w:r>
        <w:rPr>
          <w:spacing w:val="-5"/>
        </w:rPr>
        <w:t xml:space="preserve"> </w:t>
      </w:r>
      <w:r>
        <w:rPr>
          <w:spacing w:val="-1"/>
        </w:rPr>
        <w:t>Defect”</w:t>
      </w:r>
      <w:r>
        <w:rPr>
          <w:spacing w:val="-4"/>
        </w:rPr>
        <w:t xml:space="preserve"> </w:t>
      </w:r>
      <w:r>
        <w:t>target.</w:t>
      </w:r>
    </w:p>
    <w:p w:rsidR="00C71D5A" w:rsidRDefault="00D61563" w:rsidP="003A6A9A">
      <w:pPr>
        <w:pStyle w:val="Tekstpodstawowy"/>
        <w:spacing w:before="36"/>
        <w:ind w:right="106"/>
      </w:pPr>
      <w:r>
        <w:rPr>
          <w:spacing w:val="-1"/>
        </w:rPr>
        <w:t>8b.9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Supplier</w:t>
      </w:r>
      <w:r>
        <w:rPr>
          <w:spacing w:val="23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plan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1"/>
        </w:rPr>
        <w:t>perform</w:t>
      </w:r>
      <w:r>
        <w:t xml:space="preserve">  </w:t>
      </w:r>
      <w:r>
        <w:rPr>
          <w:spacing w:val="-1"/>
        </w:rPr>
        <w:t>the</w:t>
      </w:r>
      <w:r>
        <w:rPr>
          <w:spacing w:val="23"/>
          <w:w w:val="99"/>
        </w:rPr>
        <w:t xml:space="preserve"> </w:t>
      </w:r>
      <w:r>
        <w:rPr>
          <w:spacing w:val="-1"/>
        </w:rPr>
        <w:t>periodical</w:t>
      </w:r>
      <w:r>
        <w:rPr>
          <w:spacing w:val="14"/>
        </w:rPr>
        <w:t xml:space="preserve"> </w:t>
      </w:r>
      <w:r>
        <w:rPr>
          <w:spacing w:val="-1"/>
        </w:rPr>
        <w:t>requalification</w:t>
      </w:r>
      <w:r>
        <w:rPr>
          <w:spacing w:val="15"/>
        </w:rPr>
        <w:t xml:space="preserve"> </w:t>
      </w:r>
      <w:r>
        <w:rPr>
          <w:spacing w:val="-1"/>
        </w:rPr>
        <w:t>activity</w:t>
      </w:r>
      <w:r>
        <w:rPr>
          <w:spacing w:val="14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rPr>
          <w:spacing w:val="-1"/>
        </w:rPr>
        <w:t>order</w:t>
      </w:r>
      <w:r>
        <w:rPr>
          <w:spacing w:val="12"/>
        </w:rPr>
        <w:t xml:space="preserve"> </w:t>
      </w:r>
      <w:r>
        <w:rPr>
          <w:spacing w:val="1"/>
        </w:rPr>
        <w:t>to</w:t>
      </w:r>
      <w:r>
        <w:rPr>
          <w:spacing w:val="61"/>
        </w:rPr>
        <w:t xml:space="preserve"> </w:t>
      </w:r>
      <w:r>
        <w:rPr>
          <w:spacing w:val="-1"/>
        </w:rPr>
        <w:t>guarantee</w:t>
      </w:r>
      <w:r>
        <w:rPr>
          <w:spacing w:val="4"/>
        </w:rPr>
        <w:t xml:space="preserve"> </w:t>
      </w:r>
      <w:r>
        <w:rPr>
          <w:spacing w:val="-1"/>
        </w:rPr>
        <w:t>over</w:t>
      </w:r>
      <w:r>
        <w:rPr>
          <w:spacing w:val="3"/>
        </w:rPr>
        <w:t xml:space="preserve"> </w:t>
      </w:r>
      <w:r>
        <w:t>time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continuous</w:t>
      </w:r>
      <w:r>
        <w:rPr>
          <w:spacing w:val="5"/>
        </w:rPr>
        <w:t xml:space="preserve"> </w:t>
      </w:r>
      <w:r>
        <w:rPr>
          <w:spacing w:val="-1"/>
        </w:rPr>
        <w:t>conformity</w:t>
      </w:r>
      <w:r>
        <w:rPr>
          <w:spacing w:val="57"/>
          <w:w w:val="99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Products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Specifications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5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-4"/>
        </w:rPr>
        <w:t xml:space="preserve"> </w:t>
      </w:r>
      <w:r>
        <w:rPr>
          <w:spacing w:val="-1"/>
        </w:rPr>
        <w:t>Discipline.</w:t>
      </w:r>
    </w:p>
    <w:p w:rsidR="00C71D5A" w:rsidRDefault="00D61563" w:rsidP="003A6A9A">
      <w:pPr>
        <w:pStyle w:val="Tekstpodstawowy"/>
        <w:spacing w:before="25"/>
        <w:ind w:right="104"/>
      </w:pPr>
      <w:r>
        <w:rPr>
          <w:spacing w:val="-1"/>
        </w:rPr>
        <w:t>8b.10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case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critical</w:t>
      </w:r>
      <w:r>
        <w:rPr>
          <w:spacing w:val="8"/>
        </w:rPr>
        <w:t xml:space="preserve"> </w:t>
      </w:r>
      <w:r>
        <w:rPr>
          <w:spacing w:val="-1"/>
        </w:rPr>
        <w:t>issues,</w:t>
      </w:r>
      <w:r>
        <w:rPr>
          <w:spacing w:val="8"/>
        </w:rPr>
        <w:t xml:space="preserve"> </w:t>
      </w:r>
      <w:r>
        <w:rPr>
          <w:spacing w:val="-1"/>
        </w:rPr>
        <w:t>even</w:t>
      </w:r>
      <w:r>
        <w:rPr>
          <w:spacing w:val="6"/>
        </w:rPr>
        <w:t xml:space="preserve"> </w:t>
      </w:r>
      <w:r>
        <w:t>if</w:t>
      </w:r>
      <w:r>
        <w:rPr>
          <w:spacing w:val="7"/>
        </w:rPr>
        <w:t xml:space="preserve"> </w:t>
      </w:r>
      <w:r>
        <w:t>detected</w:t>
      </w:r>
      <w:r>
        <w:rPr>
          <w:spacing w:val="43"/>
        </w:rPr>
        <w:t xml:space="preserve"> </w:t>
      </w:r>
      <w:r>
        <w:rPr>
          <w:spacing w:val="-1"/>
        </w:rPr>
        <w:t>by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Customer</w:t>
      </w:r>
      <w:r>
        <w:rPr>
          <w:spacing w:val="7"/>
        </w:rPr>
        <w:t xml:space="preserve"> </w:t>
      </w:r>
      <w:r>
        <w:t>(for</w:t>
      </w:r>
      <w:r>
        <w:rPr>
          <w:spacing w:val="6"/>
        </w:rPr>
        <w:t xml:space="preserve"> </w:t>
      </w:r>
      <w:r>
        <w:t>example,</w:t>
      </w:r>
      <w:r>
        <w:rPr>
          <w:spacing w:val="5"/>
        </w:rPr>
        <w:t xml:space="preserve"> </w:t>
      </w:r>
      <w:r>
        <w:t>line</w:t>
      </w:r>
      <w:r>
        <w:rPr>
          <w:spacing w:val="5"/>
        </w:rPr>
        <w:t xml:space="preserve"> </w:t>
      </w:r>
      <w:r>
        <w:rPr>
          <w:spacing w:val="-1"/>
        </w:rPr>
        <w:t>stops,</w:t>
      </w:r>
      <w:r>
        <w:rPr>
          <w:spacing w:val="6"/>
        </w:rPr>
        <w:t xml:space="preserve"> </w:t>
      </w:r>
      <w:r>
        <w:rPr>
          <w:spacing w:val="-1"/>
        </w:rPr>
        <w:t>recall</w:t>
      </w:r>
      <w:r>
        <w:rPr>
          <w:spacing w:val="33"/>
        </w:rPr>
        <w:t xml:space="preserve"> </w:t>
      </w:r>
      <w:r>
        <w:rPr>
          <w:spacing w:val="-1"/>
        </w:rPr>
        <w:t>campaigns,</w:t>
      </w:r>
      <w:r>
        <w:rPr>
          <w:spacing w:val="11"/>
        </w:rPr>
        <w:t xml:space="preserve"> </w:t>
      </w:r>
      <w:r>
        <w:rPr>
          <w:spacing w:val="-1"/>
        </w:rPr>
        <w:t>recurring</w:t>
      </w:r>
      <w:r>
        <w:rPr>
          <w:spacing w:val="11"/>
        </w:rPr>
        <w:t xml:space="preserve"> </w:t>
      </w:r>
      <w:r>
        <w:t>quality</w:t>
      </w:r>
      <w:r>
        <w:rPr>
          <w:spacing w:val="8"/>
        </w:rPr>
        <w:t xml:space="preserve"> </w:t>
      </w:r>
      <w:r>
        <w:rPr>
          <w:spacing w:val="-1"/>
        </w:rPr>
        <w:t>issues,</w:t>
      </w:r>
      <w:r>
        <w:rPr>
          <w:spacing w:val="11"/>
        </w:rPr>
        <w:t xml:space="preserve"> </w:t>
      </w:r>
      <w:r>
        <w:rPr>
          <w:spacing w:val="-1"/>
        </w:rPr>
        <w:t>quality</w:t>
      </w:r>
      <w:r>
        <w:rPr>
          <w:spacing w:val="41"/>
          <w:w w:val="99"/>
        </w:rPr>
        <w:t xml:space="preserve"> </w:t>
      </w:r>
      <w:r>
        <w:rPr>
          <w:spacing w:val="-1"/>
        </w:rPr>
        <w:t>claims,</w:t>
      </w:r>
      <w:r>
        <w:rPr>
          <w:spacing w:val="7"/>
        </w:rPr>
        <w:t xml:space="preserve"> </w:t>
      </w:r>
      <w:r>
        <w:rPr>
          <w:spacing w:val="-1"/>
        </w:rPr>
        <w:t>etc.),</w:t>
      </w:r>
      <w:r>
        <w:rPr>
          <w:spacing w:val="9"/>
        </w:rPr>
        <w:t xml:space="preserve"> </w:t>
      </w:r>
      <w:r>
        <w:rPr>
          <w:spacing w:val="-1"/>
        </w:rPr>
        <w:t>BITRON</w:t>
      </w:r>
      <w:r>
        <w:rPr>
          <w:spacing w:val="7"/>
        </w:rPr>
        <w:t xml:space="preserve"> </w:t>
      </w:r>
      <w:r>
        <w:rPr>
          <w:spacing w:val="-1"/>
        </w:rPr>
        <w:t>shall</w:t>
      </w:r>
      <w:r>
        <w:rPr>
          <w:spacing w:val="8"/>
        </w:rPr>
        <w:t xml:space="preserve"> </w:t>
      </w:r>
      <w:r>
        <w:rPr>
          <w:spacing w:val="-1"/>
        </w:rPr>
        <w:t>have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right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ask</w:t>
      </w:r>
      <w:r>
        <w:rPr>
          <w:spacing w:val="43"/>
          <w:w w:val="99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Supplier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7"/>
        </w:rPr>
        <w:t xml:space="preserve"> </w:t>
      </w:r>
      <w:r>
        <w:rPr>
          <w:spacing w:val="-1"/>
        </w:rPr>
        <w:t>obtain</w:t>
      </w:r>
      <w:r>
        <w:rPr>
          <w:spacing w:val="14"/>
        </w:rPr>
        <w:t xml:space="preserve"> </w:t>
      </w:r>
      <w:r>
        <w:rPr>
          <w:spacing w:val="-1"/>
        </w:rPr>
        <w:t>from</w:t>
      </w:r>
      <w:r>
        <w:rPr>
          <w:spacing w:val="14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all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specific</w:t>
      </w:r>
      <w:r>
        <w:rPr>
          <w:spacing w:val="61"/>
          <w:w w:val="99"/>
        </w:rPr>
        <w:t xml:space="preserve"> </w:t>
      </w:r>
      <w:r>
        <w:rPr>
          <w:spacing w:val="-1"/>
        </w:rPr>
        <w:t>additional</w:t>
      </w:r>
      <w:r>
        <w:rPr>
          <w:spacing w:val="1"/>
        </w:rPr>
        <w:t xml:space="preserve"> </w:t>
      </w:r>
      <w:r>
        <w:rPr>
          <w:spacing w:val="-1"/>
        </w:rPr>
        <w:t>inspections</w:t>
      </w:r>
      <w:r>
        <w:t xml:space="preserve"> in</w:t>
      </w:r>
      <w:r>
        <w:rPr>
          <w:spacing w:val="26"/>
        </w:rPr>
        <w:t xml:space="preserve"> </w:t>
      </w:r>
      <w:r>
        <w:rPr>
          <w:spacing w:val="-1"/>
        </w:rP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resolve</w:t>
      </w:r>
      <w:r>
        <w:t xml:space="preserve"> </w:t>
      </w:r>
      <w:r>
        <w:rPr>
          <w:spacing w:val="-1"/>
        </w:rPr>
        <w:t>the</w:t>
      </w:r>
      <w:r>
        <w:rPr>
          <w:spacing w:val="55"/>
          <w:w w:val="99"/>
        </w:rPr>
        <w:t xml:space="preserve"> </w:t>
      </w:r>
      <w:r>
        <w:rPr>
          <w:spacing w:val="-1"/>
        </w:rPr>
        <w:t>problems</w:t>
      </w:r>
      <w:r>
        <w:rPr>
          <w:spacing w:val="20"/>
        </w:rPr>
        <w:t xml:space="preserve"> </w:t>
      </w:r>
      <w:r>
        <w:rPr>
          <w:spacing w:val="-1"/>
        </w:rPr>
        <w:t>that</w:t>
      </w:r>
      <w:r>
        <w:rPr>
          <w:spacing w:val="20"/>
        </w:rPr>
        <w:t xml:space="preserve"> </w:t>
      </w:r>
      <w:r>
        <w:rPr>
          <w:spacing w:val="-1"/>
        </w:rPr>
        <w:t>have</w:t>
      </w:r>
      <w:r>
        <w:rPr>
          <w:spacing w:val="19"/>
        </w:rPr>
        <w:t xml:space="preserve"> </w:t>
      </w:r>
      <w:r>
        <w:rPr>
          <w:spacing w:val="-1"/>
        </w:rPr>
        <w:t>not</w:t>
      </w:r>
      <w:r>
        <w:rPr>
          <w:spacing w:val="20"/>
        </w:rPr>
        <w:t xml:space="preserve"> </w:t>
      </w:r>
      <w:r>
        <w:rPr>
          <w:spacing w:val="-1"/>
        </w:rPr>
        <w:t>been</w:t>
      </w:r>
      <w:r>
        <w:rPr>
          <w:spacing w:val="18"/>
        </w:rPr>
        <w:t xml:space="preserve"> </w:t>
      </w:r>
      <w:r>
        <w:rPr>
          <w:spacing w:val="-1"/>
        </w:rPr>
        <w:t>detected</w:t>
      </w:r>
      <w:r>
        <w:rPr>
          <w:spacing w:val="19"/>
        </w:rPr>
        <w:t xml:space="preserve"> </w:t>
      </w:r>
      <w:r>
        <w:rPr>
          <w:spacing w:val="-1"/>
        </w:rPr>
        <w:t>by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Supplier’s</w:t>
      </w:r>
      <w:r>
        <w:rPr>
          <w:spacing w:val="3"/>
        </w:rPr>
        <w:t xml:space="preserve"> </w:t>
      </w:r>
      <w:r>
        <w:rPr>
          <w:spacing w:val="-1"/>
        </w:rPr>
        <w:t>previous</w:t>
      </w:r>
      <w:r>
        <w:rPr>
          <w:spacing w:val="4"/>
        </w:rPr>
        <w:t xml:space="preserve"> </w:t>
      </w:r>
      <w:r>
        <w:rPr>
          <w:spacing w:val="-1"/>
        </w:rPr>
        <w:t>inspections,</w:t>
      </w:r>
      <w:r>
        <w:rPr>
          <w:spacing w:val="4"/>
        </w:rPr>
        <w:t xml:space="preserve"> </w:t>
      </w:r>
      <w:r>
        <w:rPr>
          <w:spacing w:val="-1"/>
        </w:rPr>
        <w:t>also</w:t>
      </w:r>
      <w:r>
        <w:rPr>
          <w:spacing w:val="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1"/>
        </w:rPr>
        <w:t>required</w:t>
      </w:r>
      <w:r>
        <w:rPr>
          <w:spacing w:val="57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Operating</w:t>
      </w:r>
      <w:r>
        <w:rPr>
          <w:spacing w:val="-2"/>
        </w:rPr>
        <w:t xml:space="preserve"> </w:t>
      </w:r>
      <w:r>
        <w:t>Discipline.</w:t>
      </w:r>
    </w:p>
    <w:p w:rsidR="00C71D5A" w:rsidRDefault="00D61563" w:rsidP="003A6A9A">
      <w:pPr>
        <w:pStyle w:val="Tekstpodstawowy"/>
        <w:spacing w:before="48"/>
        <w:ind w:right="105"/>
      </w:pPr>
      <w:r>
        <w:rPr>
          <w:spacing w:val="-1"/>
        </w:rPr>
        <w:t>8b.11</w:t>
      </w:r>
      <w:r>
        <w:rPr>
          <w:spacing w:val="12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1"/>
        </w:rPr>
        <w:t>BITRON’s</w:t>
      </w:r>
      <w:r>
        <w:rPr>
          <w:spacing w:val="14"/>
        </w:rPr>
        <w:t xml:space="preserve"> </w:t>
      </w:r>
      <w:r>
        <w:rPr>
          <w:spacing w:val="-1"/>
        </w:rPr>
        <w:t>first</w:t>
      </w:r>
      <w:r>
        <w:rPr>
          <w:spacing w:val="15"/>
        </w:rPr>
        <w:t xml:space="preserve"> </w:t>
      </w:r>
      <w:r>
        <w:rPr>
          <w:spacing w:val="-1"/>
        </w:rPr>
        <w:t>request,</w:t>
      </w:r>
      <w:r>
        <w:rPr>
          <w:spacing w:val="15"/>
        </w:rPr>
        <w:t xml:space="preserve"> </w:t>
      </w:r>
      <w:r>
        <w:rPr>
          <w:spacing w:val="-1"/>
        </w:rPr>
        <w:t>within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BITRON’s</w:t>
      </w:r>
      <w:r>
        <w:rPr>
          <w:spacing w:val="11"/>
        </w:rPr>
        <w:t xml:space="preserve"> </w:t>
      </w:r>
      <w:r>
        <w:rPr>
          <w:spacing w:val="-1"/>
        </w:rPr>
        <w:t>terms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accordance</w:t>
      </w:r>
      <w:r>
        <w:rPr>
          <w:spacing w:val="11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23"/>
        </w:rPr>
        <w:t xml:space="preserve"> </w:t>
      </w:r>
      <w:r>
        <w:rPr>
          <w:spacing w:val="-1"/>
        </w:rPr>
        <w:t>Discipline,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Supplier</w:t>
      </w:r>
      <w:r>
        <w:rPr>
          <w:spacing w:val="21"/>
        </w:rPr>
        <w:t xml:space="preserve"> </w:t>
      </w:r>
      <w:r>
        <w:rPr>
          <w:spacing w:val="-1"/>
        </w:rPr>
        <w:t>shall</w:t>
      </w:r>
      <w:r>
        <w:rPr>
          <w:spacing w:val="23"/>
        </w:rPr>
        <w:t xml:space="preserve"> </w:t>
      </w:r>
      <w:r>
        <w:rPr>
          <w:spacing w:val="-1"/>
        </w:rPr>
        <w:t>use</w:t>
      </w:r>
      <w:r>
        <w:rPr>
          <w:spacing w:val="19"/>
        </w:rPr>
        <w:t xml:space="preserve"> </w:t>
      </w:r>
      <w:r>
        <w:rPr>
          <w:spacing w:val="-1"/>
        </w:rPr>
        <w:t>its</w:t>
      </w:r>
      <w:r>
        <w:rPr>
          <w:spacing w:val="49"/>
        </w:rPr>
        <w:t xml:space="preserve"> </w:t>
      </w:r>
      <w:r>
        <w:rPr>
          <w:spacing w:val="-1"/>
        </w:rPr>
        <w:t>technical</w:t>
      </w:r>
      <w:r>
        <w:rPr>
          <w:spacing w:val="19"/>
        </w:rPr>
        <w:t xml:space="preserve"> </w:t>
      </w:r>
      <w:r>
        <w:rPr>
          <w:spacing w:val="-1"/>
        </w:rPr>
        <w:t>employees</w:t>
      </w:r>
      <w:r>
        <w:rPr>
          <w:spacing w:val="20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BITRON’s</w:t>
      </w:r>
      <w:r>
        <w:rPr>
          <w:spacing w:val="20"/>
        </w:rPr>
        <w:t xml:space="preserve"> </w:t>
      </w:r>
      <w:r>
        <w:rPr>
          <w:spacing w:val="-1"/>
        </w:rPr>
        <w:t>plants</w:t>
      </w:r>
      <w:r>
        <w:rPr>
          <w:spacing w:val="17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1"/>
        </w:rPr>
        <w:t>order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perform</w:t>
      </w:r>
      <w:r>
        <w:rPr>
          <w:spacing w:val="2"/>
        </w:rPr>
        <w:t xml:space="preserve"> </w:t>
      </w:r>
      <w:r>
        <w:t>any</w:t>
      </w:r>
      <w:r>
        <w:rPr>
          <w:spacing w:val="5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t>all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following</w:t>
      </w:r>
      <w:r>
        <w:rPr>
          <w:spacing w:val="47"/>
          <w:w w:val="99"/>
        </w:rPr>
        <w:t xml:space="preserve"> </w:t>
      </w:r>
      <w:r>
        <w:rPr>
          <w:spacing w:val="-1"/>
        </w:rPr>
        <w:t>activities:</w:t>
      </w:r>
      <w:r>
        <w:rPr>
          <w:spacing w:val="8"/>
        </w:rPr>
        <w:t xml:space="preserve"> </w:t>
      </w:r>
      <w:r>
        <w:rPr>
          <w:spacing w:val="-1"/>
        </w:rPr>
        <w:t>identify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Products</w:t>
      </w:r>
      <w:r>
        <w:rPr>
          <w:spacing w:val="10"/>
        </w:rPr>
        <w:t xml:space="preserve"> </w:t>
      </w:r>
      <w:r>
        <w:rPr>
          <w:spacing w:val="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be</w:t>
      </w:r>
      <w:r>
        <w:rPr>
          <w:spacing w:val="11"/>
        </w:rPr>
        <w:t xml:space="preserve"> </w:t>
      </w:r>
      <w:r>
        <w:rPr>
          <w:spacing w:val="-1"/>
        </w:rPr>
        <w:t>returned,</w:t>
      </w:r>
      <w:r>
        <w:rPr>
          <w:spacing w:val="57"/>
          <w:w w:val="99"/>
        </w:rPr>
        <w:t xml:space="preserve"> </w:t>
      </w:r>
      <w:r>
        <w:rPr>
          <w:spacing w:val="-1"/>
        </w:rPr>
        <w:t>return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 xml:space="preserve">stock, </w:t>
      </w:r>
      <w:r>
        <w:t>preliminary</w:t>
      </w:r>
      <w:r>
        <w:rPr>
          <w:spacing w:val="-2"/>
        </w:rPr>
        <w:t xml:space="preserve"> </w:t>
      </w:r>
      <w:r>
        <w:rPr>
          <w:spacing w:val="-1"/>
        </w:rPr>
        <w:t>joint</w:t>
      </w:r>
      <w:r>
        <w:rPr>
          <w:spacing w:val="-3"/>
        </w:rPr>
        <w:t xml:space="preserve"> </w:t>
      </w:r>
      <w:r>
        <w:rPr>
          <w:spacing w:val="-1"/>
        </w:rPr>
        <w:t>analysis.</w:t>
      </w:r>
    </w:p>
    <w:p w:rsidR="00C71D5A" w:rsidRDefault="00D61563" w:rsidP="003A6A9A">
      <w:pPr>
        <w:pStyle w:val="Tekstpodstawowy"/>
        <w:spacing w:before="81"/>
        <w:ind w:right="106"/>
      </w:pPr>
      <w:r>
        <w:rPr>
          <w:spacing w:val="-1"/>
        </w:rPr>
        <w:t>8b.12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Supplier</w:t>
      </w:r>
      <w:r>
        <w:rPr>
          <w:spacing w:val="13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t>implement,</w:t>
      </w:r>
      <w:r>
        <w:rPr>
          <w:spacing w:val="16"/>
        </w:rPr>
        <w:t xml:space="preserve"> </w:t>
      </w:r>
      <w:r>
        <w:rPr>
          <w:spacing w:val="-1"/>
        </w:rPr>
        <w:t>apply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respect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FIFO</w:t>
      </w:r>
      <w:r>
        <w:rPr>
          <w:spacing w:val="5"/>
        </w:rPr>
        <w:t xml:space="preserve"> </w:t>
      </w:r>
      <w:r>
        <w:rPr>
          <w:spacing w:val="-1"/>
        </w:rPr>
        <w:t>method</w:t>
      </w:r>
      <w:r>
        <w:rPr>
          <w:spacing w:val="4"/>
        </w:rPr>
        <w:t xml:space="preserve"> </w:t>
      </w:r>
      <w:r>
        <w:t>(First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First</w:t>
      </w:r>
      <w:r>
        <w:rPr>
          <w:spacing w:val="5"/>
        </w:rPr>
        <w:t xml:space="preserve"> </w:t>
      </w:r>
      <w:r>
        <w:rPr>
          <w:spacing w:val="-1"/>
        </w:rPr>
        <w:t>Out)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29"/>
        </w:rPr>
        <w:t xml:space="preserve"> </w:t>
      </w:r>
      <w:r>
        <w:t>shall</w:t>
      </w:r>
      <w:r>
        <w:rPr>
          <w:spacing w:val="25"/>
        </w:rPr>
        <w:t xml:space="preserve"> </w:t>
      </w:r>
      <w:r>
        <w:t>plan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production</w:t>
      </w:r>
      <w:r>
        <w:rPr>
          <w:spacing w:val="23"/>
        </w:rPr>
        <w:t xml:space="preserve"> </w:t>
      </w:r>
      <w:r>
        <w:rPr>
          <w:spacing w:val="-1"/>
        </w:rPr>
        <w:t>according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BITRON’s</w:t>
      </w:r>
      <w:r>
        <w:rPr>
          <w:spacing w:val="7"/>
        </w:rPr>
        <w:t xml:space="preserve"> </w:t>
      </w:r>
      <w:r>
        <w:rPr>
          <w:spacing w:val="-1"/>
        </w:rPr>
        <w:t>demand.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Products</w:t>
      </w:r>
      <w:r>
        <w:rPr>
          <w:spacing w:val="9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an</w:t>
      </w:r>
      <w:r>
        <w:rPr>
          <w:spacing w:val="35"/>
        </w:rPr>
        <w:t xml:space="preserve"> </w:t>
      </w:r>
      <w:r>
        <w:rPr>
          <w:spacing w:val="-1"/>
        </w:rPr>
        <w:t>expiration</w:t>
      </w:r>
      <w:r>
        <w:rPr>
          <w:spacing w:val="13"/>
        </w:rPr>
        <w:t xml:space="preserve"> </w:t>
      </w:r>
      <w:r>
        <w:t>date,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Supplier</w:t>
      </w:r>
      <w:r>
        <w:rPr>
          <w:spacing w:val="14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guarantee</w:t>
      </w:r>
      <w:r>
        <w:rPr>
          <w:spacing w:val="15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minimum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t>6</w:t>
      </w:r>
      <w:r>
        <w:rPr>
          <w:spacing w:val="14"/>
        </w:rPr>
        <w:t xml:space="preserve"> </w:t>
      </w:r>
      <w:r>
        <w:t>(six)</w:t>
      </w:r>
      <w:r>
        <w:rPr>
          <w:spacing w:val="13"/>
        </w:rPr>
        <w:t xml:space="preserve"> </w:t>
      </w:r>
      <w:r>
        <w:rPr>
          <w:spacing w:val="-1"/>
        </w:rPr>
        <w:t>months</w:t>
      </w:r>
      <w:r>
        <w:rPr>
          <w:spacing w:val="15"/>
        </w:rPr>
        <w:t xml:space="preserve"> </w:t>
      </w:r>
      <w:r>
        <w:rPr>
          <w:spacing w:val="-1"/>
        </w:rPr>
        <w:t>(24</w:t>
      </w:r>
      <w:r>
        <w:rPr>
          <w:spacing w:val="13"/>
        </w:rPr>
        <w:t xml:space="preserve"> </w:t>
      </w:r>
      <w:r>
        <w:rPr>
          <w:spacing w:val="-1"/>
        </w:rPr>
        <w:t>months</w:t>
      </w:r>
      <w:r>
        <w:rPr>
          <w:spacing w:val="15"/>
        </w:rPr>
        <w:t xml:space="preserve"> </w:t>
      </w:r>
      <w:r>
        <w:rPr>
          <w:spacing w:val="-1"/>
        </w:rPr>
        <w:t>for</w:t>
      </w:r>
      <w:r>
        <w:rPr>
          <w:spacing w:val="23"/>
          <w:w w:val="99"/>
        </w:rPr>
        <w:t xml:space="preserve"> </w:t>
      </w:r>
      <w:r>
        <w:rPr>
          <w:spacing w:val="-1"/>
        </w:rPr>
        <w:t>electronic</w:t>
      </w:r>
      <w:r>
        <w:rPr>
          <w:spacing w:val="20"/>
        </w:rPr>
        <w:t xml:space="preserve"> </w:t>
      </w:r>
      <w:r>
        <w:rPr>
          <w:spacing w:val="-1"/>
        </w:rPr>
        <w:t>Products)</w:t>
      </w:r>
      <w:r>
        <w:rPr>
          <w:spacing w:val="2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rPr>
          <w:spacing w:val="-1"/>
        </w:rPr>
        <w:t>residual</w:t>
      </w:r>
      <w:r>
        <w:rPr>
          <w:spacing w:val="23"/>
        </w:rPr>
        <w:t xml:space="preserve"> </w:t>
      </w:r>
      <w:r>
        <w:t>validity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warranty</w:t>
      </w:r>
      <w:r>
        <w:t xml:space="preserve"> </w:t>
      </w:r>
      <w:r>
        <w:rPr>
          <w:spacing w:val="-1"/>
        </w:rPr>
        <w:t xml:space="preserve">after the </w:t>
      </w:r>
      <w:r>
        <w:t>delivery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BITRON</w:t>
      </w:r>
      <w:r>
        <w:rPr>
          <w:spacing w:val="1"/>
        </w:rPr>
        <w:t xml:space="preserve"> </w:t>
      </w:r>
      <w:r>
        <w:rPr>
          <w:spacing w:val="-1"/>
        </w:rPr>
        <w:t>plant,</w:t>
      </w:r>
      <w:r>
        <w:rPr>
          <w:spacing w:val="41"/>
          <w:w w:val="99"/>
        </w:rPr>
        <w:t xml:space="preserve"> </w:t>
      </w:r>
      <w:r>
        <w:rPr>
          <w:spacing w:val="-1"/>
        </w:rPr>
        <w:t>without</w:t>
      </w:r>
      <w:r>
        <w:rPr>
          <w:spacing w:val="-3"/>
        </w:rPr>
        <w:t xml:space="preserve"> </w:t>
      </w:r>
      <w:r>
        <w:rPr>
          <w:spacing w:val="-1"/>
        </w:rPr>
        <w:t>prejudice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warranty.</w:t>
      </w:r>
    </w:p>
    <w:p w:rsidR="00C71D5A" w:rsidRDefault="00D61563" w:rsidP="003A6A9A">
      <w:pPr>
        <w:pStyle w:val="Tekstpodstawowy"/>
        <w:spacing w:before="75"/>
      </w:pPr>
      <w:r>
        <w:rPr>
          <w:spacing w:val="-1"/>
        </w:rPr>
        <w:t>8b.13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rPr>
          <w:spacing w:val="-1"/>
        </w:rPr>
        <w:t>plan,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rPr>
          <w:spacing w:val="-1"/>
        </w:rPr>
        <w:t>appropriate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efficient</w:t>
      </w:r>
      <w:r>
        <w:rPr>
          <w:spacing w:val="13"/>
        </w:rPr>
        <w:t xml:space="preserve"> </w:t>
      </w:r>
      <w:r>
        <w:rPr>
          <w:spacing w:val="-1"/>
        </w:rPr>
        <w:t>data</w:t>
      </w:r>
      <w:r>
        <w:rPr>
          <w:spacing w:val="11"/>
        </w:rPr>
        <w:t xml:space="preserve"> </w:t>
      </w:r>
      <w:r>
        <w:rPr>
          <w:spacing w:val="-1"/>
        </w:rPr>
        <w:t>tracking</w:t>
      </w:r>
      <w:r>
        <w:rPr>
          <w:spacing w:val="12"/>
        </w:rPr>
        <w:t xml:space="preserve"> </w:t>
      </w:r>
      <w:r>
        <w:rPr>
          <w:spacing w:val="-1"/>
        </w:rPr>
        <w:t>system,</w:t>
      </w:r>
      <w:r>
        <w:rPr>
          <w:spacing w:val="61"/>
          <w:w w:val="9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continuity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rPr>
          <w:spacing w:val="-1"/>
        </w:rPr>
        <w:t>accordance</w:t>
      </w:r>
      <w:r>
        <w:rPr>
          <w:spacing w:val="11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2"/>
        </w:rPr>
        <w:t xml:space="preserve"> </w:t>
      </w:r>
      <w:r>
        <w:rPr>
          <w:spacing w:val="-1"/>
        </w:rPr>
        <w:t>Discipline</w:t>
      </w:r>
      <w:r>
        <w:rPr>
          <w:spacing w:val="1"/>
        </w:rPr>
        <w:t xml:space="preserve"> </w:t>
      </w:r>
      <w:r>
        <w:rPr>
          <w:spacing w:val="-1"/>
        </w:rPr>
        <w:t>and/or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Specifications</w:t>
      </w:r>
      <w:r>
        <w:rPr>
          <w:spacing w:val="65"/>
        </w:rPr>
        <w:t xml:space="preserve"> </w:t>
      </w:r>
      <w:r>
        <w:rPr>
          <w:spacing w:val="-1"/>
        </w:rPr>
        <w:t>and/or</w:t>
      </w:r>
      <w:r>
        <w:rPr>
          <w:spacing w:val="-4"/>
        </w:rPr>
        <w:t xml:space="preserve"> </w:t>
      </w:r>
      <w:r>
        <w:rPr>
          <w:spacing w:val="-1"/>
        </w:rPr>
        <w:t xml:space="preserve">any </w:t>
      </w:r>
      <w:r>
        <w:t>other</w:t>
      </w:r>
      <w:r>
        <w:rPr>
          <w:spacing w:val="-3"/>
        </w:rPr>
        <w:t xml:space="preserve"> </w:t>
      </w:r>
      <w:r>
        <w:rPr>
          <w:spacing w:val="-1"/>
        </w:rPr>
        <w:t>provisions of</w:t>
      </w:r>
      <w:r>
        <w:rPr>
          <w:spacing w:val="-2"/>
        </w:rP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ind w:right="1"/>
      </w:pPr>
      <w:r>
        <w:rPr>
          <w:spacing w:val="-1"/>
        </w:rPr>
        <w:t>8b.14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Supplier</w:t>
      </w:r>
      <w:r>
        <w:rPr>
          <w:spacing w:val="4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analyze</w:t>
      </w:r>
      <w:r>
        <w:rPr>
          <w:spacing w:val="5"/>
        </w:rPr>
        <w:t xml:space="preserve"> </w:t>
      </w:r>
      <w:r>
        <w:rPr>
          <w:spacing w:val="-1"/>
        </w:rPr>
        <w:t>every</w:t>
      </w:r>
      <w:r>
        <w:rPr>
          <w:spacing w:val="5"/>
        </w:rPr>
        <w:t xml:space="preserve"> </w:t>
      </w:r>
      <w:r>
        <w:rPr>
          <w:spacing w:val="-1"/>
        </w:rPr>
        <w:t>returned</w:t>
      </w:r>
      <w:r>
        <w:rPr>
          <w:spacing w:val="25"/>
        </w:rPr>
        <w:t xml:space="preserve"> </w:t>
      </w:r>
      <w:r>
        <w:rPr>
          <w:spacing w:val="-1"/>
        </w:rPr>
        <w:t>Product</w:t>
      </w:r>
      <w:r>
        <w:rPr>
          <w:spacing w:val="22"/>
        </w:rPr>
        <w:t xml:space="preserve"> </w:t>
      </w:r>
      <w:r>
        <w:rPr>
          <w:spacing w:val="-1"/>
        </w:rPr>
        <w:t>due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defects</w:t>
      </w:r>
      <w:r>
        <w:rPr>
          <w:spacing w:val="21"/>
        </w:rPr>
        <w:t xml:space="preserve"> </w:t>
      </w:r>
      <w:r>
        <w:rPr>
          <w:spacing w:val="-1"/>
        </w:rPr>
        <w:t>detected</w:t>
      </w:r>
      <w:r>
        <w:rPr>
          <w:spacing w:val="19"/>
        </w:rPr>
        <w:t xml:space="preserve"> </w:t>
      </w:r>
      <w:r>
        <w:rPr>
          <w:spacing w:val="-1"/>
        </w:rPr>
        <w:t>by</w:t>
      </w:r>
      <w:r>
        <w:rPr>
          <w:spacing w:val="21"/>
        </w:rPr>
        <w:t xml:space="preserve"> </w:t>
      </w:r>
      <w:r>
        <w:rPr>
          <w:spacing w:val="-1"/>
        </w:rPr>
        <w:t>BITRON</w:t>
      </w:r>
      <w:r>
        <w:rPr>
          <w:spacing w:val="39"/>
          <w:w w:val="99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Customer,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well</w:t>
      </w:r>
      <w:r>
        <w:rPr>
          <w:spacing w:val="4"/>
        </w:rPr>
        <w:t xml:space="preserve"> </w:t>
      </w:r>
      <w:r>
        <w:t>as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Supplier</w:t>
      </w:r>
      <w:r>
        <w:rPr>
          <w:spacing w:val="47"/>
          <w:w w:val="99"/>
        </w:rPr>
        <w:t xml:space="preserve"> </w:t>
      </w:r>
      <w:r>
        <w:t>shall</w:t>
      </w:r>
      <w:r>
        <w:rPr>
          <w:spacing w:val="10"/>
        </w:rPr>
        <w:t xml:space="preserve"> </w:t>
      </w:r>
      <w:r>
        <w:rPr>
          <w:spacing w:val="-1"/>
        </w:rPr>
        <w:t>provide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BITRON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written</w:t>
      </w:r>
      <w:r>
        <w:rPr>
          <w:spacing w:val="9"/>
        </w:rPr>
        <w:t xml:space="preserve"> </w:t>
      </w:r>
      <w:r>
        <w:rPr>
          <w:spacing w:val="-1"/>
        </w:rPr>
        <w:t>analysis</w:t>
      </w:r>
      <w:r>
        <w:rPr>
          <w:spacing w:val="33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causes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defects,</w:t>
      </w:r>
      <w:r>
        <w:rPr>
          <w:spacing w:val="7"/>
        </w:rPr>
        <w:t xml:space="preserve"> </w:t>
      </w:r>
      <w:r>
        <w:t>as</w:t>
      </w:r>
      <w:r>
        <w:rPr>
          <w:spacing w:val="4"/>
        </w:rPr>
        <w:t xml:space="preserve"> </w:t>
      </w:r>
      <w:r>
        <w:rPr>
          <w:spacing w:val="-1"/>
        </w:rPr>
        <w:t>provided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2"/>
        </w:rPr>
        <w:t xml:space="preserve"> </w:t>
      </w:r>
      <w:r>
        <w:rPr>
          <w:spacing w:val="-1"/>
        </w:rPr>
        <w:t>Discipline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Specifications</w:t>
      </w:r>
      <w:r>
        <w:rPr>
          <w:spacing w:val="61"/>
        </w:rPr>
        <w:t xml:space="preserve"> </w:t>
      </w:r>
      <w:r>
        <w:rPr>
          <w:spacing w:val="-1"/>
        </w:rPr>
        <w:t>and/or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1"/>
        </w:rPr>
        <w:t>other</w:t>
      </w:r>
      <w:r>
        <w:rPr>
          <w:spacing w:val="-8"/>
        </w:rPr>
        <w:t xml:space="preserve"> </w:t>
      </w:r>
      <w:r>
        <w:rPr>
          <w:spacing w:val="-1"/>
        </w:rPr>
        <w:t>contracts</w:t>
      </w:r>
      <w:r>
        <w:rPr>
          <w:spacing w:val="-8"/>
        </w:rPr>
        <w:t xml:space="preserve"> </w:t>
      </w:r>
      <w:r>
        <w:rPr>
          <w:spacing w:val="-1"/>
        </w:rPr>
        <w:t>governed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CGA.</w:t>
      </w:r>
      <w:r>
        <w:rPr>
          <w:spacing w:val="57"/>
        </w:rPr>
        <w:t xml:space="preserve"> </w:t>
      </w:r>
      <w:r>
        <w:rPr>
          <w:spacing w:val="-1"/>
        </w:rPr>
        <w:t>8b.15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flux</w:t>
      </w:r>
      <w:r>
        <w:rPr>
          <w:spacing w:val="3"/>
        </w:rPr>
        <w:t xml:space="preserve"> </w:t>
      </w:r>
      <w:r>
        <w:rPr>
          <w:spacing w:val="-1"/>
        </w:rPr>
        <w:t xml:space="preserve">of </w:t>
      </w:r>
      <w:r>
        <w:t>analysis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</w:t>
      </w:r>
      <w:r>
        <w:t xml:space="preserve"> time </w:t>
      </w:r>
      <w:r>
        <w:rPr>
          <w:spacing w:val="-1"/>
        </w:rPr>
        <w:t>schedule</w:t>
      </w:r>
      <w:r>
        <w:rPr>
          <w:spacing w:val="37"/>
          <w:w w:val="9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order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detect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problem</w:t>
      </w:r>
      <w:r>
        <w:rPr>
          <w:spacing w:val="10"/>
        </w:rPr>
        <w:t xml:space="preserve"> </w:t>
      </w:r>
      <w:r>
        <w:t>shall</w:t>
      </w:r>
      <w:r>
        <w:rPr>
          <w:spacing w:val="11"/>
        </w:rPr>
        <w:t xml:space="preserve"> </w:t>
      </w:r>
      <w:r>
        <w:rPr>
          <w:spacing w:val="-1"/>
        </w:rPr>
        <w:t>follow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t>lead</w:t>
      </w:r>
      <w:r>
        <w:rPr>
          <w:spacing w:val="6"/>
        </w:rPr>
        <w:t xml:space="preserve"> </w:t>
      </w:r>
      <w:r>
        <w:rPr>
          <w:spacing w:val="-1"/>
        </w:rPr>
        <w:t>time</w:t>
      </w:r>
      <w:r>
        <w:rPr>
          <w:spacing w:val="8"/>
        </w:rPr>
        <w:t xml:space="preserve"> </w:t>
      </w:r>
      <w:r>
        <w:rPr>
          <w:spacing w:val="-1"/>
        </w:rPr>
        <w:t>goals</w:t>
      </w:r>
      <w:r>
        <w:rPr>
          <w:spacing w:val="8"/>
        </w:rPr>
        <w:t xml:space="preserve"> </w:t>
      </w:r>
      <w:r>
        <w:t>(in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8"/>
        </w:rPr>
        <w:t xml:space="preserve"> </w:t>
      </w:r>
      <w:r>
        <w:t>days)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accordance</w:t>
      </w:r>
      <w:r>
        <w:rPr>
          <w:spacing w:val="33"/>
          <w:w w:val="9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Operating</w:t>
      </w:r>
      <w:r>
        <w:rPr>
          <w:spacing w:val="23"/>
        </w:rPr>
        <w:t xml:space="preserve"> </w:t>
      </w:r>
      <w:r>
        <w:rPr>
          <w:spacing w:val="-1"/>
        </w:rPr>
        <w:t>Discipline</w:t>
      </w:r>
      <w:r>
        <w:rPr>
          <w:spacing w:val="24"/>
        </w:rPr>
        <w:t xml:space="preserve"> </w:t>
      </w:r>
      <w:r>
        <w:rPr>
          <w:spacing w:val="-1"/>
        </w:rPr>
        <w:t>and/or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Specifications</w:t>
      </w:r>
      <w:r>
        <w:rPr>
          <w:spacing w:val="23"/>
        </w:rPr>
        <w:t xml:space="preserve"> </w:t>
      </w:r>
      <w:r>
        <w:rPr>
          <w:spacing w:val="-1"/>
        </w:rPr>
        <w:t>and/or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other</w:t>
      </w:r>
      <w:r>
        <w:rPr>
          <w:spacing w:val="20"/>
        </w:rPr>
        <w:t xml:space="preserve"> </w:t>
      </w:r>
      <w:r>
        <w:rPr>
          <w:spacing w:val="-1"/>
        </w:rPr>
        <w:t>contracts</w:t>
      </w:r>
      <w:r>
        <w:rPr>
          <w:spacing w:val="47"/>
        </w:rPr>
        <w:t xml:space="preserve"> </w:t>
      </w:r>
      <w:r>
        <w:rPr>
          <w:spacing w:val="-1"/>
        </w:rPr>
        <w:t>governed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CGA.</w:t>
      </w:r>
    </w:p>
    <w:p w:rsidR="00C71D5A" w:rsidRDefault="00D61563" w:rsidP="003A6A9A">
      <w:pPr>
        <w:pStyle w:val="Tekstpodstawowy"/>
        <w:spacing w:before="33"/>
      </w:pPr>
      <w:r>
        <w:rPr>
          <w:spacing w:val="-1"/>
        </w:rPr>
        <w:t>8b.16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Supplier</w:t>
      </w:r>
      <w:r>
        <w:rPr>
          <w:spacing w:val="1"/>
        </w:rPr>
        <w:t xml:space="preserve"> </w:t>
      </w:r>
      <w:r>
        <w:t>shall</w:t>
      </w:r>
      <w:r>
        <w:rPr>
          <w:spacing w:val="3"/>
        </w:rPr>
        <w:t xml:space="preserve"> </w:t>
      </w:r>
      <w:r>
        <w:rPr>
          <w:spacing w:val="-1"/>
        </w:rPr>
        <w:t>provide</w:t>
      </w:r>
      <w:r>
        <w:rPr>
          <w:spacing w:val="4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all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support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necessary</w:t>
      </w:r>
      <w:r>
        <w:rPr>
          <w:spacing w:val="22"/>
        </w:rPr>
        <w:t xml:space="preserve"> </w:t>
      </w:r>
      <w:r>
        <w:rPr>
          <w:spacing w:val="-1"/>
        </w:rPr>
        <w:t>cooperation</w:t>
      </w:r>
      <w:r>
        <w:rPr>
          <w:spacing w:val="23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jointed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disjointed analysis </w:t>
      </w:r>
      <w:r>
        <w:t>in</w:t>
      </w:r>
      <w:r>
        <w:rPr>
          <w:spacing w:val="-1"/>
        </w:rPr>
        <w:t xml:space="preserve"> order </w:t>
      </w:r>
      <w:r>
        <w:t xml:space="preserve">to </w:t>
      </w:r>
      <w:r>
        <w:rPr>
          <w:spacing w:val="-1"/>
        </w:rPr>
        <w:t>find the</w:t>
      </w:r>
      <w:r>
        <w:rPr>
          <w:spacing w:val="65"/>
          <w:w w:val="99"/>
        </w:rPr>
        <w:t xml:space="preserve"> </w:t>
      </w:r>
      <w:r>
        <w:rPr>
          <w:spacing w:val="-1"/>
        </w:rPr>
        <w:t>causes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 problem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rPr>
          <w:spacing w:val="-1"/>
        </w:rPr>
        <w:t xml:space="preserve">solution, </w:t>
      </w:r>
      <w:r>
        <w:t>in</w:t>
      </w:r>
      <w:r>
        <w:rPr>
          <w:spacing w:val="45"/>
        </w:rPr>
        <w:t xml:space="preserve"> </w:t>
      </w:r>
      <w:r>
        <w:rPr>
          <w:spacing w:val="-1"/>
        </w:rP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Operating</w:t>
      </w:r>
      <w:r>
        <w:rPr>
          <w:spacing w:val="-3"/>
        </w:rPr>
        <w:t xml:space="preserve"> </w:t>
      </w:r>
      <w:r>
        <w:rPr>
          <w:spacing w:val="-1"/>
        </w:rPr>
        <w:t>Discipline.</w:t>
      </w:r>
    </w:p>
    <w:p w:rsidR="00C71D5A" w:rsidRDefault="00D61563" w:rsidP="003A6A9A">
      <w:pPr>
        <w:pStyle w:val="Tekstpodstawowy"/>
        <w:spacing w:before="21"/>
      </w:pPr>
      <w:r>
        <w:rPr>
          <w:spacing w:val="-1"/>
        </w:rPr>
        <w:t>8b.17</w:t>
      </w:r>
      <w:r>
        <w:rPr>
          <w:spacing w:val="19"/>
        </w:rPr>
        <w:t xml:space="preserve"> </w:t>
      </w:r>
      <w:r>
        <w:t>All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Products</w:t>
      </w:r>
      <w:r>
        <w:rPr>
          <w:spacing w:val="19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rPr>
          <w:spacing w:val="-1"/>
        </w:rPr>
        <w:t>be</w:t>
      </w:r>
      <w:r>
        <w:rPr>
          <w:spacing w:val="19"/>
        </w:rPr>
        <w:t xml:space="preserve"> </w:t>
      </w:r>
      <w:r>
        <w:t>guaranteed</w:t>
      </w:r>
      <w:r>
        <w:rPr>
          <w:spacing w:val="23"/>
        </w:rPr>
        <w:t xml:space="preserve"> </w:t>
      </w:r>
      <w:r>
        <w:rPr>
          <w:spacing w:val="-1"/>
        </w:rPr>
        <w:t>against</w:t>
      </w:r>
      <w:r>
        <w:t xml:space="preserve"> </w:t>
      </w:r>
      <w:r>
        <w:rPr>
          <w:spacing w:val="-1"/>
        </w:rPr>
        <w:t>defects</w:t>
      </w:r>
      <w:r>
        <w:rPr>
          <w:spacing w:val="2"/>
        </w:rPr>
        <w:t xml:space="preserve"> </w:t>
      </w:r>
      <w:r>
        <w:rPr>
          <w:spacing w:val="-1"/>
        </w:rPr>
        <w:t>according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 xml:space="preserve">the </w:t>
      </w:r>
      <w:r>
        <w:t xml:space="preserve">CGA </w:t>
      </w:r>
      <w:r>
        <w:rPr>
          <w:spacing w:val="-1"/>
        </w:rPr>
        <w:t>and/or the</w:t>
      </w:r>
      <w:r>
        <w:rPr>
          <w:spacing w:val="47"/>
          <w:w w:val="99"/>
        </w:rPr>
        <w:t xml:space="preserve"> </w:t>
      </w:r>
      <w:r>
        <w:rPr>
          <w:spacing w:val="-1"/>
        </w:rPr>
        <w:t>other</w:t>
      </w:r>
      <w:r>
        <w:rPr>
          <w:spacing w:val="5"/>
        </w:rPr>
        <w:t xml:space="preserve"> </w:t>
      </w:r>
      <w:r>
        <w:rPr>
          <w:spacing w:val="-1"/>
        </w:rPr>
        <w:t>contracts</w:t>
      </w:r>
      <w:r>
        <w:rPr>
          <w:spacing w:val="6"/>
        </w:rPr>
        <w:t xml:space="preserve"> </w:t>
      </w:r>
      <w:r>
        <w:rPr>
          <w:spacing w:val="-1"/>
        </w:rPr>
        <w:t>governed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CGA,</w:t>
      </w:r>
      <w:r>
        <w:rPr>
          <w:spacing w:val="6"/>
        </w:rPr>
        <w:t xml:space="preserve"> </w:t>
      </w:r>
      <w:r>
        <w:rPr>
          <w:spacing w:val="-1"/>
        </w:rPr>
        <w:t>including</w:t>
      </w:r>
      <w:r>
        <w:rPr>
          <w:spacing w:val="53"/>
          <w:w w:val="99"/>
        </w:rPr>
        <w:t xml:space="preserve"> </w:t>
      </w:r>
      <w:r>
        <w:rPr>
          <w:spacing w:val="-1"/>
        </w:rPr>
        <w:t>but</w:t>
      </w:r>
      <w:r>
        <w:rPr>
          <w:spacing w:val="-7"/>
        </w:rPr>
        <w:t xml:space="preserve"> </w:t>
      </w:r>
      <w:r>
        <w:rPr>
          <w:spacing w:val="-1"/>
        </w:rPr>
        <w:t>not</w:t>
      </w:r>
      <w:r>
        <w:rPr>
          <w:spacing w:val="16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any</w:t>
      </w:r>
      <w:r>
        <w:rPr>
          <w:spacing w:val="-5"/>
        </w:rPr>
        <w:t xml:space="preserve"> </w:t>
      </w:r>
      <w:r>
        <w:rPr>
          <w:spacing w:val="-1"/>
        </w:rPr>
        <w:t>other</w:t>
      </w:r>
      <w:r>
        <w:rPr>
          <w:spacing w:val="-8"/>
        </w:rPr>
        <w:t xml:space="preserve"> </w:t>
      </w:r>
      <w:r>
        <w:t>warranties</w:t>
      </w:r>
      <w:r>
        <w:rPr>
          <w:spacing w:val="-6"/>
        </w:rPr>
        <w:t xml:space="preserve"> </w:t>
      </w:r>
      <w:r>
        <w:rPr>
          <w:spacing w:val="-1"/>
        </w:rPr>
        <w:t>provided</w:t>
      </w:r>
      <w:r>
        <w:rPr>
          <w:spacing w:val="31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law.</w:t>
      </w:r>
    </w:p>
    <w:p w:rsidR="00C71D5A" w:rsidRDefault="00D61563" w:rsidP="003A6A9A">
      <w:pPr>
        <w:pStyle w:val="Tekstpodstawowy"/>
      </w:pPr>
      <w:r>
        <w:rPr>
          <w:spacing w:val="-1"/>
        </w:rPr>
        <w:t>8b.18</w:t>
      </w:r>
      <w:r>
        <w:t xml:space="preserve"> </w:t>
      </w:r>
      <w:r>
        <w:rPr>
          <w:spacing w:val="-1"/>
        </w:rPr>
        <w:t>The</w:t>
      </w:r>
      <w:r>
        <w:t xml:space="preserve">  Supplier  shall </w:t>
      </w:r>
      <w:r>
        <w:rPr>
          <w:spacing w:val="-1"/>
        </w:rPr>
        <w:t>irrevocably</w:t>
      </w:r>
      <w:r>
        <w:t xml:space="preserve">  </w:t>
      </w:r>
      <w:r>
        <w:rPr>
          <w:spacing w:val="-1"/>
        </w:rPr>
        <w:t>waive</w:t>
      </w:r>
      <w:r>
        <w:t xml:space="preserve">  </w:t>
      </w:r>
      <w:r>
        <w:rPr>
          <w:spacing w:val="-1"/>
        </w:rPr>
        <w:t>its</w:t>
      </w:r>
      <w:r>
        <w:rPr>
          <w:spacing w:val="37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rPr>
          <w:spacing w:val="-1"/>
        </w:rPr>
        <w:t>exceptions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warranties</w:t>
      </w:r>
      <w:r>
        <w:rPr>
          <w:spacing w:val="-3"/>
        </w:rPr>
        <w:t xml:space="preserve"> </w:t>
      </w:r>
      <w:r>
        <w:rPr>
          <w:spacing w:val="-1"/>
        </w:rPr>
        <w:t>and/or</w:t>
      </w:r>
      <w:r>
        <w:rPr>
          <w:spacing w:val="27"/>
          <w:w w:val="9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rPr>
          <w:spacing w:val="-1"/>
        </w:rPr>
        <w:t>limitations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actions.</w:t>
      </w:r>
    </w:p>
    <w:p w:rsidR="00C71D5A" w:rsidRDefault="00D61563" w:rsidP="003A6A9A">
      <w:pPr>
        <w:pStyle w:val="Tekstpodstawowy"/>
        <w:ind w:right="1"/>
      </w:pPr>
      <w:r>
        <w:rPr>
          <w:spacing w:val="-1"/>
        </w:rPr>
        <w:t>8b.19</w:t>
      </w:r>
      <w:r>
        <w:rPr>
          <w:spacing w:val="14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Supplier</w:t>
      </w:r>
      <w:r>
        <w:rPr>
          <w:spacing w:val="13"/>
        </w:rPr>
        <w:t xml:space="preserve"> </w:t>
      </w:r>
      <w:r>
        <w:rPr>
          <w:spacing w:val="-1"/>
        </w:rPr>
        <w:t>does</w:t>
      </w:r>
      <w:r>
        <w:rPr>
          <w:spacing w:val="13"/>
        </w:rPr>
        <w:t xml:space="preserve"> </w:t>
      </w:r>
      <w:r>
        <w:t>not</w:t>
      </w:r>
      <w:r>
        <w:rPr>
          <w:spacing w:val="15"/>
        </w:rPr>
        <w:t xml:space="preserve"> </w:t>
      </w:r>
      <w:r>
        <w:rPr>
          <w:spacing w:val="-1"/>
        </w:rPr>
        <w:t>remedy</w:t>
      </w:r>
      <w:r>
        <w:rPr>
          <w:spacing w:val="13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rPr>
          <w:spacing w:val="-1"/>
        </w:rPr>
        <w:t>does</w:t>
      </w:r>
      <w:r>
        <w:rPr>
          <w:spacing w:val="29"/>
        </w:rPr>
        <w:t xml:space="preserve"> </w:t>
      </w:r>
      <w:r>
        <w:rPr>
          <w:spacing w:val="-1"/>
        </w:rPr>
        <w:t>not</w:t>
      </w:r>
      <w:r>
        <w:rPr>
          <w:spacing w:val="13"/>
        </w:rPr>
        <w:t xml:space="preserve"> </w:t>
      </w:r>
      <w:r>
        <w:rPr>
          <w:spacing w:val="-1"/>
        </w:rPr>
        <w:t>promptly</w:t>
      </w:r>
      <w:r>
        <w:rPr>
          <w:spacing w:val="14"/>
        </w:rPr>
        <w:t xml:space="preserve"> </w:t>
      </w:r>
      <w:r>
        <w:rPr>
          <w:spacing w:val="-1"/>
        </w:rPr>
        <w:t>remediate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defects</w:t>
      </w:r>
      <w:r>
        <w:rPr>
          <w:spacing w:val="15"/>
        </w:rPr>
        <w:t xml:space="preserve"> </w:t>
      </w:r>
      <w:r>
        <w:rPr>
          <w:spacing w:val="-1"/>
        </w:rPr>
        <w:t>after</w:t>
      </w:r>
      <w:r>
        <w:rPr>
          <w:spacing w:val="1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BITRON’s</w:t>
      </w:r>
      <w:r>
        <w:rPr>
          <w:spacing w:val="-2"/>
        </w:rPr>
        <w:t xml:space="preserve"> </w:t>
      </w:r>
      <w:r>
        <w:rPr>
          <w:spacing w:val="-1"/>
        </w:rPr>
        <w:t>request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t>claim,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case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emergency</w:t>
      </w:r>
      <w:r>
        <w:rPr>
          <w:spacing w:val="45"/>
          <w:w w:val="99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order</w:t>
      </w:r>
      <w:r>
        <w:rPr>
          <w:spacing w:val="8"/>
        </w:rPr>
        <w:t xml:space="preserve"> </w:t>
      </w:r>
      <w:r>
        <w:rPr>
          <w:spacing w:val="1"/>
        </w:rPr>
        <w:t>to</w:t>
      </w:r>
      <w:r>
        <w:rPr>
          <w:spacing w:val="8"/>
        </w:rPr>
        <w:t xml:space="preserve"> </w:t>
      </w:r>
      <w:r>
        <w:rPr>
          <w:spacing w:val="-1"/>
        </w:rPr>
        <w:t>prevent</w:t>
      </w:r>
      <w:r>
        <w:rPr>
          <w:spacing w:val="11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t>imminent</w:t>
      </w:r>
      <w:r>
        <w:rPr>
          <w:spacing w:val="9"/>
        </w:rPr>
        <w:t xml:space="preserve"> </w:t>
      </w:r>
      <w:r>
        <w:t>risks</w:t>
      </w:r>
      <w:r>
        <w:rPr>
          <w:spacing w:val="32"/>
        </w:rPr>
        <w:t xml:space="preserve"> </w:t>
      </w:r>
      <w:r>
        <w:rPr>
          <w:spacing w:val="-1"/>
        </w:rPr>
        <w:t>and/or</w:t>
      </w:r>
      <w:r>
        <w:rPr>
          <w:spacing w:val="8"/>
        </w:rPr>
        <w:t xml:space="preserve"> </w:t>
      </w:r>
      <w:r>
        <w:t>damage,</w:t>
      </w:r>
      <w:r>
        <w:rPr>
          <w:spacing w:val="12"/>
        </w:rPr>
        <w:t xml:space="preserve"> </w:t>
      </w:r>
      <w:r>
        <w:rPr>
          <w:spacing w:val="-1"/>
        </w:rPr>
        <w:t>BITRON</w:t>
      </w:r>
      <w:r>
        <w:rPr>
          <w:spacing w:val="9"/>
        </w:rPr>
        <w:t xml:space="preserve"> </w:t>
      </w:r>
      <w:r>
        <w:t>shall</w:t>
      </w:r>
      <w:r>
        <w:rPr>
          <w:spacing w:val="11"/>
        </w:rPr>
        <w:t xml:space="preserve"> </w:t>
      </w:r>
      <w:r>
        <w:rPr>
          <w:spacing w:val="-1"/>
        </w:rPr>
        <w:t>be</w:t>
      </w:r>
      <w:r>
        <w:rPr>
          <w:spacing w:val="10"/>
        </w:rPr>
        <w:t xml:space="preserve"> </w:t>
      </w:r>
      <w:r>
        <w:rPr>
          <w:spacing w:val="-1"/>
        </w:rPr>
        <w:t>entitled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do</w:t>
      </w:r>
      <w:r>
        <w:rPr>
          <w:spacing w:val="31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rPr>
          <w:spacing w:val="-1"/>
        </w:rPr>
        <w:t>necessary</w:t>
      </w:r>
      <w:r>
        <w:rPr>
          <w:spacing w:val="10"/>
        </w:rPr>
        <w:t xml:space="preserve"> </w:t>
      </w:r>
      <w:r>
        <w:rPr>
          <w:spacing w:val="-1"/>
        </w:rPr>
        <w:t>correction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t>defect,</w:t>
      </w:r>
      <w:r>
        <w:rPr>
          <w:spacing w:val="10"/>
        </w:rPr>
        <w:t xml:space="preserve"> </w:t>
      </w:r>
      <w:r>
        <w:rPr>
          <w:spacing w:val="-1"/>
        </w:rPr>
        <w:t>directly</w:t>
      </w:r>
      <w:r>
        <w:rPr>
          <w:spacing w:val="47"/>
          <w:w w:val="99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1"/>
        </w:rPr>
        <w:t>through</w:t>
      </w:r>
      <w:r>
        <w:rPr>
          <w:spacing w:val="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third</w:t>
      </w:r>
      <w:r>
        <w:rPr>
          <w:spacing w:val="15"/>
        </w:rPr>
        <w:t xml:space="preserve"> </w:t>
      </w:r>
      <w:r>
        <w:t>party,</w:t>
      </w:r>
      <w:r>
        <w:rPr>
          <w:spacing w:val="17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sole</w:t>
      </w:r>
      <w:r>
        <w:rPr>
          <w:spacing w:val="16"/>
        </w:rPr>
        <w:t xml:space="preserve"> </w:t>
      </w:r>
      <w:r>
        <w:rPr>
          <w:spacing w:val="-1"/>
        </w:rPr>
        <w:t>Supplier’s</w:t>
      </w:r>
      <w:r>
        <w:rPr>
          <w:spacing w:val="37"/>
        </w:rPr>
        <w:t xml:space="preserve"> </w:t>
      </w:r>
      <w:r>
        <w:rPr>
          <w:spacing w:val="-1"/>
        </w:rPr>
        <w:t>expenses</w:t>
      </w:r>
      <w:r>
        <w:rPr>
          <w:spacing w:val="-6"/>
        </w:rPr>
        <w:t xml:space="preserve"> </w:t>
      </w:r>
      <w:r>
        <w:rPr>
          <w:spacing w:val="-1"/>
        </w:rPr>
        <w:t>and/or</w:t>
      </w:r>
      <w:r>
        <w:rPr>
          <w:spacing w:val="-7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Supplier</w:t>
      </w:r>
      <w:r>
        <w:rPr>
          <w:spacing w:val="-9"/>
        </w:rPr>
        <w:t xml:space="preserve"> </w:t>
      </w:r>
      <w:r>
        <w:t>agrees</w:t>
      </w:r>
      <w:r>
        <w:rPr>
          <w:spacing w:val="-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authorizes</w:t>
      </w:r>
      <w:r>
        <w:rPr>
          <w:spacing w:val="10"/>
        </w:rPr>
        <w:t xml:space="preserve"> </w:t>
      </w:r>
      <w:r>
        <w:rPr>
          <w:spacing w:val="-1"/>
        </w:rPr>
        <w:t>BITRON</w:t>
      </w:r>
      <w:r>
        <w:rPr>
          <w:spacing w:val="9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rPr>
          <w:spacing w:val="-1"/>
        </w:rPr>
        <w:t>that,</w:t>
      </w:r>
      <w:r>
        <w:rPr>
          <w:spacing w:val="1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spacing w:val="-1"/>
        </w:rPr>
        <w:t>accordance</w:t>
      </w:r>
      <w:r>
        <w:rPr>
          <w:spacing w:val="10"/>
        </w:rPr>
        <w:t xml:space="preserve"> </w:t>
      </w:r>
      <w:r>
        <w:t>with</w:t>
      </w:r>
      <w:r>
        <w:rPr>
          <w:spacing w:val="41"/>
        </w:rPr>
        <w:t xml:space="preserve"> </w:t>
      </w:r>
      <w:r>
        <w:t>articles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CGA.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</w:pPr>
      <w:r>
        <w:rPr>
          <w:spacing w:val="-1"/>
        </w:rPr>
        <w:t>8b.20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considered</w:t>
      </w:r>
      <w:r>
        <w:rPr>
          <w:spacing w:val="-5"/>
        </w:rPr>
        <w:t xml:space="preserve"> </w:t>
      </w:r>
      <w:r>
        <w:rPr>
          <w:spacing w:val="-1"/>
        </w:rPr>
        <w:t>responsible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defectiveness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Product</w:t>
      </w:r>
      <w:r>
        <w:rPr>
          <w:spacing w:val="10"/>
        </w:rPr>
        <w:t xml:space="preserve"> </w:t>
      </w:r>
      <w:r>
        <w:rPr>
          <w:spacing w:val="-1"/>
        </w:rPr>
        <w:t>supplied</w:t>
      </w:r>
      <w:r>
        <w:rPr>
          <w:spacing w:val="9"/>
        </w:rPr>
        <w:t xml:space="preserve"> </w:t>
      </w:r>
      <w:r>
        <w:rPr>
          <w:spacing w:val="-1"/>
        </w:rPr>
        <w:t>and/or</w:t>
      </w:r>
      <w:r>
        <w:rPr>
          <w:spacing w:val="9"/>
        </w:rPr>
        <w:t xml:space="preserve"> </w:t>
      </w:r>
      <w:r>
        <w:t>if</w:t>
      </w:r>
      <w:r>
        <w:rPr>
          <w:spacing w:val="5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Product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-1"/>
        </w:rPr>
        <w:t>refund</w:t>
      </w:r>
      <w:r>
        <w:rPr>
          <w:spacing w:val="6"/>
        </w:rPr>
        <w:t xml:space="preserve"> </w:t>
      </w:r>
      <w:r>
        <w:rPr>
          <w:spacing w:val="-1"/>
        </w:rPr>
        <w:t>from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Customer</w:t>
      </w:r>
      <w:r>
        <w:rPr>
          <w:spacing w:val="4"/>
        </w:rPr>
        <w:t xml:space="preserve"> </w:t>
      </w:r>
      <w:r>
        <w:rPr>
          <w:spacing w:val="1"/>
        </w:rPr>
        <w:t>to</w:t>
      </w:r>
      <w:r>
        <w:rPr>
          <w:spacing w:val="47"/>
        </w:rPr>
        <w:t xml:space="preserve"> </w:t>
      </w:r>
      <w:r>
        <w:rPr>
          <w:spacing w:val="-1"/>
        </w:rPr>
        <w:t>BITRON,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Supplier</w:t>
      </w:r>
      <w:r>
        <w:rPr>
          <w:spacing w:val="16"/>
        </w:rPr>
        <w:t xml:space="preserve"> </w:t>
      </w:r>
      <w:r>
        <w:t>shall</w:t>
      </w:r>
      <w:r>
        <w:rPr>
          <w:spacing w:val="18"/>
        </w:rPr>
        <w:t xml:space="preserve"> </w:t>
      </w:r>
      <w:r>
        <w:rPr>
          <w:spacing w:val="-1"/>
        </w:rPr>
        <w:t>indemnify</w:t>
      </w:r>
      <w:r>
        <w:rPr>
          <w:spacing w:val="18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hold</w:t>
      </w:r>
      <w:r>
        <w:rPr>
          <w:spacing w:val="47"/>
        </w:rPr>
        <w:t xml:space="preserve"> </w:t>
      </w:r>
      <w:r>
        <w:rPr>
          <w:spacing w:val="-1"/>
        </w:rPr>
        <w:t>harmless</w:t>
      </w:r>
      <w:r>
        <w:rPr>
          <w:spacing w:val="6"/>
        </w:rPr>
        <w:t xml:space="preserve"> </w:t>
      </w:r>
      <w:r>
        <w:rPr>
          <w:spacing w:val="-1"/>
        </w:rPr>
        <w:t>BITRON</w:t>
      </w:r>
      <w:r>
        <w:rPr>
          <w:spacing w:val="5"/>
        </w:rPr>
        <w:t xml:space="preserve"> </w:t>
      </w:r>
      <w:r>
        <w:rPr>
          <w:spacing w:val="-1"/>
        </w:rPr>
        <w:t>from</w:t>
      </w:r>
      <w:r>
        <w:rPr>
          <w:spacing w:val="4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consequent</w:t>
      </w:r>
      <w:r>
        <w:rPr>
          <w:spacing w:val="4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t>damages,</w:t>
      </w:r>
      <w:r>
        <w:rPr>
          <w:spacing w:val="6"/>
        </w:rPr>
        <w:t xml:space="preserve"> </w:t>
      </w:r>
      <w:r>
        <w:rPr>
          <w:spacing w:val="-1"/>
        </w:rPr>
        <w:t>also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1"/>
        </w:rPr>
        <w:t>accordance</w:t>
      </w:r>
      <w:r>
        <w:rPr>
          <w:spacing w:val="5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rPr>
          <w:spacing w:val="-1"/>
        </w:rPr>
        <w:t>articles</w:t>
      </w:r>
      <w:r>
        <w:rPr>
          <w:spacing w:val="5"/>
        </w:rPr>
        <w:t xml:space="preserve"> </w:t>
      </w:r>
      <w:r>
        <w:t>5</w:t>
      </w:r>
      <w:r>
        <w:rPr>
          <w:spacing w:val="33"/>
          <w:w w:val="99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CGA.</w:t>
      </w:r>
    </w:p>
    <w:p w:rsidR="00C71D5A" w:rsidRDefault="00D61563" w:rsidP="003A6A9A">
      <w:pPr>
        <w:pStyle w:val="Tekstpodstawowy"/>
      </w:pPr>
      <w:r>
        <w:rPr>
          <w:spacing w:val="-1"/>
        </w:rPr>
        <w:t>8b.21</w:t>
      </w:r>
      <w:r>
        <w:rPr>
          <w:spacing w:val="20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21"/>
        </w:rPr>
        <w:t xml:space="preserve"> </w:t>
      </w:r>
      <w:r>
        <w:rPr>
          <w:spacing w:val="-1"/>
        </w:rPr>
        <w:t>contestation</w:t>
      </w:r>
      <w:r>
        <w:rPr>
          <w:spacing w:val="21"/>
        </w:rPr>
        <w:t xml:space="preserve"> </w:t>
      </w:r>
      <w:r>
        <w:rPr>
          <w:spacing w:val="-1"/>
        </w:rPr>
        <w:t>moved</w:t>
      </w:r>
      <w:r>
        <w:rPr>
          <w:spacing w:val="20"/>
        </w:rPr>
        <w:t xml:space="preserve"> </w:t>
      </w:r>
      <w:r>
        <w:rPr>
          <w:spacing w:val="-1"/>
        </w:rPr>
        <w:t>by</w:t>
      </w:r>
      <w:r>
        <w:rPr>
          <w:spacing w:val="25"/>
        </w:rPr>
        <w:t xml:space="preserve"> </w:t>
      </w:r>
      <w:r>
        <w:rPr>
          <w:spacing w:val="-1"/>
        </w:rPr>
        <w:t>BITRON</w:t>
      </w:r>
      <w:r>
        <w:rPr>
          <w:spacing w:val="43"/>
          <w:w w:val="99"/>
        </w:rPr>
        <w:t xml:space="preserve"> </w:t>
      </w:r>
      <w:r>
        <w:rPr>
          <w:spacing w:val="-1"/>
        </w:rPr>
        <w:t>and/or</w:t>
      </w:r>
      <w:r>
        <w:rPr>
          <w:spacing w:val="-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 Customer, for</w:t>
      </w:r>
      <w:r>
        <w:rPr>
          <w:spacing w:val="-3"/>
        </w:rPr>
        <w:t xml:space="preserve"> </w:t>
      </w:r>
      <w:r>
        <w:rPr>
          <w:spacing w:val="-1"/>
        </w:rPr>
        <w:t>any non-conformity</w:t>
      </w:r>
      <w:r>
        <w:rPr>
          <w:spacing w:val="55"/>
          <w:w w:val="99"/>
        </w:rPr>
        <w:t xml:space="preserve"> </w:t>
      </w:r>
      <w:r>
        <w:rPr>
          <w:spacing w:val="-1"/>
        </w:rPr>
        <w:t>and/or</w:t>
      </w:r>
      <w:r>
        <w:rPr>
          <w:spacing w:val="-5"/>
        </w:rPr>
        <w:t xml:space="preserve"> </w:t>
      </w:r>
      <w:r>
        <w:rPr>
          <w:spacing w:val="-1"/>
        </w:rPr>
        <w:t>defect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Product,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1"/>
        </w:rPr>
        <w:t>detected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not</w:t>
      </w:r>
      <w:r>
        <w:rPr>
          <w:spacing w:val="47"/>
          <w:w w:val="99"/>
        </w:rPr>
        <w:t xml:space="preserve"> </w:t>
      </w:r>
      <w:r>
        <w:rPr>
          <w:spacing w:val="-1"/>
        </w:rPr>
        <w:t>promptly</w:t>
      </w:r>
      <w:r>
        <w:rPr>
          <w:spacing w:val="-7"/>
        </w:rPr>
        <w:t xml:space="preserve"> </w:t>
      </w:r>
      <w:r>
        <w:rPr>
          <w:spacing w:val="-1"/>
        </w:rPr>
        <w:t>corrected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Supplier,</w:t>
      </w:r>
      <w:r>
        <w:rPr>
          <w:spacing w:val="-4"/>
        </w:rPr>
        <w:t xml:space="preserve"> </w:t>
      </w:r>
      <w:r>
        <w:rPr>
          <w:spacing w:val="-1"/>
        </w:rPr>
        <w:t>BITRON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47"/>
        </w:rPr>
        <w:t xml:space="preserve"> </w:t>
      </w:r>
      <w:r>
        <w:rPr>
          <w:spacing w:val="-1"/>
        </w:rPr>
        <w:t>have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suspend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relevant</w:t>
      </w:r>
      <w:r>
        <w:rPr>
          <w:spacing w:val="-9"/>
        </w:rPr>
        <w:t xml:space="preserve"> </w:t>
      </w:r>
      <w:r>
        <w:rPr>
          <w:spacing w:val="-1"/>
        </w:rPr>
        <w:t>payments,</w:t>
      </w:r>
      <w:r>
        <w:rPr>
          <w:spacing w:val="51"/>
          <w:w w:val="99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spacing w:val="-1"/>
        </w:rPr>
        <w:t>full</w:t>
      </w:r>
      <w:r>
        <w:rPr>
          <w:spacing w:val="25"/>
        </w:rPr>
        <w:t xml:space="preserve"> </w:t>
      </w:r>
      <w:r>
        <w:rPr>
          <w:spacing w:val="-1"/>
        </w:rPr>
        <w:t>or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spacing w:val="-1"/>
        </w:rPr>
        <w:t>part,</w:t>
      </w:r>
      <w:r>
        <w:rPr>
          <w:spacing w:val="26"/>
        </w:rPr>
        <w:t xml:space="preserve"> </w:t>
      </w:r>
      <w:r>
        <w:rPr>
          <w:spacing w:val="-1"/>
        </w:rPr>
        <w:t>until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problem</w:t>
      </w:r>
      <w:r>
        <w:rPr>
          <w:spacing w:val="24"/>
        </w:rPr>
        <w:t xml:space="preserve"> </w:t>
      </w:r>
      <w:r>
        <w:rPr>
          <w:spacing w:val="-1"/>
        </w:rPr>
        <w:t>has</w:t>
      </w:r>
      <w:r>
        <w:rPr>
          <w:spacing w:val="25"/>
        </w:rPr>
        <w:t xml:space="preserve"> </w:t>
      </w:r>
      <w:r>
        <w:rPr>
          <w:spacing w:val="-1"/>
        </w:rPr>
        <w:t>been</w:t>
      </w:r>
      <w:r>
        <w:rPr>
          <w:spacing w:val="43"/>
        </w:rPr>
        <w:t xml:space="preserve"> </w:t>
      </w:r>
      <w:r>
        <w:rPr>
          <w:spacing w:val="-1"/>
        </w:rPr>
        <w:t>resolved</w:t>
      </w:r>
      <w:r>
        <w:rPr>
          <w:spacing w:val="-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Supplier.</w:t>
      </w:r>
    </w:p>
    <w:p w:rsidR="00C71D5A" w:rsidRDefault="00D61563" w:rsidP="003A6A9A">
      <w:pPr>
        <w:pStyle w:val="Tekstpodstawowy"/>
      </w:pPr>
      <w:r>
        <w:rPr>
          <w:spacing w:val="-1"/>
        </w:rPr>
        <w:t>8b.22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BITRON’s</w:t>
      </w:r>
      <w:r>
        <w:rPr>
          <w:spacing w:val="5"/>
        </w:rPr>
        <w:t xml:space="preserve"> </w:t>
      </w:r>
      <w:r>
        <w:rPr>
          <w:spacing w:val="-1"/>
        </w:rPr>
        <w:t>payment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invoices</w:t>
      </w:r>
      <w:r>
        <w:rPr>
          <w:spacing w:val="43"/>
        </w:rPr>
        <w:t xml:space="preserve"> </w:t>
      </w:r>
      <w:r>
        <w:t>issued</w:t>
      </w:r>
      <w:r>
        <w:rPr>
          <w:spacing w:val="16"/>
        </w:rPr>
        <w:t xml:space="preserve"> </w:t>
      </w:r>
      <w:r>
        <w:rPr>
          <w:spacing w:val="-1"/>
        </w:rPr>
        <w:t>by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Supplier</w:t>
      </w:r>
      <w:r>
        <w:rPr>
          <w:spacing w:val="17"/>
        </w:rPr>
        <w:t xml:space="preserve"> </w:t>
      </w:r>
      <w:r>
        <w:rPr>
          <w:spacing w:val="-1"/>
        </w:rPr>
        <w:t>shall</w:t>
      </w:r>
      <w:r>
        <w:rPr>
          <w:spacing w:val="18"/>
        </w:rPr>
        <w:t xml:space="preserve"> </w:t>
      </w:r>
      <w:r>
        <w:rPr>
          <w:spacing w:val="-1"/>
        </w:rPr>
        <w:t>not</w:t>
      </w:r>
      <w:r>
        <w:rPr>
          <w:spacing w:val="17"/>
        </w:rPr>
        <w:t xml:space="preserve"> </w:t>
      </w:r>
      <w:r>
        <w:rPr>
          <w:spacing w:val="-1"/>
        </w:rPr>
        <w:t>constitute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t>implied</w:t>
      </w:r>
      <w:r>
        <w:rPr>
          <w:spacing w:val="1"/>
        </w:rPr>
        <w:t xml:space="preserve"> </w:t>
      </w:r>
      <w:r>
        <w:rPr>
          <w:spacing w:val="-1"/>
        </w:rPr>
        <w:t>BITRON’s</w:t>
      </w:r>
      <w:r>
        <w:rPr>
          <w:spacing w:val="2"/>
        </w:rPr>
        <w:t xml:space="preserve"> </w:t>
      </w:r>
      <w:r>
        <w:rPr>
          <w:spacing w:val="-1"/>
        </w:rPr>
        <w:t>acceptance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Products</w:t>
      </w:r>
      <w:r>
        <w:rPr>
          <w:spacing w:val="39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BITRON</w:t>
      </w:r>
      <w:r>
        <w:rPr>
          <w:spacing w:val="9"/>
        </w:rPr>
        <w:t xml:space="preserve"> </w:t>
      </w:r>
      <w:r>
        <w:t>shall</w:t>
      </w:r>
      <w:r>
        <w:rPr>
          <w:spacing w:val="11"/>
        </w:rPr>
        <w:t xml:space="preserve"> </w:t>
      </w:r>
      <w:r>
        <w:rPr>
          <w:spacing w:val="-1"/>
        </w:rPr>
        <w:t>have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right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contest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1"/>
        </w:rPr>
        <w:t>supplies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1"/>
        </w:rPr>
        <w:t>well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have</w:t>
      </w:r>
      <w:r>
        <w:rPr>
          <w:spacing w:val="-4"/>
        </w:rPr>
        <w:t xml:space="preserve"> </w:t>
      </w:r>
      <w:r>
        <w:rPr>
          <w:spacing w:val="-1"/>
        </w:rPr>
        <w:t>back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amount</w:t>
      </w:r>
      <w:r>
        <w:rPr>
          <w:spacing w:val="-2"/>
        </w:rPr>
        <w:t xml:space="preserve"> </w:t>
      </w:r>
      <w:r>
        <w:t>paid</w:t>
      </w:r>
      <w:r>
        <w:rPr>
          <w:spacing w:val="43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Supplier,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addition </w:t>
      </w:r>
      <w:r>
        <w:t>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compensation</w:t>
      </w:r>
      <w:r>
        <w:rPr>
          <w:spacing w:val="55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damage.</w:t>
      </w:r>
    </w:p>
    <w:p w:rsidR="00C71D5A" w:rsidRDefault="00D61563" w:rsidP="003A6A9A">
      <w:pPr>
        <w:pStyle w:val="Nagwek2"/>
        <w:numPr>
          <w:ilvl w:val="0"/>
          <w:numId w:val="21"/>
        </w:numPr>
        <w:tabs>
          <w:tab w:val="left" w:pos="225"/>
        </w:tabs>
        <w:ind w:firstLine="0"/>
        <w:rPr>
          <w:b w:val="0"/>
          <w:bCs w:val="0"/>
        </w:rPr>
      </w:pPr>
      <w:r>
        <w:rPr>
          <w:color w:val="003BA7"/>
          <w:spacing w:val="-1"/>
        </w:rPr>
        <w:t>OWNERSHIP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RISK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TRANSFER</w:t>
      </w:r>
    </w:p>
    <w:p w:rsidR="00C71D5A" w:rsidRDefault="00D61563" w:rsidP="003A6A9A">
      <w:pPr>
        <w:pStyle w:val="Tekstpodstawowy"/>
        <w:numPr>
          <w:ilvl w:val="1"/>
          <w:numId w:val="21"/>
        </w:numPr>
        <w:tabs>
          <w:tab w:val="left" w:pos="290"/>
        </w:tabs>
        <w:ind w:right="1" w:firstLine="0"/>
      </w:pPr>
      <w:r>
        <w:rPr>
          <w:spacing w:val="-1"/>
        </w:rPr>
        <w:t>Unless</w:t>
      </w:r>
      <w:r>
        <w:rPr>
          <w:spacing w:val="2"/>
        </w:rPr>
        <w:t xml:space="preserve"> </w:t>
      </w:r>
      <w:r>
        <w:rPr>
          <w:spacing w:val="-1"/>
        </w:rPr>
        <w:t>otherwise</w:t>
      </w:r>
      <w:r>
        <w:rPr>
          <w:spacing w:val="2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writing</w:t>
      </w:r>
      <w:r>
        <w:rPr>
          <w:spacing w:val="3"/>
        </w:rPr>
        <w:t xml:space="preserve"> </w:t>
      </w:r>
      <w:r>
        <w:rPr>
          <w:spacing w:val="-1"/>
        </w:rPr>
        <w:t>between</w:t>
      </w:r>
      <w:r>
        <w:rPr>
          <w:spacing w:val="39"/>
        </w:rPr>
        <w:t xml:space="preserve"> </w:t>
      </w:r>
      <w:r>
        <w:rPr>
          <w:spacing w:val="-1"/>
        </w:rPr>
        <w:t xml:space="preserve">the </w:t>
      </w:r>
      <w:r>
        <w:t>Parties,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transfer 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ownership 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effective</w:t>
      </w:r>
      <w:r>
        <w:rPr>
          <w:spacing w:val="-7"/>
        </w:rPr>
        <w:t xml:space="preserve"> </w:t>
      </w:r>
      <w:r>
        <w:rPr>
          <w:spacing w:val="-1"/>
        </w:rPr>
        <w:t>upon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arrival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10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BITRON’S</w:t>
      </w:r>
      <w:r>
        <w:rPr>
          <w:spacing w:val="10"/>
        </w:rPr>
        <w:t xml:space="preserve"> </w:t>
      </w:r>
      <w:r>
        <w:rPr>
          <w:spacing w:val="-1"/>
        </w:rPr>
        <w:t>plant</w:t>
      </w:r>
      <w:r>
        <w:rPr>
          <w:spacing w:val="13"/>
        </w:rPr>
        <w:t xml:space="preserve"> </w:t>
      </w:r>
      <w:r>
        <w:rPr>
          <w:spacing w:val="-1"/>
        </w:rPr>
        <w:t>or</w:t>
      </w:r>
      <w:r>
        <w:rPr>
          <w:spacing w:val="11"/>
        </w:rPr>
        <w:t xml:space="preserve"> </w:t>
      </w:r>
      <w:r>
        <w:t>at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other</w:t>
      </w:r>
      <w:r>
        <w:rPr>
          <w:spacing w:val="37"/>
          <w:w w:val="99"/>
        </w:rPr>
        <w:t xml:space="preserve"> </w:t>
      </w:r>
      <w:r>
        <w:rPr>
          <w:spacing w:val="-1"/>
        </w:rPr>
        <w:t>destination</w:t>
      </w:r>
      <w:r>
        <w:rPr>
          <w:spacing w:val="-6"/>
        </w:rPr>
        <w:t xml:space="preserve"> </w:t>
      </w:r>
      <w:r>
        <w:rPr>
          <w:spacing w:val="-1"/>
        </w:rPr>
        <w:t>communicated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writing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BITRON.</w:t>
      </w:r>
      <w:r>
        <w:rPr>
          <w:spacing w:val="4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Parties</w:t>
      </w:r>
      <w:r>
        <w:rPr>
          <w:spacing w:val="6"/>
        </w:rPr>
        <w:t xml:space="preserve"> </w:t>
      </w:r>
      <w:r>
        <w:t>agree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supply</w:t>
      </w:r>
      <w:r>
        <w:rPr>
          <w:spacing w:val="6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consignment</w:t>
      </w:r>
      <w:r>
        <w:rPr>
          <w:spacing w:val="23"/>
          <w:w w:val="99"/>
        </w:rPr>
        <w:t xml:space="preserve"> </w:t>
      </w:r>
      <w:r>
        <w:rPr>
          <w:spacing w:val="-1"/>
        </w:rPr>
        <w:t>stock,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transfer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ownership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22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rPr>
          <w:spacing w:val="-1"/>
        </w:rPr>
        <w:t>be</w:t>
      </w:r>
      <w:r>
        <w:rPr>
          <w:spacing w:val="22"/>
        </w:rPr>
        <w:t xml:space="preserve"> </w:t>
      </w:r>
      <w:r>
        <w:rPr>
          <w:spacing w:val="-1"/>
        </w:rPr>
        <w:t>effective</w:t>
      </w:r>
      <w:r>
        <w:rPr>
          <w:spacing w:val="22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t>time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withdrawal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Products</w:t>
      </w:r>
      <w:r>
        <w:rPr>
          <w:spacing w:val="2"/>
        </w:rPr>
        <w:t xml:space="preserve"> </w:t>
      </w:r>
      <w:r>
        <w:rPr>
          <w:spacing w:val="-1"/>
        </w:rPr>
        <w:t>made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rPr>
          <w:spacing w:val="4"/>
        </w:rPr>
        <w:t xml:space="preserve"> </w:t>
      </w:r>
      <w:r>
        <w:rPr>
          <w:spacing w:val="-1"/>
        </w:rPr>
        <w:t>BITRON</w:t>
      </w:r>
      <w:r>
        <w:rPr>
          <w:spacing w:val="41"/>
          <w:w w:val="99"/>
        </w:rPr>
        <w:t xml:space="preserve"> </w:t>
      </w:r>
      <w:r>
        <w:rPr>
          <w:spacing w:val="-1"/>
        </w:rPr>
        <w:t>from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Supplier’s</w:t>
      </w:r>
      <w:r>
        <w:rPr>
          <w:spacing w:val="-4"/>
        </w:rPr>
        <w:t xml:space="preserve"> </w:t>
      </w:r>
      <w:r>
        <w:rPr>
          <w:spacing w:val="-1"/>
        </w:rPr>
        <w:t>and/or</w:t>
      </w:r>
      <w:r>
        <w:rPr>
          <w:spacing w:val="-7"/>
        </w:rPr>
        <w:t xml:space="preserve"> </w:t>
      </w:r>
      <w:r>
        <w:rPr>
          <w:spacing w:val="-1"/>
        </w:rPr>
        <w:t>BITRON’s</w:t>
      </w:r>
      <w:r>
        <w:rPr>
          <w:spacing w:val="-4"/>
        </w:rPr>
        <w:t xml:space="preserve"> </w:t>
      </w:r>
      <w:r>
        <w:rPr>
          <w:spacing w:val="-1"/>
        </w:rPr>
        <w:t>warehouse.</w:t>
      </w:r>
    </w:p>
    <w:p w:rsidR="00C71D5A" w:rsidRDefault="00D61563" w:rsidP="003A6A9A">
      <w:pPr>
        <w:pStyle w:val="Tekstpodstawowy"/>
        <w:numPr>
          <w:ilvl w:val="1"/>
          <w:numId w:val="21"/>
        </w:numPr>
        <w:tabs>
          <w:tab w:val="left" w:pos="338"/>
        </w:tabs>
        <w:ind w:firstLine="0"/>
      </w:pPr>
      <w:r>
        <w:rPr>
          <w:spacing w:val="-1"/>
        </w:rPr>
        <w:t>Unless</w:t>
      </w:r>
      <w:r>
        <w:rPr>
          <w:spacing w:val="22"/>
        </w:rPr>
        <w:t xml:space="preserve"> </w:t>
      </w:r>
      <w:r>
        <w:rPr>
          <w:spacing w:val="-1"/>
        </w:rPr>
        <w:t>otherwise</w:t>
      </w:r>
      <w:r>
        <w:rPr>
          <w:spacing w:val="22"/>
        </w:rPr>
        <w:t xml:space="preserve"> </w:t>
      </w:r>
      <w:r>
        <w:rPr>
          <w:spacing w:val="-1"/>
        </w:rPr>
        <w:t>agreed,</w:t>
      </w:r>
      <w:r>
        <w:rPr>
          <w:spacing w:val="23"/>
        </w:rPr>
        <w:t xml:space="preserve"> </w:t>
      </w:r>
      <w:r>
        <w:t>any</w:t>
      </w:r>
      <w:r>
        <w:rPr>
          <w:spacing w:val="21"/>
        </w:rPr>
        <w:t xml:space="preserve"> </w:t>
      </w:r>
      <w:r>
        <w:rPr>
          <w:spacing w:val="-1"/>
        </w:rPr>
        <w:t>retention</w:t>
      </w:r>
      <w:r>
        <w:rPr>
          <w:spacing w:val="47"/>
        </w:rPr>
        <w:t xml:space="preserve"> </w:t>
      </w:r>
      <w:r>
        <w:rPr>
          <w:spacing w:val="-1"/>
        </w:rPr>
        <w:t>clause</w:t>
      </w:r>
      <w:r>
        <w:rPr>
          <w:spacing w:val="20"/>
        </w:rPr>
        <w:t xml:space="preserve"> </w:t>
      </w:r>
      <w:r>
        <w:rPr>
          <w:spacing w:val="-1"/>
        </w:rPr>
        <w:t>of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ownership</w:t>
      </w:r>
      <w:r>
        <w:rPr>
          <w:spacing w:val="20"/>
        </w:rPr>
        <w:t xml:space="preserve"> </w:t>
      </w:r>
      <w:r>
        <w:rPr>
          <w:spacing w:val="-1"/>
        </w:rPr>
        <w:t>entered</w:t>
      </w:r>
      <w:r>
        <w:rPr>
          <w:spacing w:val="22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rPr>
          <w:spacing w:val="-1"/>
        </w:rPr>
        <w:t>any</w:t>
      </w:r>
      <w:r>
        <w:rPr>
          <w:spacing w:val="45"/>
          <w:w w:val="99"/>
        </w:rPr>
        <w:t xml:space="preserve"> </w:t>
      </w:r>
      <w:r>
        <w:rPr>
          <w:spacing w:val="-1"/>
        </w:rPr>
        <w:t>document</w:t>
      </w:r>
      <w:r>
        <w:rPr>
          <w:spacing w:val="14"/>
        </w:rPr>
        <w:t xml:space="preserve"> </w:t>
      </w:r>
      <w:r>
        <w:rPr>
          <w:spacing w:val="-1"/>
        </w:rPr>
        <w:t>by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Supplier</w:t>
      </w:r>
      <w:r>
        <w:rPr>
          <w:spacing w:val="11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rPr>
          <w:spacing w:val="-1"/>
        </w:rPr>
        <w:t>considered</w:t>
      </w:r>
      <w:r>
        <w:rPr>
          <w:spacing w:val="11"/>
        </w:rPr>
        <w:t xml:space="preserve"> </w:t>
      </w:r>
      <w:r>
        <w:rPr>
          <w:spacing w:val="-1"/>
        </w:rPr>
        <w:t>not</w:t>
      </w:r>
      <w:r>
        <w:rPr>
          <w:spacing w:val="29"/>
          <w:w w:val="99"/>
        </w:rPr>
        <w:t xml:space="preserve"> </w:t>
      </w:r>
      <w:r>
        <w:rPr>
          <w:spacing w:val="-1"/>
        </w:rPr>
        <w:t>accepted</w:t>
      </w:r>
      <w:r>
        <w:rPr>
          <w:spacing w:val="-4"/>
        </w:rPr>
        <w:t xml:space="preserve"> </w:t>
      </w:r>
      <w:r>
        <w:rPr>
          <w:spacing w:val="-1"/>
        </w:rPr>
        <w:t>and,</w:t>
      </w:r>
      <w:r>
        <w:rPr>
          <w:spacing w:val="-2"/>
        </w:rPr>
        <w:t xml:space="preserve"> </w:t>
      </w:r>
      <w:r>
        <w:rPr>
          <w:spacing w:val="-1"/>
        </w:rPr>
        <w:t>therefore,</w:t>
      </w:r>
      <w:r>
        <w:rPr>
          <w:spacing w:val="-2"/>
        </w:rPr>
        <w:t xml:space="preserve"> </w:t>
      </w:r>
      <w:r>
        <w:rPr>
          <w:spacing w:val="-1"/>
        </w:rPr>
        <w:t>not</w:t>
      </w:r>
      <w:r>
        <w:t xml:space="preserve"> valid.</w:t>
      </w:r>
    </w:p>
    <w:p w:rsidR="00C71D5A" w:rsidRDefault="00D61563" w:rsidP="003A6A9A">
      <w:pPr>
        <w:pStyle w:val="Nagwek2"/>
        <w:numPr>
          <w:ilvl w:val="0"/>
          <w:numId w:val="21"/>
        </w:numPr>
        <w:tabs>
          <w:tab w:val="left" w:pos="424"/>
        </w:tabs>
        <w:ind w:right="2" w:firstLine="0"/>
        <w:rPr>
          <w:b w:val="0"/>
          <w:bCs w:val="0"/>
        </w:rPr>
      </w:pPr>
      <w:r>
        <w:rPr>
          <w:color w:val="003BA7"/>
        </w:rPr>
        <w:t>PRODUCT</w:t>
      </w:r>
      <w:r>
        <w:rPr>
          <w:color w:val="003BA7"/>
          <w:spacing w:val="27"/>
        </w:rPr>
        <w:t xml:space="preserve"> </w:t>
      </w:r>
      <w:r>
        <w:rPr>
          <w:color w:val="003BA7"/>
          <w:spacing w:val="-1"/>
        </w:rPr>
        <w:t>LIABILITY</w:t>
      </w:r>
      <w:r>
        <w:rPr>
          <w:color w:val="003BA7"/>
          <w:spacing w:val="26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26"/>
        </w:rPr>
        <w:t xml:space="preserve"> </w:t>
      </w:r>
      <w:r>
        <w:rPr>
          <w:color w:val="003BA7"/>
          <w:spacing w:val="-1"/>
        </w:rPr>
        <w:t>RECALL</w:t>
      </w:r>
      <w:r>
        <w:rPr>
          <w:color w:val="003BA7"/>
          <w:spacing w:val="23"/>
          <w:w w:val="99"/>
        </w:rPr>
        <w:t xml:space="preserve"> </w:t>
      </w:r>
      <w:r>
        <w:rPr>
          <w:color w:val="003BA7"/>
          <w:spacing w:val="-1"/>
        </w:rPr>
        <w:t>CAMPAIGN</w:t>
      </w:r>
    </w:p>
    <w:p w:rsidR="00C71D5A" w:rsidRDefault="00D61563" w:rsidP="003A6A9A">
      <w:pPr>
        <w:pStyle w:val="Tekstpodstawowy"/>
        <w:numPr>
          <w:ilvl w:val="1"/>
          <w:numId w:val="21"/>
        </w:numPr>
        <w:tabs>
          <w:tab w:val="left" w:pos="393"/>
        </w:tabs>
        <w:ind w:firstLine="0"/>
      </w:pPr>
      <w:r>
        <w:t>The</w:t>
      </w:r>
      <w:r>
        <w:rPr>
          <w:spacing w:val="19"/>
        </w:rPr>
        <w:t xml:space="preserve"> </w:t>
      </w:r>
      <w:r>
        <w:rPr>
          <w:spacing w:val="-1"/>
        </w:rPr>
        <w:t>Supplier</w:t>
      </w:r>
      <w:r>
        <w:rPr>
          <w:spacing w:val="17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rPr>
          <w:spacing w:val="-1"/>
        </w:rPr>
        <w:t>indemnify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hold</w:t>
      </w:r>
      <w:r>
        <w:rPr>
          <w:spacing w:val="39"/>
        </w:rPr>
        <w:t xml:space="preserve"> </w:t>
      </w:r>
      <w:r>
        <w:rPr>
          <w:spacing w:val="-1"/>
        </w:rPr>
        <w:t>harmless</w:t>
      </w:r>
      <w:r>
        <w:rPr>
          <w:spacing w:val="10"/>
        </w:rPr>
        <w:t xml:space="preserve"> </w:t>
      </w:r>
      <w:r>
        <w:rPr>
          <w:spacing w:val="-1"/>
        </w:rPr>
        <w:t>BITRON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against</w:t>
      </w:r>
      <w:r>
        <w:rPr>
          <w:spacing w:val="11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cost</w:t>
      </w:r>
      <w:r>
        <w:rPr>
          <w:spacing w:val="37"/>
          <w:w w:val="99"/>
        </w:rPr>
        <w:t xml:space="preserve"> </w:t>
      </w:r>
      <w:r>
        <w:rPr>
          <w:spacing w:val="-1"/>
        </w:rPr>
        <w:t>and/or</w:t>
      </w:r>
      <w:r>
        <w:rPr>
          <w:spacing w:val="10"/>
        </w:rPr>
        <w:t xml:space="preserve"> </w:t>
      </w:r>
      <w:r>
        <w:t>damage</w:t>
      </w:r>
      <w:r>
        <w:rPr>
          <w:spacing w:val="13"/>
        </w:rPr>
        <w:t xml:space="preserve"> </w:t>
      </w:r>
      <w:r>
        <w:t>arising</w:t>
      </w:r>
      <w:r>
        <w:rPr>
          <w:spacing w:val="13"/>
        </w:rPr>
        <w:t xml:space="preserve"> </w:t>
      </w:r>
      <w:r>
        <w:rPr>
          <w:spacing w:val="-1"/>
        </w:rPr>
        <w:t>from</w:t>
      </w:r>
      <w:r>
        <w:rPr>
          <w:spacing w:val="13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rPr>
          <w:spacing w:val="-1"/>
        </w:rPr>
        <w:t>connected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possible</w:t>
      </w:r>
      <w:r>
        <w:rPr>
          <w:spacing w:val="23"/>
        </w:rPr>
        <w:t xml:space="preserve"> </w:t>
      </w:r>
      <w:r>
        <w:rPr>
          <w:spacing w:val="-1"/>
        </w:rPr>
        <w:t>service</w:t>
      </w:r>
      <w:r>
        <w:rPr>
          <w:spacing w:val="26"/>
        </w:rPr>
        <w:t xml:space="preserve"> </w:t>
      </w:r>
      <w:r>
        <w:rPr>
          <w:spacing w:val="-1"/>
        </w:rPr>
        <w:t>and/or</w:t>
      </w:r>
      <w:r>
        <w:rPr>
          <w:spacing w:val="25"/>
        </w:rPr>
        <w:t xml:space="preserve"> </w:t>
      </w:r>
      <w:r>
        <w:t>recall</w:t>
      </w:r>
      <w:r>
        <w:rPr>
          <w:spacing w:val="1"/>
        </w:rPr>
        <w:t xml:space="preserve"> </w:t>
      </w:r>
      <w:r>
        <w:t>campaign</w:t>
      </w:r>
      <w:r>
        <w:rPr>
          <w:spacing w:val="33"/>
        </w:rPr>
        <w:t xml:space="preserve"> </w:t>
      </w:r>
      <w:r>
        <w:rPr>
          <w:spacing w:val="-1"/>
        </w:rPr>
        <w:t>concerning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non-compliance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Supplier</w:t>
      </w:r>
      <w:r>
        <w:rPr>
          <w:spacing w:val="57"/>
          <w:w w:val="99"/>
        </w:rPr>
        <w:t xml:space="preserve"> </w:t>
      </w:r>
      <w:r>
        <w:rPr>
          <w:spacing w:val="-1"/>
        </w:rPr>
        <w:t>and/or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Product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1"/>
        </w:rPr>
        <w:t>regulations</w:t>
      </w:r>
      <w:r>
        <w:rPr>
          <w:spacing w:val="4"/>
        </w:rPr>
        <w:t xml:space="preserve"> </w:t>
      </w:r>
      <w:r>
        <w:rPr>
          <w:spacing w:val="-1"/>
        </w:rPr>
        <w:t>and/or</w:t>
      </w:r>
      <w:r>
        <w:rPr>
          <w:spacing w:val="51"/>
          <w:w w:val="99"/>
        </w:rPr>
        <w:t xml:space="preserve"> </w:t>
      </w:r>
      <w:r>
        <w:t>law</w:t>
      </w:r>
      <w:r>
        <w:rPr>
          <w:spacing w:val="4"/>
        </w:rPr>
        <w:t xml:space="preserve"> </w:t>
      </w:r>
      <w:r>
        <w:rPr>
          <w:spacing w:val="-1"/>
        </w:rPr>
        <w:t>applicable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Product,</w:t>
      </w:r>
      <w:r>
        <w:rPr>
          <w:spacing w:val="6"/>
        </w:rPr>
        <w:t xml:space="preserve"> </w:t>
      </w:r>
      <w:r>
        <w:rPr>
          <w:spacing w:val="-1"/>
        </w:rPr>
        <w:t>regardless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59"/>
          <w:w w:val="99"/>
        </w:rPr>
        <w:t xml:space="preserve"> </w:t>
      </w:r>
      <w:r>
        <w:rPr>
          <w:spacing w:val="-1"/>
        </w:rPr>
        <w:t>national</w:t>
      </w:r>
      <w:r>
        <w:rPr>
          <w:spacing w:val="13"/>
        </w:rPr>
        <w:t xml:space="preserve"> </w:t>
      </w:r>
      <w:r>
        <w:rPr>
          <w:spacing w:val="-1"/>
        </w:rPr>
        <w:t>or</w:t>
      </w:r>
      <w:r>
        <w:rPr>
          <w:spacing w:val="11"/>
        </w:rPr>
        <w:t xml:space="preserve"> </w:t>
      </w:r>
      <w:r>
        <w:t>foreign</w:t>
      </w:r>
      <w:r>
        <w:rPr>
          <w:spacing w:val="11"/>
        </w:rPr>
        <w:t xml:space="preserve"> </w:t>
      </w:r>
      <w:r>
        <w:rPr>
          <w:spacing w:val="-1"/>
        </w:rPr>
        <w:t>jurisdiction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authority</w:t>
      </w:r>
      <w:r>
        <w:rPr>
          <w:spacing w:val="59"/>
          <w:w w:val="99"/>
        </w:rPr>
        <w:t xml:space="preserve"> </w:t>
      </w:r>
      <w:r>
        <w:t>involved.</w:t>
      </w:r>
    </w:p>
    <w:p w:rsidR="00C71D5A" w:rsidRDefault="00D61563" w:rsidP="003A6A9A">
      <w:pPr>
        <w:pStyle w:val="Tekstpodstawowy"/>
        <w:numPr>
          <w:ilvl w:val="1"/>
          <w:numId w:val="21"/>
        </w:numPr>
        <w:tabs>
          <w:tab w:val="left" w:pos="343"/>
        </w:tabs>
        <w:ind w:firstLine="0"/>
      </w:pPr>
      <w:r>
        <w:rPr>
          <w:spacing w:val="-2"/>
        </w:rPr>
        <w:t>The</w:t>
      </w:r>
      <w:r>
        <w:t xml:space="preserve"> </w:t>
      </w:r>
      <w:r>
        <w:rPr>
          <w:spacing w:val="-2"/>
        </w:rPr>
        <w:t>Supplier</w:t>
      </w:r>
      <w:r>
        <w:rPr>
          <w:spacing w:val="-1"/>
        </w:rPr>
        <w:t xml:space="preserve"> </w:t>
      </w:r>
      <w:r>
        <w:rPr>
          <w:spacing w:val="-2"/>
        </w:rPr>
        <w:t>shall</w:t>
      </w:r>
      <w:r>
        <w:rPr>
          <w:spacing w:val="2"/>
        </w:rPr>
        <w:t xml:space="preserve"> </w:t>
      </w:r>
      <w:r>
        <w:rPr>
          <w:spacing w:val="-3"/>
        </w:rPr>
        <w:t>stipulate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continuously</w:t>
      </w:r>
      <w:r>
        <w:rPr>
          <w:spacing w:val="43"/>
          <w:w w:val="99"/>
        </w:rPr>
        <w:t xml:space="preserve"> </w:t>
      </w:r>
      <w:r>
        <w:rPr>
          <w:spacing w:val="-3"/>
        </w:rPr>
        <w:t>maintain</w:t>
      </w:r>
      <w:r>
        <w:t xml:space="preserve"> </w:t>
      </w:r>
      <w:r>
        <w:rPr>
          <w:spacing w:val="19"/>
        </w:rPr>
        <w:t xml:space="preserve"> </w:t>
      </w:r>
      <w:r>
        <w:rPr>
          <w:spacing w:val="-3"/>
        </w:rPr>
        <w:t>effective,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at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its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own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expenses,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the</w:t>
      </w:r>
      <w:r>
        <w:rPr>
          <w:spacing w:val="37"/>
          <w:w w:val="99"/>
        </w:rPr>
        <w:t xml:space="preserve"> </w:t>
      </w:r>
      <w:r>
        <w:rPr>
          <w:spacing w:val="-3"/>
        </w:rPr>
        <w:t>insurance</w:t>
      </w:r>
      <w:r>
        <w:t xml:space="preserve">  </w:t>
      </w:r>
      <w:r>
        <w:rPr>
          <w:spacing w:val="12"/>
        </w:rPr>
        <w:t xml:space="preserve"> </w:t>
      </w:r>
      <w:r>
        <w:rPr>
          <w:spacing w:val="-3"/>
        </w:rPr>
        <w:t>agreements</w:t>
      </w:r>
      <w:r>
        <w:t xml:space="preserve">  </w:t>
      </w:r>
      <w:r>
        <w:rPr>
          <w:spacing w:val="11"/>
        </w:rPr>
        <w:t xml:space="preserve"> </w:t>
      </w:r>
      <w:r>
        <w:rPr>
          <w:spacing w:val="-3"/>
        </w:rPr>
        <w:t>covering</w:t>
      </w:r>
      <w:r>
        <w:t xml:space="preserve">  </w:t>
      </w:r>
      <w:r>
        <w:rPr>
          <w:spacing w:val="13"/>
        </w:rPr>
        <w:t xml:space="preserve"> </w:t>
      </w:r>
      <w:r>
        <w:rPr>
          <w:spacing w:val="-2"/>
        </w:rPr>
        <w:t>any</w:t>
      </w:r>
      <w:r>
        <w:t xml:space="preserve">  </w:t>
      </w:r>
      <w:r>
        <w:rPr>
          <w:spacing w:val="14"/>
        </w:rPr>
        <w:t xml:space="preserve"> </w:t>
      </w:r>
      <w:r>
        <w:rPr>
          <w:spacing w:val="-2"/>
        </w:rPr>
        <w:t>and</w:t>
      </w:r>
      <w:r>
        <w:t xml:space="preserve">  </w:t>
      </w:r>
      <w:r>
        <w:rPr>
          <w:spacing w:val="9"/>
        </w:rPr>
        <w:t xml:space="preserve"> </w:t>
      </w:r>
      <w:r>
        <w:rPr>
          <w:spacing w:val="-2"/>
        </w:rPr>
        <w:t>all</w:t>
      </w:r>
      <w:r>
        <w:rPr>
          <w:spacing w:val="43"/>
        </w:rPr>
        <w:t xml:space="preserve"> </w:t>
      </w:r>
      <w:r>
        <w:rPr>
          <w:spacing w:val="-3"/>
        </w:rPr>
        <w:t>Supplier’s</w:t>
      </w:r>
      <w:r>
        <w:rPr>
          <w:spacing w:val="10"/>
        </w:rPr>
        <w:t xml:space="preserve"> </w:t>
      </w:r>
      <w:r>
        <w:rPr>
          <w:spacing w:val="-2"/>
        </w:rPr>
        <w:t>risks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3"/>
        </w:rPr>
        <w:t>liabilities</w:t>
      </w:r>
      <w:r>
        <w:rPr>
          <w:spacing w:val="8"/>
        </w:rPr>
        <w:t xml:space="preserve"> </w:t>
      </w:r>
      <w:r>
        <w:rPr>
          <w:spacing w:val="-3"/>
        </w:rPr>
        <w:t>connected</w:t>
      </w:r>
      <w:r>
        <w:rPr>
          <w:spacing w:val="9"/>
        </w:rPr>
        <w:t xml:space="preserve"> </w:t>
      </w:r>
      <w:r>
        <w:rPr>
          <w:spacing w:val="-2"/>
        </w:rPr>
        <w:t>with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3"/>
        </w:rPr>
        <w:t>supply</w:t>
      </w:r>
      <w:r>
        <w:t xml:space="preserve"> </w:t>
      </w:r>
      <w:r>
        <w:rPr>
          <w:spacing w:val="-1"/>
        </w:rPr>
        <w:t xml:space="preserve">of </w:t>
      </w:r>
      <w:r>
        <w:rPr>
          <w:spacing w:val="-2"/>
        </w:rPr>
        <w:t>Products</w:t>
      </w:r>
      <w:r>
        <w:rPr>
          <w:spacing w:val="2"/>
        </w:rPr>
        <w:t xml:space="preserve"> </w:t>
      </w:r>
      <w:r>
        <w:rPr>
          <w:spacing w:val="-2"/>
        </w:rPr>
        <w:t>and/or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Products,</w:t>
      </w:r>
      <w:r>
        <w:rPr>
          <w:spacing w:val="1"/>
        </w:rPr>
        <w:t xml:space="preserve"> </w:t>
      </w:r>
      <w:r>
        <w:rPr>
          <w:spacing w:val="-3"/>
        </w:rPr>
        <w:t>including</w:t>
      </w:r>
      <w:r>
        <w:rPr>
          <w:spacing w:val="37"/>
          <w:w w:val="9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3"/>
        </w:rPr>
        <w:t>services</w:t>
      </w:r>
      <w:r>
        <w:rPr>
          <w:spacing w:val="-11"/>
        </w:rPr>
        <w:t xml:space="preserve"> </w:t>
      </w:r>
      <w:r>
        <w:rPr>
          <w:spacing w:val="-2"/>
        </w:rPr>
        <w:t>and/or</w:t>
      </w:r>
      <w:r>
        <w:rPr>
          <w:spacing w:val="-10"/>
        </w:rPr>
        <w:t xml:space="preserve"> </w:t>
      </w:r>
      <w:r>
        <w:rPr>
          <w:spacing w:val="-2"/>
        </w:rPr>
        <w:t>recall</w:t>
      </w:r>
      <w:r>
        <w:rPr>
          <w:spacing w:val="-10"/>
        </w:rPr>
        <w:t xml:space="preserve"> </w:t>
      </w:r>
      <w:r>
        <w:rPr>
          <w:spacing w:val="-3"/>
        </w:rPr>
        <w:t>campaigns.</w:t>
      </w:r>
      <w:r>
        <w:rPr>
          <w:spacing w:val="9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3"/>
        </w:rPr>
        <w:t>insurance</w:t>
      </w:r>
      <w:r>
        <w:rPr>
          <w:spacing w:val="14"/>
        </w:rPr>
        <w:t xml:space="preserve"> </w:t>
      </w:r>
      <w:r>
        <w:rPr>
          <w:spacing w:val="-3"/>
        </w:rPr>
        <w:t>agreements</w:t>
      </w:r>
      <w:r>
        <w:rPr>
          <w:spacing w:val="13"/>
        </w:rPr>
        <w:t xml:space="preserve"> </w:t>
      </w:r>
      <w:r>
        <w:rPr>
          <w:spacing w:val="-2"/>
        </w:rPr>
        <w:t>shall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15"/>
        </w:rPr>
        <w:t xml:space="preserve"> </w:t>
      </w:r>
      <w:r>
        <w:rPr>
          <w:spacing w:val="-3"/>
        </w:rPr>
        <w:t>stipulated</w:t>
      </w:r>
      <w:r>
        <w:rPr>
          <w:spacing w:val="15"/>
        </w:rPr>
        <w:t xml:space="preserve"> </w:t>
      </w:r>
      <w:r>
        <w:rPr>
          <w:spacing w:val="-2"/>
        </w:rPr>
        <w:t>by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3"/>
        </w:rPr>
        <w:t>leading</w:t>
      </w:r>
      <w:r>
        <w:rPr>
          <w:spacing w:val="-5"/>
        </w:rPr>
        <w:t xml:space="preserve"> </w:t>
      </w:r>
      <w:r>
        <w:rPr>
          <w:spacing w:val="-3"/>
        </w:rPr>
        <w:t>insurance</w:t>
      </w:r>
      <w:r>
        <w:rPr>
          <w:spacing w:val="-5"/>
        </w:rPr>
        <w:t xml:space="preserve"> </w:t>
      </w:r>
      <w:r>
        <w:rPr>
          <w:spacing w:val="-3"/>
        </w:rPr>
        <w:t>companies.</w:t>
      </w:r>
      <w:r>
        <w:rPr>
          <w:spacing w:val="57"/>
        </w:rPr>
        <w:t xml:space="preserve"> </w:t>
      </w:r>
      <w:r>
        <w:rPr>
          <w:spacing w:val="-2"/>
        </w:rPr>
        <w:t>Upon</w:t>
      </w:r>
      <w:r>
        <w:rPr>
          <w:spacing w:val="1"/>
        </w:rPr>
        <w:t xml:space="preserve"> </w:t>
      </w:r>
      <w:r>
        <w:rPr>
          <w:spacing w:val="-3"/>
        </w:rPr>
        <w:t>BITRON’s</w:t>
      </w:r>
      <w:r>
        <w:t xml:space="preserve"> </w:t>
      </w:r>
      <w:r>
        <w:rPr>
          <w:spacing w:val="-3"/>
        </w:rPr>
        <w:t>request,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r>
        <w:rPr>
          <w:spacing w:val="-2"/>
        </w:rPr>
        <w:t>Supplier</w:t>
      </w:r>
      <w:r>
        <w:rPr>
          <w:spacing w:val="-1"/>
        </w:rPr>
        <w:t xml:space="preserve"> </w:t>
      </w:r>
      <w:r>
        <w:rPr>
          <w:spacing w:val="-2"/>
        </w:rPr>
        <w:t>shall</w:t>
      </w:r>
      <w:r>
        <w:t xml:space="preserve"> </w:t>
      </w:r>
      <w:r>
        <w:rPr>
          <w:spacing w:val="-2"/>
        </w:rPr>
        <w:t>submit</w:t>
      </w:r>
      <w:r>
        <w:rPr>
          <w:spacing w:val="37"/>
          <w:w w:val="99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BITRON</w:t>
      </w:r>
      <w:r>
        <w:rPr>
          <w:spacing w:val="14"/>
        </w:rPr>
        <w:t xml:space="preserve"> </w:t>
      </w:r>
      <w:r>
        <w:rPr>
          <w:spacing w:val="-2"/>
        </w:rPr>
        <w:t>all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insurance</w:t>
      </w:r>
      <w:r>
        <w:rPr>
          <w:spacing w:val="17"/>
        </w:rPr>
        <w:t xml:space="preserve"> </w:t>
      </w:r>
      <w:r>
        <w:rPr>
          <w:spacing w:val="-3"/>
        </w:rPr>
        <w:t>certificates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3"/>
        </w:rPr>
        <w:t>payments</w:t>
      </w:r>
      <w:r>
        <w:t xml:space="preserve">  </w:t>
      </w:r>
      <w:r>
        <w:rPr>
          <w:spacing w:val="15"/>
        </w:rPr>
        <w:t xml:space="preserve"> </w:t>
      </w:r>
      <w:r>
        <w:rPr>
          <w:spacing w:val="-3"/>
        </w:rPr>
        <w:t>receipts</w:t>
      </w:r>
      <w:r>
        <w:t xml:space="preserve">  </w:t>
      </w:r>
      <w:r>
        <w:rPr>
          <w:spacing w:val="13"/>
        </w:rPr>
        <w:t xml:space="preserve"> </w:t>
      </w:r>
      <w:r>
        <w:rPr>
          <w:spacing w:val="-2"/>
        </w:rPr>
        <w:t>issued</w:t>
      </w:r>
      <w:r>
        <w:t xml:space="preserve">  </w:t>
      </w:r>
      <w:r>
        <w:rPr>
          <w:spacing w:val="15"/>
        </w:rPr>
        <w:t xml:space="preserve"> </w:t>
      </w:r>
      <w:r>
        <w:rPr>
          <w:spacing w:val="-2"/>
        </w:rPr>
        <w:t>by</w:t>
      </w:r>
      <w:r>
        <w:t xml:space="preserve">  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t xml:space="preserve">  </w:t>
      </w:r>
      <w:r>
        <w:rPr>
          <w:spacing w:val="15"/>
        </w:rPr>
        <w:t xml:space="preserve"> </w:t>
      </w:r>
      <w:r>
        <w:rPr>
          <w:spacing w:val="-3"/>
        </w:rPr>
        <w:t>insurance</w:t>
      </w:r>
      <w:r>
        <w:rPr>
          <w:spacing w:val="39"/>
          <w:w w:val="99"/>
        </w:rPr>
        <w:t xml:space="preserve"> </w:t>
      </w:r>
      <w:r>
        <w:rPr>
          <w:spacing w:val="-3"/>
        </w:rPr>
        <w:t>companies,</w:t>
      </w:r>
      <w:r>
        <w:rPr>
          <w:spacing w:val="-7"/>
        </w:rPr>
        <w:t xml:space="preserve"> </w:t>
      </w: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as</w:t>
      </w:r>
      <w:r>
        <w:rPr>
          <w:spacing w:val="-6"/>
        </w:rPr>
        <w:t xml:space="preserve"> </w:t>
      </w:r>
      <w:r>
        <w:rPr>
          <w:spacing w:val="-2"/>
        </w:rPr>
        <w:t>required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Nagwek2"/>
        <w:numPr>
          <w:ilvl w:val="0"/>
          <w:numId w:val="21"/>
        </w:numPr>
        <w:tabs>
          <w:tab w:val="left" w:pos="285"/>
        </w:tabs>
        <w:ind w:left="284" w:hanging="177"/>
        <w:rPr>
          <w:b w:val="0"/>
          <w:bCs w:val="0"/>
        </w:rPr>
      </w:pPr>
      <w:r>
        <w:rPr>
          <w:color w:val="003BA7"/>
          <w:spacing w:val="-1"/>
        </w:rPr>
        <w:t>SPARE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PARTS</w:t>
      </w:r>
    </w:p>
    <w:p w:rsidR="00C71D5A" w:rsidRDefault="00D61563" w:rsidP="003A6A9A">
      <w:pPr>
        <w:pStyle w:val="Tekstpodstawowy"/>
        <w:numPr>
          <w:ilvl w:val="1"/>
          <w:numId w:val="21"/>
        </w:numPr>
        <w:tabs>
          <w:tab w:val="left" w:pos="347"/>
        </w:tabs>
        <w:ind w:right="3" w:firstLine="0"/>
      </w:pPr>
      <w:r>
        <w:rPr>
          <w:spacing w:val="-1"/>
        </w:rPr>
        <w:t>After</w:t>
      </w:r>
      <w:r>
        <w:rPr>
          <w:spacing w:val="-2"/>
        </w:rPr>
        <w:t xml:space="preserve"> </w:t>
      </w:r>
      <w:r>
        <w:rPr>
          <w:spacing w:val="-1"/>
        </w:rPr>
        <w:t>the termination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manufacturing</w:t>
      </w:r>
      <w:r>
        <w:rPr>
          <w:spacing w:val="57"/>
          <w:w w:val="99"/>
        </w:rPr>
        <w:t xml:space="preserve"> </w:t>
      </w:r>
      <w:r>
        <w:rPr>
          <w:spacing w:val="-1"/>
        </w:rPr>
        <w:t>of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Products,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Supplier</w:t>
      </w:r>
      <w:r>
        <w:rPr>
          <w:spacing w:val="14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continue</w:t>
      </w:r>
      <w:r>
        <w:rPr>
          <w:spacing w:val="15"/>
        </w:rPr>
        <w:t xml:space="preserve"> </w:t>
      </w:r>
      <w:r>
        <w:rPr>
          <w:spacing w:val="1"/>
        </w:rPr>
        <w:t>to</w:t>
      </w:r>
      <w:r>
        <w:rPr>
          <w:spacing w:val="35"/>
        </w:rPr>
        <w:t xml:space="preserve"> </w:t>
      </w:r>
      <w:r>
        <w:rPr>
          <w:spacing w:val="-1"/>
        </w:rPr>
        <w:t>supply Products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the aftermarket</w:t>
      </w:r>
      <w:r>
        <w:t xml:space="preserve"> </w:t>
      </w:r>
      <w:r>
        <w:rPr>
          <w:spacing w:val="-1"/>
        </w:rPr>
        <w:t>spare parts,</w:t>
      </w:r>
    </w:p>
    <w:p w:rsidR="00C71D5A" w:rsidRDefault="00D61563" w:rsidP="003A6A9A">
      <w:pPr>
        <w:pStyle w:val="Tekstpodstawowy"/>
        <w:spacing w:before="75"/>
        <w:ind w:right="106"/>
      </w:pPr>
      <w:r>
        <w:rPr>
          <w:spacing w:val="-1"/>
        </w:rPr>
        <w:t>for</w:t>
      </w:r>
      <w:r>
        <w:rPr>
          <w:spacing w:val="16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least</w:t>
      </w:r>
      <w:r>
        <w:rPr>
          <w:spacing w:val="18"/>
        </w:rPr>
        <w:t xml:space="preserve"> </w:t>
      </w:r>
      <w:r>
        <w:rPr>
          <w:spacing w:val="-1"/>
        </w:rPr>
        <w:t>15</w:t>
      </w:r>
      <w:r>
        <w:rPr>
          <w:spacing w:val="17"/>
        </w:rPr>
        <w:t xml:space="preserve"> </w:t>
      </w:r>
      <w:r>
        <w:rPr>
          <w:spacing w:val="-1"/>
        </w:rPr>
        <w:t>(fifteen)</w:t>
      </w:r>
      <w:r>
        <w:rPr>
          <w:spacing w:val="18"/>
        </w:rPr>
        <w:t xml:space="preserve"> </w:t>
      </w:r>
      <w:r>
        <w:rPr>
          <w:spacing w:val="-1"/>
        </w:rPr>
        <w:t>years</w:t>
      </w:r>
      <w:r>
        <w:rPr>
          <w:spacing w:val="18"/>
        </w:rPr>
        <w:t xml:space="preserve"> </w:t>
      </w:r>
      <w:r>
        <w:rPr>
          <w:spacing w:val="-1"/>
        </w:rPr>
        <w:t>from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termination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manufacturing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t>their</w:t>
      </w:r>
      <w:r>
        <w:rPr>
          <w:spacing w:val="45"/>
          <w:w w:val="99"/>
        </w:rPr>
        <w:t xml:space="preserve"> </w:t>
      </w:r>
      <w:r>
        <w:rPr>
          <w:spacing w:val="-1"/>
        </w:rPr>
        <w:t>prices</w:t>
      </w:r>
      <w:r>
        <w:rPr>
          <w:spacing w:val="5"/>
        </w:rPr>
        <w:t xml:space="preserve"> </w:t>
      </w:r>
      <w:r>
        <w:t>shall</w:t>
      </w:r>
      <w:r>
        <w:rPr>
          <w:spacing w:val="5"/>
        </w:rPr>
        <w:t xml:space="preserve"> </w:t>
      </w:r>
      <w:r>
        <w:rPr>
          <w:spacing w:val="-1"/>
        </w:rPr>
        <w:t>be</w:t>
      </w:r>
      <w:r>
        <w:rPr>
          <w:spacing w:val="4"/>
        </w:rPr>
        <w:t xml:space="preserve"> </w:t>
      </w:r>
      <w:r>
        <w:t>agreed</w:t>
      </w:r>
      <w:r>
        <w:rPr>
          <w:spacing w:val="5"/>
        </w:rPr>
        <w:t xml:space="preserve"> </w:t>
      </w:r>
      <w:r>
        <w:rPr>
          <w:spacing w:val="-1"/>
        </w:rPr>
        <w:t>by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Parties,</w:t>
      </w:r>
      <w:r>
        <w:rPr>
          <w:spacing w:val="7"/>
        </w:rPr>
        <w:t xml:space="preserve"> </w:t>
      </w:r>
      <w:r>
        <w:rPr>
          <w:spacing w:val="-1"/>
        </w:rPr>
        <w:t>unless</w:t>
      </w:r>
      <w:r>
        <w:rPr>
          <w:spacing w:val="23"/>
        </w:rPr>
        <w:t xml:space="preserve"> </w:t>
      </w:r>
      <w:r>
        <w:rPr>
          <w:spacing w:val="-1"/>
        </w:rPr>
        <w:t>otherwise</w:t>
      </w:r>
      <w:r>
        <w:rPr>
          <w:spacing w:val="-4"/>
        </w:rPr>
        <w:t xml:space="preserve"> </w:t>
      </w:r>
      <w:r>
        <w:rPr>
          <w:spacing w:val="-1"/>
        </w:rPr>
        <w:t>provided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BITRON.</w:t>
      </w:r>
    </w:p>
    <w:p w:rsidR="00C71D5A" w:rsidRDefault="00D61563" w:rsidP="003A6A9A">
      <w:pPr>
        <w:pStyle w:val="Nagwek2"/>
        <w:numPr>
          <w:ilvl w:val="0"/>
          <w:numId w:val="20"/>
        </w:numPr>
        <w:tabs>
          <w:tab w:val="left" w:pos="285"/>
        </w:tabs>
        <w:ind w:hanging="177"/>
        <w:rPr>
          <w:b w:val="0"/>
          <w:bCs w:val="0"/>
        </w:rPr>
      </w:pPr>
      <w:r>
        <w:rPr>
          <w:color w:val="003BA7"/>
        </w:rPr>
        <w:t>PRODUCTS’</w:t>
      </w:r>
      <w:r>
        <w:rPr>
          <w:color w:val="003BA7"/>
          <w:spacing w:val="-9"/>
        </w:rPr>
        <w:t xml:space="preserve"> </w:t>
      </w:r>
      <w:r>
        <w:rPr>
          <w:color w:val="003BA7"/>
          <w:spacing w:val="-1"/>
        </w:rPr>
        <w:t>TRACEABILITY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67"/>
        </w:tabs>
        <w:ind w:right="106" w:firstLine="0"/>
      </w:pPr>
      <w:r>
        <w:rPr>
          <w:spacing w:val="-1"/>
        </w:rPr>
        <w:t>The</w:t>
      </w:r>
      <w:r>
        <w:rPr>
          <w:spacing w:val="19"/>
        </w:rPr>
        <w:t xml:space="preserve"> </w:t>
      </w:r>
      <w:r>
        <w:t>Supplier</w:t>
      </w:r>
      <w:r>
        <w:rPr>
          <w:spacing w:val="19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rPr>
          <w:spacing w:val="-1"/>
        </w:rPr>
        <w:t>supply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Products</w:t>
      </w:r>
      <w:r>
        <w:rPr>
          <w:spacing w:val="21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rPr>
          <w:spacing w:val="-1"/>
        </w:rPr>
        <w:t>accordance</w:t>
      </w:r>
      <w:r>
        <w:rPr>
          <w:spacing w:val="23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traceability</w:t>
      </w:r>
      <w:r>
        <w:rPr>
          <w:spacing w:val="24"/>
        </w:rPr>
        <w:t xml:space="preserve"> </w:t>
      </w:r>
      <w:r>
        <w:rPr>
          <w:spacing w:val="-1"/>
        </w:rPr>
        <w:t>requirements</w:t>
      </w:r>
      <w:r>
        <w:rPr>
          <w:spacing w:val="47"/>
        </w:rPr>
        <w:t xml:space="preserve"> </w:t>
      </w:r>
      <w:r>
        <w:rPr>
          <w:spacing w:val="-1"/>
        </w:rPr>
        <w:t>provided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BITRON,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Operating</w:t>
      </w:r>
      <w:r>
        <w:rPr>
          <w:spacing w:val="-6"/>
        </w:rPr>
        <w:t xml:space="preserve"> </w:t>
      </w:r>
      <w:r>
        <w:rPr>
          <w:spacing w:val="-1"/>
        </w:rPr>
        <w:t>Discipline,</w:t>
      </w:r>
      <w:r>
        <w:rPr>
          <w:spacing w:val="55"/>
          <w:w w:val="99"/>
        </w:rP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Specifications,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 Supply</w:t>
      </w:r>
      <w:r>
        <w:rPr>
          <w:spacing w:val="1"/>
        </w:rPr>
        <w:t xml:space="preserve"> </w:t>
      </w:r>
      <w:r>
        <w:rPr>
          <w:spacing w:val="-1"/>
        </w:rPr>
        <w:t>Agreements</w:t>
      </w:r>
      <w:r>
        <w:rPr>
          <w:spacing w:val="67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5"/>
        </w:rPr>
        <w:t xml:space="preserve"> </w:t>
      </w:r>
      <w:r>
        <w:rPr>
          <w:spacing w:val="-1"/>
        </w:rPr>
        <w:t>other</w:t>
      </w:r>
      <w:r>
        <w:rPr>
          <w:spacing w:val="-7"/>
        </w:rPr>
        <w:t xml:space="preserve"> </w:t>
      </w:r>
      <w:r>
        <w:rPr>
          <w:spacing w:val="-1"/>
        </w:rPr>
        <w:t>contracts</w:t>
      </w:r>
      <w:r>
        <w:rPr>
          <w:spacing w:val="-6"/>
        </w:rPr>
        <w:t xml:space="preserve"> </w:t>
      </w:r>
      <w:r>
        <w:rPr>
          <w:spacing w:val="-1"/>
        </w:rPr>
        <w:t>governed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CGA.</w:t>
      </w:r>
    </w:p>
    <w:p w:rsidR="00C71D5A" w:rsidRDefault="00D61563" w:rsidP="003A6A9A">
      <w:pPr>
        <w:pStyle w:val="Nagwek2"/>
        <w:numPr>
          <w:ilvl w:val="0"/>
          <w:numId w:val="20"/>
        </w:numPr>
        <w:tabs>
          <w:tab w:val="left" w:pos="285"/>
        </w:tabs>
        <w:ind w:hanging="177"/>
        <w:rPr>
          <w:b w:val="0"/>
          <w:bCs w:val="0"/>
        </w:rPr>
      </w:pPr>
      <w:r>
        <w:rPr>
          <w:color w:val="003BA7"/>
        </w:rPr>
        <w:t>STOCK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52"/>
        </w:tabs>
        <w:ind w:right="104" w:firstLine="0"/>
      </w:pPr>
      <w:r>
        <w:rPr>
          <w:spacing w:val="-1"/>
        </w:rPr>
        <w:t>The</w:t>
      </w:r>
      <w:r>
        <w:rPr>
          <w:spacing w:val="5"/>
        </w:rPr>
        <w:t xml:space="preserve"> </w:t>
      </w:r>
      <w:r>
        <w:t>Supplier</w:t>
      </w:r>
      <w:r>
        <w:rPr>
          <w:spacing w:val="4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keep</w:t>
      </w:r>
      <w:r>
        <w:rPr>
          <w:spacing w:val="4"/>
        </w:rPr>
        <w:t xml:space="preserve"> </w:t>
      </w:r>
      <w:r>
        <w:rPr>
          <w:spacing w:val="-1"/>
        </w:rPr>
        <w:t>adequate</w:t>
      </w:r>
      <w:r>
        <w:rPr>
          <w:spacing w:val="5"/>
        </w:rPr>
        <w:t xml:space="preserve"> </w:t>
      </w:r>
      <w:r>
        <w:rPr>
          <w:spacing w:val="-1"/>
        </w:rPr>
        <w:t>stocks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1"/>
        </w:rPr>
        <w:t>Products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its</w:t>
      </w:r>
      <w:r>
        <w:rPr>
          <w:spacing w:val="13"/>
        </w:rPr>
        <w:t xml:space="preserve"> </w:t>
      </w:r>
      <w:r>
        <w:rPr>
          <w:spacing w:val="-1"/>
        </w:rPr>
        <w:t>warehouses</w:t>
      </w:r>
      <w:r>
        <w:rPr>
          <w:spacing w:val="13"/>
        </w:rPr>
        <w:t xml:space="preserve"> </w:t>
      </w:r>
      <w:r>
        <w:rPr>
          <w:spacing w:val="-2"/>
        </w:rPr>
        <w:t>at</w:t>
      </w:r>
      <w:r>
        <w:rPr>
          <w:spacing w:val="14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own</w:t>
      </w:r>
      <w:r>
        <w:rPr>
          <w:spacing w:val="11"/>
        </w:rPr>
        <w:t xml:space="preserve"> </w:t>
      </w:r>
      <w:r>
        <w:rPr>
          <w:spacing w:val="-1"/>
        </w:rPr>
        <w:t>cost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41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t>all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supplying</w:t>
      </w:r>
      <w:r>
        <w:rPr>
          <w:spacing w:val="9"/>
        </w:rPr>
        <w:t xml:space="preserve"> </w:t>
      </w:r>
      <w:r>
        <w:rPr>
          <w:spacing w:val="-1"/>
        </w:rPr>
        <w:t>period,</w:t>
      </w:r>
      <w:r>
        <w:rPr>
          <w:spacing w:val="10"/>
        </w:rPr>
        <w:t xml:space="preserve"> </w:t>
      </w:r>
      <w:r>
        <w:rPr>
          <w:spacing w:val="-1"/>
        </w:rPr>
        <w:t>according</w:t>
      </w:r>
      <w:r>
        <w:rPr>
          <w:spacing w:val="9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rPr>
          <w:spacing w:val="-1"/>
        </w:rPr>
        <w:t>BITRON’s</w:t>
      </w:r>
      <w:r>
        <w:rPr>
          <w:spacing w:val="8"/>
        </w:rPr>
        <w:t xml:space="preserve"> </w:t>
      </w:r>
      <w:r>
        <w:rPr>
          <w:spacing w:val="-1"/>
        </w:rPr>
        <w:t>demand</w:t>
      </w:r>
      <w:r>
        <w:rPr>
          <w:spacing w:val="7"/>
        </w:rPr>
        <w:t xml:space="preserve"> </w:t>
      </w:r>
      <w:r>
        <w:t>as</w:t>
      </w:r>
      <w:r>
        <w:rPr>
          <w:spacing w:val="9"/>
        </w:rPr>
        <w:t xml:space="preserve"> </w:t>
      </w:r>
      <w:r>
        <w:rPr>
          <w:spacing w:val="-1"/>
        </w:rPr>
        <w:t>specified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Orders,</w:t>
      </w:r>
      <w:r>
        <w:rPr>
          <w:spacing w:val="8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Operating</w:t>
      </w:r>
      <w:r>
        <w:rPr>
          <w:spacing w:val="16"/>
        </w:rPr>
        <w:t xml:space="preserve"> </w:t>
      </w:r>
      <w:r>
        <w:rPr>
          <w:spacing w:val="-1"/>
        </w:rPr>
        <w:t>Discipline,</w:t>
      </w:r>
      <w:r>
        <w:rPr>
          <w:spacing w:val="16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Supply</w:t>
      </w:r>
      <w:r>
        <w:rPr>
          <w:spacing w:val="49"/>
          <w:w w:val="99"/>
        </w:rPr>
        <w:t xml:space="preserve"> </w:t>
      </w:r>
      <w:r>
        <w:rPr>
          <w:spacing w:val="-1"/>
        </w:rPr>
        <w:t>Agreement,</w:t>
      </w:r>
      <w:r>
        <w:rPr>
          <w:spacing w:val="17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other</w:t>
      </w:r>
      <w:r>
        <w:rPr>
          <w:spacing w:val="15"/>
        </w:rPr>
        <w:t xml:space="preserve"> </w:t>
      </w:r>
      <w:r>
        <w:rPr>
          <w:spacing w:val="-1"/>
        </w:rPr>
        <w:t>contract</w:t>
      </w:r>
      <w:r>
        <w:rPr>
          <w:spacing w:val="17"/>
        </w:rPr>
        <w:t xml:space="preserve"> </w:t>
      </w:r>
      <w:r>
        <w:rPr>
          <w:spacing w:val="-1"/>
        </w:rPr>
        <w:t>governed</w:t>
      </w:r>
      <w:r>
        <w:rPr>
          <w:spacing w:val="15"/>
        </w:rPr>
        <w:t xml:space="preserve"> </w:t>
      </w:r>
      <w:r>
        <w:rPr>
          <w:spacing w:val="-1"/>
        </w:rPr>
        <w:t>by</w:t>
      </w:r>
      <w:r>
        <w:rPr>
          <w:spacing w:val="51"/>
          <w:w w:val="9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CGA.</w:t>
      </w:r>
      <w:r>
        <w:rPr>
          <w:spacing w:val="26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Supplier</w:t>
      </w:r>
      <w:r>
        <w:rPr>
          <w:spacing w:val="12"/>
        </w:rPr>
        <w:t xml:space="preserve"> </w:t>
      </w:r>
      <w:r>
        <w:t>fails</w:t>
      </w:r>
      <w:r>
        <w:rPr>
          <w:spacing w:val="14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fulfill,</w:t>
      </w:r>
      <w:r>
        <w:rPr>
          <w:spacing w:val="13"/>
        </w:rPr>
        <w:t xml:space="preserve"> </w:t>
      </w:r>
      <w:r>
        <w:rPr>
          <w:spacing w:val="-1"/>
        </w:rPr>
        <w:t>BITRON</w:t>
      </w:r>
      <w:r>
        <w:rPr>
          <w:spacing w:val="45"/>
          <w:w w:val="99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have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charge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expenses</w:t>
      </w:r>
      <w:r>
        <w:rPr>
          <w:spacing w:val="-6"/>
        </w:rPr>
        <w:t xml:space="preserve"> </w:t>
      </w:r>
      <w:r>
        <w:rPr>
          <w:spacing w:val="-1"/>
        </w:rPr>
        <w:t>and/or</w:t>
      </w:r>
      <w:r>
        <w:rPr>
          <w:spacing w:val="31"/>
          <w:w w:val="99"/>
        </w:rPr>
        <w:t xml:space="preserve"> </w:t>
      </w:r>
      <w:r>
        <w:t>all</w:t>
      </w:r>
      <w:r>
        <w:rPr>
          <w:spacing w:val="8"/>
        </w:rPr>
        <w:t xml:space="preserve"> </w:t>
      </w:r>
      <w:r>
        <w:t>damage</w:t>
      </w:r>
      <w:r>
        <w:rPr>
          <w:spacing w:val="5"/>
        </w:rPr>
        <w:t xml:space="preserve"> </w:t>
      </w:r>
      <w:r>
        <w:rPr>
          <w:spacing w:val="-1"/>
        </w:rPr>
        <w:t>suffered</w:t>
      </w:r>
      <w:r>
        <w:rPr>
          <w:spacing w:val="7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result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t>such</w:t>
      </w:r>
      <w:r>
        <w:rPr>
          <w:spacing w:val="8"/>
        </w:rPr>
        <w:t xml:space="preserve"> </w:t>
      </w:r>
      <w:r>
        <w:rPr>
          <w:spacing w:val="-1"/>
        </w:rPr>
        <w:t>failures,</w:t>
      </w:r>
      <w:r>
        <w:rPr>
          <w:spacing w:val="43"/>
          <w:w w:val="99"/>
        </w:rPr>
        <w:t xml:space="preserve"> </w:t>
      </w:r>
      <w:r>
        <w:t>even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accordance</w:t>
      </w:r>
      <w:r>
        <w:rPr>
          <w:spacing w:val="10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articles</w:t>
      </w:r>
      <w:r>
        <w:rPr>
          <w:spacing w:val="8"/>
        </w:rPr>
        <w:t xml:space="preserve"> </w:t>
      </w:r>
      <w:r>
        <w:t>5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t>6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27"/>
          <w:w w:val="99"/>
        </w:rPr>
        <w:t xml:space="preserve"> </w:t>
      </w:r>
      <w:r>
        <w:t>CGA,</w:t>
      </w:r>
      <w:r>
        <w:rPr>
          <w:spacing w:val="4"/>
        </w:rPr>
        <w:t xml:space="preserve"> </w:t>
      </w:r>
      <w:r>
        <w:rPr>
          <w:spacing w:val="-1"/>
        </w:rPr>
        <w:t>unless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rPr>
          <w:spacing w:val="-1"/>
        </w:rPr>
        <w:t>reconstitutes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reserve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Products</w:t>
      </w:r>
      <w:r>
        <w:rPr>
          <w:spacing w:val="12"/>
        </w:rPr>
        <w:t xml:space="preserve"> </w:t>
      </w:r>
      <w:r>
        <w:t>immediately</w:t>
      </w:r>
      <w:r>
        <w:rPr>
          <w:spacing w:val="12"/>
        </w:rPr>
        <w:t xml:space="preserve"> </w:t>
      </w:r>
      <w:r>
        <w:rPr>
          <w:spacing w:val="-1"/>
        </w:rPr>
        <w:t>and/or</w:t>
      </w:r>
      <w:r>
        <w:rPr>
          <w:spacing w:val="13"/>
        </w:rPr>
        <w:t xml:space="preserve"> </w:t>
      </w:r>
      <w:r>
        <w:t>within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new</w:t>
      </w:r>
      <w:r>
        <w:rPr>
          <w:spacing w:val="-3"/>
        </w:rPr>
        <w:t xml:space="preserve"> </w:t>
      </w:r>
      <w:r>
        <w:rPr>
          <w:spacing w:val="-1"/>
        </w:rPr>
        <w:t>term</w:t>
      </w:r>
      <w:r>
        <w:rPr>
          <w:spacing w:val="-3"/>
        </w:rPr>
        <w:t xml:space="preserve"> </w:t>
      </w:r>
      <w:r>
        <w:t>assigned</w:t>
      </w:r>
      <w:r>
        <w:rPr>
          <w:spacing w:val="-3"/>
        </w:rPr>
        <w:t xml:space="preserve"> </w:t>
      </w:r>
      <w:r>
        <w:rPr>
          <w:spacing w:val="-1"/>
        </w:rPr>
        <w:t>by BITRON.</w:t>
      </w:r>
    </w:p>
    <w:p w:rsidR="00C71D5A" w:rsidRDefault="00D61563" w:rsidP="003A6A9A">
      <w:pPr>
        <w:pStyle w:val="Nagwek2"/>
        <w:numPr>
          <w:ilvl w:val="0"/>
          <w:numId w:val="20"/>
        </w:numPr>
        <w:tabs>
          <w:tab w:val="left" w:pos="297"/>
        </w:tabs>
        <w:spacing w:line="146" w:lineRule="exact"/>
        <w:ind w:left="296" w:hanging="189"/>
        <w:rPr>
          <w:b w:val="0"/>
          <w:bCs w:val="0"/>
        </w:rPr>
      </w:pPr>
      <w:r>
        <w:rPr>
          <w:color w:val="003BA7"/>
          <w:spacing w:val="-1"/>
        </w:rPr>
        <w:t>FORTUITOUS</w:t>
      </w:r>
      <w:r>
        <w:rPr>
          <w:color w:val="003BA7"/>
          <w:spacing w:val="8"/>
        </w:rPr>
        <w:t xml:space="preserve"> </w:t>
      </w:r>
      <w:r>
        <w:rPr>
          <w:color w:val="003BA7"/>
          <w:spacing w:val="-1"/>
        </w:rPr>
        <w:t>EVENT</w:t>
      </w:r>
      <w:r>
        <w:rPr>
          <w:color w:val="003BA7"/>
          <w:spacing w:val="7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9"/>
        </w:rPr>
        <w:t xml:space="preserve"> </w:t>
      </w:r>
      <w:r>
        <w:rPr>
          <w:color w:val="003BA7"/>
        </w:rPr>
        <w:t>FORCE</w:t>
      </w:r>
      <w:r>
        <w:rPr>
          <w:color w:val="003BA7"/>
          <w:spacing w:val="7"/>
        </w:rPr>
        <w:t xml:space="preserve"> </w:t>
      </w:r>
      <w:r>
        <w:rPr>
          <w:color w:val="003BA7"/>
          <w:spacing w:val="-1"/>
        </w:rPr>
        <w:t>MAJEURE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76"/>
        </w:tabs>
        <w:ind w:right="106" w:firstLine="0"/>
      </w:pPr>
      <w:r>
        <w:t xml:space="preserve">In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event</w:t>
      </w:r>
      <w:r>
        <w:rPr>
          <w:spacing w:val="2"/>
        </w:rPr>
        <w:t xml:space="preserve"> </w:t>
      </w:r>
      <w:r>
        <w:rPr>
          <w:spacing w:val="-1"/>
        </w:rPr>
        <w:t>that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Order</w:t>
      </w:r>
      <w:r>
        <w:rPr>
          <w:spacing w:val="1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Supply</w:t>
      </w:r>
      <w:r>
        <w:rPr>
          <w:spacing w:val="24"/>
        </w:rPr>
        <w:t xml:space="preserve"> </w:t>
      </w:r>
      <w:r>
        <w:rPr>
          <w:spacing w:val="-1"/>
        </w:rPr>
        <w:t>Agreement</w:t>
      </w:r>
      <w:r>
        <w:rPr>
          <w:spacing w:val="25"/>
        </w:rPr>
        <w:t xml:space="preserve"> </w:t>
      </w:r>
      <w:r>
        <w:rPr>
          <w:spacing w:val="-1"/>
        </w:rPr>
        <w:t>and/or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7"/>
        </w:rPr>
        <w:t xml:space="preserve"> </w:t>
      </w:r>
      <w:r>
        <w:rPr>
          <w:spacing w:val="-1"/>
        </w:rPr>
        <w:t>other</w:t>
      </w:r>
      <w:r>
        <w:rPr>
          <w:spacing w:val="22"/>
        </w:rPr>
        <w:t xml:space="preserve"> </w:t>
      </w:r>
      <w:r>
        <w:rPr>
          <w:spacing w:val="-1"/>
        </w:rPr>
        <w:t>contracts</w:t>
      </w:r>
      <w:r>
        <w:rPr>
          <w:spacing w:val="53"/>
        </w:rPr>
        <w:t xml:space="preserve"> </w:t>
      </w:r>
      <w:r>
        <w:rPr>
          <w:spacing w:val="-1"/>
        </w:rPr>
        <w:t>governed</w:t>
      </w:r>
      <w:r>
        <w:rPr>
          <w:spacing w:val="-4"/>
        </w:rPr>
        <w:t xml:space="preserve"> </w:t>
      </w:r>
      <w:r>
        <w:rPr>
          <w:spacing w:val="-1"/>
        </w:rPr>
        <w:t>by the</w:t>
      </w:r>
      <w:r>
        <w:rPr>
          <w:spacing w:val="-2"/>
        </w:rPr>
        <w:t xml:space="preserve"> </w:t>
      </w:r>
      <w:r>
        <w:t>CGA</w:t>
      </w:r>
      <w:r>
        <w:rPr>
          <w:spacing w:val="-2"/>
        </w:rPr>
        <w:t xml:space="preserve"> </w:t>
      </w:r>
      <w:r>
        <w:rPr>
          <w:spacing w:val="-1"/>
        </w:rPr>
        <w:t>cannot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executed</w:t>
      </w:r>
      <w:r>
        <w:rPr>
          <w:spacing w:val="-3"/>
        </w:rPr>
        <w:t xml:space="preserve"> </w:t>
      </w:r>
      <w:r>
        <w:rPr>
          <w:spacing w:val="-1"/>
        </w:rP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time-schedule</w:t>
      </w:r>
      <w:r>
        <w:rPr>
          <w:spacing w:val="-10"/>
        </w:rPr>
        <w:t xml:space="preserve"> </w:t>
      </w:r>
      <w:r>
        <w:rPr>
          <w:spacing w:val="-1"/>
        </w:rPr>
        <w:t>due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force</w:t>
      </w:r>
      <w:r>
        <w:rPr>
          <w:spacing w:val="-8"/>
        </w:rPr>
        <w:t xml:space="preserve"> </w:t>
      </w:r>
      <w:r>
        <w:rPr>
          <w:spacing w:val="-1"/>
        </w:rPr>
        <w:t>majeure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1"/>
        </w:rPr>
        <w:t>fortuitous</w:t>
      </w:r>
      <w:r>
        <w:rPr>
          <w:spacing w:val="55"/>
        </w:rPr>
        <w:t xml:space="preserve"> </w:t>
      </w:r>
      <w:r>
        <w:rPr>
          <w:spacing w:val="-1"/>
        </w:rPr>
        <w:t>events,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delivery</w:t>
      </w:r>
      <w:r>
        <w:rPr>
          <w:spacing w:val="20"/>
        </w:rPr>
        <w:t xml:space="preserve"> </w:t>
      </w:r>
      <w:r>
        <w:rPr>
          <w:spacing w:val="-1"/>
        </w:rPr>
        <w:t>terms</w:t>
      </w:r>
      <w:r>
        <w:rPr>
          <w:spacing w:val="19"/>
        </w:rPr>
        <w:t xml:space="preserve"> </w:t>
      </w:r>
      <w:r>
        <w:t>shall</w:t>
      </w:r>
      <w:r>
        <w:rPr>
          <w:spacing w:val="20"/>
        </w:rPr>
        <w:t xml:space="preserve"> </w:t>
      </w:r>
      <w:r>
        <w:rPr>
          <w:spacing w:val="-1"/>
        </w:rPr>
        <w:t>be</w:t>
      </w:r>
      <w:r>
        <w:rPr>
          <w:spacing w:val="19"/>
        </w:rPr>
        <w:t xml:space="preserve"> </w:t>
      </w:r>
      <w:r>
        <w:rPr>
          <w:spacing w:val="-1"/>
        </w:rPr>
        <w:t>postponed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new</w:t>
      </w:r>
      <w:r>
        <w:rPr>
          <w:spacing w:val="7"/>
        </w:rPr>
        <w:t xml:space="preserve"> </w:t>
      </w:r>
      <w:r>
        <w:t>delivery</w:t>
      </w:r>
      <w:r>
        <w:rPr>
          <w:spacing w:val="7"/>
        </w:rPr>
        <w:t xml:space="preserve"> </w:t>
      </w:r>
      <w:r>
        <w:rPr>
          <w:spacing w:val="-1"/>
        </w:rPr>
        <w:t>term</w:t>
      </w:r>
      <w:r>
        <w:rPr>
          <w:spacing w:val="7"/>
        </w:rPr>
        <w:t xml:space="preserve"> </w:t>
      </w:r>
      <w:r>
        <w:t>shall</w:t>
      </w:r>
      <w:r>
        <w:rPr>
          <w:spacing w:val="8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agreed</w:t>
      </w:r>
      <w:r>
        <w:rPr>
          <w:spacing w:val="6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Parties</w:t>
      </w:r>
      <w:r>
        <w:rPr>
          <w:spacing w:val="3"/>
        </w:rPr>
        <w:t xml:space="preserve"> </w:t>
      </w:r>
      <w:r>
        <w:rPr>
          <w:spacing w:val="-1"/>
        </w:rPr>
        <w:t>considering</w:t>
      </w:r>
      <w:r>
        <w:rPr>
          <w:spacing w:val="2"/>
        </w:rPr>
        <w:t xml:space="preserve"> </w:t>
      </w:r>
      <w:r>
        <w:rPr>
          <w:spacing w:val="-1"/>
        </w:rPr>
        <w:t>what</w:t>
      </w:r>
      <w:r>
        <w:rPr>
          <w:spacing w:val="3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rPr>
          <w:spacing w:val="-1"/>
        </w:rPr>
        <w:t>acceptable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BITRON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Customer,</w:t>
      </w:r>
      <w:r>
        <w:rPr>
          <w:spacing w:val="3"/>
        </w:rPr>
        <w:t xml:space="preserve"> </w:t>
      </w:r>
      <w:r>
        <w:rPr>
          <w:spacing w:val="1"/>
        </w:rPr>
        <w:t>to</w:t>
      </w:r>
      <w:r>
        <w:rPr>
          <w:spacing w:val="47"/>
        </w:rPr>
        <w:t xml:space="preserve"> </w:t>
      </w:r>
      <w:r>
        <w:rPr>
          <w:spacing w:val="-1"/>
        </w:rPr>
        <w:t>which the</w:t>
      </w:r>
      <w:r>
        <w:t xml:space="preserve"> Supplier</w:t>
      </w:r>
      <w:r>
        <w:rPr>
          <w:spacing w:val="-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adapt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spacing w:val="-1"/>
        </w:rPr>
        <w:t>BITRON</w:t>
      </w:r>
      <w:r>
        <w:rPr>
          <w:spacing w:val="2"/>
        </w:rPr>
        <w:t xml:space="preserve"> </w:t>
      </w:r>
      <w:r>
        <w:rPr>
          <w:spacing w:val="-1"/>
        </w:rPr>
        <w:t>too,</w:t>
      </w:r>
      <w:r>
        <w:rPr>
          <w:spacing w:val="31"/>
          <w:w w:val="99"/>
        </w:rPr>
        <w:t xml:space="preserve"> </w:t>
      </w:r>
      <w:r>
        <w:rPr>
          <w:spacing w:val="-1"/>
        </w:rPr>
        <w:t>otherwise,</w:t>
      </w:r>
      <w:r>
        <w:rPr>
          <w:spacing w:val="1"/>
        </w:rPr>
        <w:t xml:space="preserve"> </w:t>
      </w:r>
      <w:r>
        <w:rPr>
          <w:spacing w:val="-1"/>
        </w:rPr>
        <w:t>BITRON</w:t>
      </w:r>
      <w:r>
        <w:rPr>
          <w:spacing w:val="27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rPr>
          <w:spacing w:val="-1"/>
        </w:rPr>
        <w:t>terminate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Supply</w:t>
      </w:r>
      <w:r>
        <w:rPr>
          <w:spacing w:val="13"/>
        </w:rPr>
        <w:t xml:space="preserve"> </w:t>
      </w:r>
      <w:r>
        <w:rPr>
          <w:spacing w:val="-1"/>
        </w:rPr>
        <w:t>Agreement</w:t>
      </w:r>
      <w:r>
        <w:rPr>
          <w:spacing w:val="11"/>
        </w:rPr>
        <w:t xml:space="preserve"> </w:t>
      </w:r>
      <w:r>
        <w:rPr>
          <w:spacing w:val="-1"/>
        </w:rPr>
        <w:t>and/or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Order</w:t>
      </w:r>
      <w:r>
        <w:rPr>
          <w:spacing w:val="15"/>
        </w:rPr>
        <w:t xml:space="preserve"> </w:t>
      </w:r>
      <w:r>
        <w:t>and/or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other</w:t>
      </w:r>
      <w:r>
        <w:rPr>
          <w:spacing w:val="15"/>
        </w:rPr>
        <w:t xml:space="preserve"> </w:t>
      </w:r>
      <w:r>
        <w:rPr>
          <w:spacing w:val="-1"/>
        </w:rPr>
        <w:t>contracts</w:t>
      </w:r>
      <w:r>
        <w:rPr>
          <w:spacing w:val="18"/>
        </w:rPr>
        <w:t xml:space="preserve"> </w:t>
      </w:r>
      <w:r>
        <w:rPr>
          <w:spacing w:val="-1"/>
        </w:rPr>
        <w:t>governed</w:t>
      </w:r>
      <w:r>
        <w:rPr>
          <w:spacing w:val="15"/>
        </w:rPr>
        <w:t xml:space="preserve"> </w:t>
      </w:r>
      <w:r>
        <w:rPr>
          <w:spacing w:val="-1"/>
        </w:rPr>
        <w:t>by</w:t>
      </w:r>
      <w:r>
        <w:rPr>
          <w:spacing w:val="43"/>
          <w:w w:val="99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CGA,</w:t>
      </w:r>
      <w:r>
        <w:rPr>
          <w:spacing w:val="4"/>
        </w:rPr>
        <w:t xml:space="preserve"> </w:t>
      </w:r>
      <w:r>
        <w:rPr>
          <w:spacing w:val="-1"/>
        </w:rPr>
        <w:t>without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1"/>
        </w:rPr>
        <w:t>prejudice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BITRON’s</w:t>
      </w:r>
      <w:r>
        <w:rPr>
          <w:spacing w:val="33"/>
        </w:rPr>
        <w:t xml:space="preserve"> </w:t>
      </w:r>
      <w:r>
        <w:t>rights.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59"/>
        </w:tabs>
        <w:ind w:right="106" w:firstLine="0"/>
      </w:pP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above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11"/>
        </w:rPr>
        <w:t xml:space="preserve"> </w:t>
      </w:r>
      <w:r>
        <w:t>shall</w:t>
      </w:r>
      <w:r>
        <w:rPr>
          <w:spacing w:val="12"/>
        </w:rPr>
        <w:t xml:space="preserve"> </w:t>
      </w:r>
      <w:r>
        <w:rPr>
          <w:spacing w:val="-1"/>
        </w:rPr>
        <w:t>be</w:t>
      </w:r>
      <w:r>
        <w:rPr>
          <w:spacing w:val="12"/>
        </w:rPr>
        <w:t xml:space="preserve"> </w:t>
      </w:r>
      <w:r>
        <w:t>valid</w:t>
      </w:r>
      <w:r>
        <w:rPr>
          <w:spacing w:val="10"/>
        </w:rPr>
        <w:t xml:space="preserve"> </w:t>
      </w:r>
      <w:r>
        <w:rPr>
          <w:spacing w:val="-1"/>
        </w:rPr>
        <w:t>only</w:t>
      </w:r>
      <w:r>
        <w:rPr>
          <w:spacing w:val="11"/>
        </w:rPr>
        <w:t xml:space="preserve"> </w:t>
      </w:r>
      <w:r>
        <w:t>if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1"/>
        </w:rPr>
        <w:t>Supplier</w:t>
      </w:r>
      <w:r>
        <w:rPr>
          <w:spacing w:val="20"/>
        </w:rPr>
        <w:t xml:space="preserve"> </w:t>
      </w:r>
      <w:r>
        <w:rPr>
          <w:spacing w:val="-1"/>
        </w:rPr>
        <w:t>has</w:t>
      </w:r>
      <w:r>
        <w:rPr>
          <w:spacing w:val="21"/>
        </w:rPr>
        <w:t xml:space="preserve"> </w:t>
      </w:r>
      <w:r>
        <w:t>immediately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rPr>
          <w:spacing w:val="-1"/>
        </w:rPr>
        <w:t>promptly</w:t>
      </w:r>
      <w:r>
        <w:rPr>
          <w:spacing w:val="39"/>
          <w:w w:val="99"/>
        </w:rPr>
        <w:t xml:space="preserve"> </w:t>
      </w:r>
      <w:r>
        <w:rPr>
          <w:spacing w:val="-1"/>
        </w:rPr>
        <w:t>notified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BITRON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t>rising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force</w:t>
      </w:r>
      <w:r>
        <w:rPr>
          <w:spacing w:val="35"/>
          <w:w w:val="99"/>
        </w:rPr>
        <w:t xml:space="preserve"> </w:t>
      </w:r>
      <w:r>
        <w:rPr>
          <w:spacing w:val="-1"/>
        </w:rPr>
        <w:t>majeure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t xml:space="preserve">  </w:t>
      </w:r>
      <w:r>
        <w:rPr>
          <w:spacing w:val="-1"/>
        </w:rPr>
        <w:t>fortuitous</w:t>
      </w:r>
      <w:r>
        <w:rPr>
          <w:spacing w:val="2"/>
        </w:rPr>
        <w:t xml:space="preserve"> </w:t>
      </w:r>
      <w:r>
        <w:rPr>
          <w:spacing w:val="-1"/>
        </w:rPr>
        <w:t>event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2"/>
        </w:rPr>
        <w:t xml:space="preserve"> </w:t>
      </w:r>
      <w:r>
        <w:rPr>
          <w:spacing w:val="-1"/>
        </w:rPr>
        <w:t>PEC</w:t>
      </w:r>
      <w:r>
        <w:rPr>
          <w:spacing w:val="49"/>
        </w:rPr>
        <w:t xml:space="preserve"> </w:t>
      </w:r>
      <w:r>
        <w:rPr>
          <w:spacing w:val="-1"/>
        </w:rPr>
        <w:t>(electronic</w:t>
      </w:r>
      <w:r>
        <w:rPr>
          <w:spacing w:val="4"/>
        </w:rPr>
        <w:t xml:space="preserve"> </w:t>
      </w:r>
      <w:r>
        <w:rPr>
          <w:spacing w:val="-1"/>
        </w:rPr>
        <w:t>certified</w:t>
      </w:r>
      <w:r>
        <w:rPr>
          <w:spacing w:val="3"/>
        </w:rPr>
        <w:t xml:space="preserve"> </w:t>
      </w:r>
      <w:r>
        <w:t>email)</w:t>
      </w:r>
      <w:r>
        <w:rPr>
          <w:spacing w:val="4"/>
        </w:rPr>
        <w:t xml:space="preserve"> </w:t>
      </w:r>
      <w:r>
        <w:rPr>
          <w:spacing w:val="-1"/>
        </w:rPr>
        <w:t>and/or</w:t>
      </w:r>
      <w:r>
        <w:rPr>
          <w:spacing w:val="5"/>
        </w:rPr>
        <w:t xml:space="preserve"> </w:t>
      </w:r>
      <w:r>
        <w:rPr>
          <w:spacing w:val="-1"/>
        </w:rPr>
        <w:t>by</w:t>
      </w:r>
      <w:r>
        <w:rPr>
          <w:spacing w:val="7"/>
        </w:rPr>
        <w:t xml:space="preserve"> </w:t>
      </w:r>
      <w:r>
        <w:t>registered</w:t>
      </w:r>
      <w:r>
        <w:rPr>
          <w:spacing w:val="49"/>
        </w:rPr>
        <w:t xml:space="preserve"> </w:t>
      </w:r>
      <w:r>
        <w:t>letter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t>Supplier</w:t>
      </w:r>
      <w:r>
        <w:rPr>
          <w:spacing w:val="11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made</w:t>
      </w:r>
      <w:r>
        <w:rPr>
          <w:spacing w:val="15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rPr>
          <w:spacing w:val="-1"/>
        </w:rPr>
        <w:t>suitable</w:t>
      </w:r>
      <w:r>
        <w:rPr>
          <w:spacing w:val="37"/>
          <w:w w:val="99"/>
        </w:rPr>
        <w:t xml:space="preserve"> </w:t>
      </w:r>
      <w:r>
        <w:rPr>
          <w:spacing w:val="-1"/>
        </w:rPr>
        <w:t>activities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effects.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48"/>
        </w:tabs>
        <w:ind w:right="105" w:firstLine="0"/>
      </w:pPr>
      <w:r>
        <w:rPr>
          <w:spacing w:val="-1"/>
        </w:rPr>
        <w:t>The</w:t>
      </w:r>
      <w:r>
        <w:t xml:space="preserve"> Supplier</w:t>
      </w:r>
      <w:r>
        <w:rPr>
          <w:spacing w:val="-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invoke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fortuitous</w:t>
      </w:r>
      <w:r>
        <w:rPr>
          <w:spacing w:val="31"/>
        </w:rPr>
        <w:t xml:space="preserve"> </w:t>
      </w:r>
      <w:r>
        <w:rPr>
          <w:spacing w:val="-1"/>
        </w:rPr>
        <w:t>event</w:t>
      </w:r>
      <w:r>
        <w:rPr>
          <w:spacing w:val="16"/>
        </w:rPr>
        <w:t xml:space="preserve"> </w:t>
      </w:r>
      <w:r>
        <w:rPr>
          <w:spacing w:val="-1"/>
        </w:rPr>
        <w:t>or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force</w:t>
      </w:r>
      <w:r>
        <w:rPr>
          <w:spacing w:val="17"/>
        </w:rPr>
        <w:t xml:space="preserve"> </w:t>
      </w:r>
      <w:r>
        <w:t>majeure</w:t>
      </w:r>
      <w:r>
        <w:rPr>
          <w:spacing w:val="17"/>
        </w:rPr>
        <w:t xml:space="preserve"> </w:t>
      </w:r>
      <w:r>
        <w:t>if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event</w:t>
      </w:r>
      <w:r>
        <w:rPr>
          <w:spacing w:val="18"/>
        </w:rPr>
        <w:t xml:space="preserve"> </w:t>
      </w:r>
      <w:r>
        <w:t>arises</w:t>
      </w:r>
      <w:r>
        <w:rPr>
          <w:spacing w:val="35"/>
        </w:rPr>
        <w:t xml:space="preserve"> </w:t>
      </w:r>
      <w:r>
        <w:rPr>
          <w:spacing w:val="-1"/>
        </w:rPr>
        <w:t>after</w:t>
      </w:r>
      <w: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expiration</w:t>
      </w:r>
      <w:r>
        <w:rPr>
          <w:spacing w:val="26"/>
        </w:rPr>
        <w:t xml:space="preserve"> </w:t>
      </w:r>
      <w:r>
        <w:t xml:space="preserve">of 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initially</w:t>
      </w:r>
      <w:r>
        <w:rPr>
          <w:spacing w:val="2"/>
        </w:rPr>
        <w:t xml:space="preserve"> </w:t>
      </w:r>
      <w:r>
        <w:t>agreed</w:t>
      </w:r>
      <w:r>
        <w:rPr>
          <w:spacing w:val="38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rPr>
          <w:spacing w:val="-1"/>
        </w:rPr>
        <w:t>term.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45"/>
        </w:tabs>
        <w:ind w:right="106" w:firstLine="0"/>
      </w:pPr>
      <w:r>
        <w:rPr>
          <w:spacing w:val="-1"/>
        </w:rPr>
        <w:t>The</w:t>
      </w:r>
      <w:r>
        <w:rPr>
          <w:spacing w:val="-3"/>
        </w:rPr>
        <w:t xml:space="preserve"> </w:t>
      </w:r>
      <w:r>
        <w:t>delays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Supplier’s</w:t>
      </w:r>
      <w:r>
        <w:rPr>
          <w:spacing w:val="-5"/>
        </w:rPr>
        <w:t xml:space="preserve"> </w:t>
      </w:r>
      <w:r>
        <w:rPr>
          <w:spacing w:val="-1"/>
        </w:rPr>
        <w:t>subcontractors,</w:t>
      </w:r>
      <w:r>
        <w:rPr>
          <w:spacing w:val="31"/>
          <w:w w:val="99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rPr>
          <w:spacing w:val="-1"/>
        </w:rPr>
        <w:t>they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rPr>
          <w:spacing w:val="-1"/>
        </w:rPr>
        <w:t>authorized</w:t>
      </w:r>
      <w:r>
        <w:rPr>
          <w:spacing w:val="14"/>
        </w:rPr>
        <w:t xml:space="preserve"> </w:t>
      </w:r>
      <w:r>
        <w:rPr>
          <w:spacing w:val="-1"/>
        </w:rPr>
        <w:t>by</w:t>
      </w:r>
      <w:r>
        <w:rPr>
          <w:spacing w:val="20"/>
        </w:rPr>
        <w:t xml:space="preserve"> </w:t>
      </w:r>
      <w:r>
        <w:rPr>
          <w:spacing w:val="-1"/>
        </w:rPr>
        <w:t>BITRON,</w:t>
      </w:r>
      <w:r>
        <w:rPr>
          <w:spacing w:val="16"/>
        </w:rPr>
        <w:t xml:space="preserve"> </w:t>
      </w:r>
      <w:r>
        <w:t>shall</w:t>
      </w:r>
      <w:r>
        <w:rPr>
          <w:spacing w:val="17"/>
        </w:rPr>
        <w:t xml:space="preserve"> </w:t>
      </w:r>
      <w:r>
        <w:rPr>
          <w:spacing w:val="-1"/>
        </w:rPr>
        <w:t>not</w:t>
      </w:r>
      <w:r>
        <w:rPr>
          <w:spacing w:val="17"/>
        </w:rPr>
        <w:t xml:space="preserve"> </w:t>
      </w:r>
      <w:r>
        <w:rPr>
          <w:spacing w:val="-1"/>
        </w:rPr>
        <w:t>be</w:t>
      </w:r>
      <w:r>
        <w:rPr>
          <w:spacing w:val="41"/>
          <w:w w:val="99"/>
        </w:rPr>
        <w:t xml:space="preserve"> </w:t>
      </w:r>
      <w:r>
        <w:rPr>
          <w:spacing w:val="-1"/>
        </w:rPr>
        <w:t>considered</w:t>
      </w:r>
      <w:r>
        <w:rPr>
          <w:spacing w:val="22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force</w:t>
      </w:r>
      <w:r>
        <w:rPr>
          <w:spacing w:val="23"/>
        </w:rPr>
        <w:t xml:space="preserve"> </w:t>
      </w:r>
      <w:r>
        <w:t>majeure</w:t>
      </w:r>
      <w:r>
        <w:rPr>
          <w:spacing w:val="26"/>
        </w:rPr>
        <w:t xml:space="preserve"> </w:t>
      </w:r>
      <w:r>
        <w:rPr>
          <w:spacing w:val="-1"/>
        </w:rPr>
        <w:t>event</w:t>
      </w:r>
      <w:r>
        <w:rPr>
          <w:spacing w:val="23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fortuitous</w:t>
      </w:r>
      <w:r>
        <w:rPr>
          <w:spacing w:val="18"/>
        </w:rPr>
        <w:t xml:space="preserve"> </w:t>
      </w:r>
      <w:r>
        <w:rPr>
          <w:spacing w:val="-1"/>
        </w:rPr>
        <w:t>events,</w:t>
      </w:r>
      <w:r>
        <w:rPr>
          <w:spacing w:val="18"/>
        </w:rPr>
        <w:t xml:space="preserve"> </w:t>
      </w:r>
      <w:r>
        <w:rPr>
          <w:spacing w:val="-1"/>
        </w:rPr>
        <w:t>unless</w:t>
      </w:r>
      <w:r>
        <w:rPr>
          <w:spacing w:val="18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rPr>
          <w:spacing w:val="-1"/>
        </w:rPr>
        <w:t>is</w:t>
      </w:r>
      <w:r>
        <w:rPr>
          <w:spacing w:val="18"/>
        </w:rPr>
        <w:t xml:space="preserve"> </w:t>
      </w:r>
      <w:r>
        <w:rPr>
          <w:spacing w:val="-1"/>
        </w:rPr>
        <w:t>proved</w:t>
      </w:r>
      <w:r>
        <w:rPr>
          <w:spacing w:val="17"/>
        </w:rPr>
        <w:t xml:space="preserve"> </w:t>
      </w:r>
      <w:r>
        <w:rPr>
          <w:spacing w:val="-1"/>
        </w:rPr>
        <w:t>that</w:t>
      </w:r>
      <w:r>
        <w:rPr>
          <w:spacing w:val="17"/>
        </w:rPr>
        <w:t xml:space="preserve"> </w:t>
      </w:r>
      <w:r>
        <w:t>said</w:t>
      </w:r>
      <w:r>
        <w:rPr>
          <w:spacing w:val="49"/>
        </w:rPr>
        <w:t xml:space="preserve"> </w:t>
      </w:r>
      <w:r>
        <w:t>delays</w:t>
      </w:r>
      <w:r>
        <w:rPr>
          <w:spacing w:val="26"/>
        </w:rPr>
        <w:t xml:space="preserve"> </w:t>
      </w:r>
      <w:r>
        <w:rPr>
          <w:spacing w:val="-1"/>
        </w:rPr>
        <w:t>are</w:t>
      </w:r>
      <w:r>
        <w:rPr>
          <w:spacing w:val="27"/>
        </w:rPr>
        <w:t xml:space="preserve"> </w:t>
      </w:r>
      <w:r>
        <w:rPr>
          <w:spacing w:val="-1"/>
        </w:rPr>
        <w:t>caused</w:t>
      </w:r>
      <w:r>
        <w:rPr>
          <w:spacing w:val="25"/>
        </w:rPr>
        <w:t xml:space="preserve"> </w:t>
      </w:r>
      <w:r>
        <w:rPr>
          <w:spacing w:val="-1"/>
        </w:rPr>
        <w:t>by</w:t>
      </w:r>
      <w:r>
        <w:rPr>
          <w:spacing w:val="27"/>
        </w:rPr>
        <w:t xml:space="preserve"> </w:t>
      </w:r>
      <w:r>
        <w:rPr>
          <w:spacing w:val="-1"/>
        </w:rPr>
        <w:t>force</w:t>
      </w:r>
      <w:r>
        <w:rPr>
          <w:spacing w:val="1"/>
        </w:rPr>
        <w:t xml:space="preserve"> </w:t>
      </w:r>
      <w:r>
        <w:rPr>
          <w:spacing w:val="-1"/>
        </w:rPr>
        <w:t>majeure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1"/>
        </w:rPr>
        <w:t xml:space="preserve"> </w:t>
      </w:r>
      <w:r>
        <w:t>or</w:t>
      </w:r>
      <w:r>
        <w:rPr>
          <w:spacing w:val="37"/>
          <w:w w:val="99"/>
        </w:rPr>
        <w:t xml:space="preserve"> </w:t>
      </w:r>
      <w:r>
        <w:rPr>
          <w:spacing w:val="-1"/>
        </w:rPr>
        <w:t>fortuitous</w:t>
      </w:r>
      <w:r>
        <w:rPr>
          <w:spacing w:val="-2"/>
        </w:rP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too.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45"/>
        </w:tabs>
        <w:ind w:right="105" w:firstLine="0"/>
      </w:pPr>
      <w:r>
        <w:t>If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force</w:t>
      </w:r>
      <w:r>
        <w:t xml:space="preserve"> </w:t>
      </w:r>
      <w:r>
        <w:rPr>
          <w:spacing w:val="-1"/>
        </w:rPr>
        <w:t>majeure</w:t>
      </w:r>
      <w:r>
        <w:rPr>
          <w:spacing w:val="1"/>
        </w:rPr>
        <w:t xml:space="preserve"> </w:t>
      </w:r>
      <w:r>
        <w:rPr>
          <w:spacing w:val="-1"/>
        </w:rPr>
        <w:t xml:space="preserve">event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fortuitous</w:t>
      </w:r>
      <w:r>
        <w:rPr>
          <w:spacing w:val="49"/>
        </w:rPr>
        <w:t xml:space="preserve"> </w:t>
      </w:r>
      <w:r>
        <w:rPr>
          <w:spacing w:val="-1"/>
        </w:rPr>
        <w:t>event</w:t>
      </w:r>
      <w:r>
        <w:rPr>
          <w:spacing w:val="6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spacing w:val="-1"/>
        </w:rPr>
        <w:t>such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cause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delay</w:t>
      </w:r>
      <w:r>
        <w:rPr>
          <w:spacing w:val="7"/>
        </w:rPr>
        <w:t xml:space="preserve"> </w:t>
      </w:r>
      <w:r>
        <w:t>in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delivery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29"/>
        </w:rPr>
        <w:t xml:space="preserve"> </w:t>
      </w:r>
      <w:r>
        <w:rPr>
          <w:spacing w:val="-1"/>
        </w:rPr>
        <w:t>Products</w:t>
      </w:r>
      <w:r>
        <w:rPr>
          <w:spacing w:val="15"/>
        </w:rPr>
        <w:t xml:space="preserve"> </w:t>
      </w:r>
      <w:r>
        <w:rPr>
          <w:spacing w:val="-1"/>
        </w:rPr>
        <w:t>that</w:t>
      </w:r>
      <w:r>
        <w:rPr>
          <w:spacing w:val="17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rPr>
          <w:spacing w:val="-1"/>
        </w:rPr>
        <w:t>incompatible</w:t>
      </w:r>
      <w:r>
        <w:rPr>
          <w:spacing w:val="15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production</w:t>
      </w:r>
      <w:r>
        <w:rPr>
          <w:spacing w:val="6"/>
        </w:rPr>
        <w:t xml:space="preserve"> </w:t>
      </w:r>
      <w:r>
        <w:rPr>
          <w:spacing w:val="-1"/>
        </w:rPr>
        <w:t>requirements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BITRON</w:t>
      </w:r>
      <w:r>
        <w:rPr>
          <w:spacing w:val="7"/>
        </w:rPr>
        <w:t xml:space="preserve"> </w:t>
      </w:r>
      <w:r>
        <w:rPr>
          <w:spacing w:val="-1"/>
        </w:rPr>
        <w:t>and/or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57"/>
          <w:w w:val="99"/>
        </w:rPr>
        <w:t xml:space="preserve"> </w:t>
      </w:r>
      <w:r>
        <w:rPr>
          <w:spacing w:val="-1"/>
        </w:rPr>
        <w:t>Customer,</w:t>
      </w:r>
      <w:r>
        <w:rPr>
          <w:spacing w:val="1"/>
        </w:rPr>
        <w:t xml:space="preserve"> </w:t>
      </w:r>
      <w:r>
        <w:rPr>
          <w:spacing w:val="-1"/>
        </w:rPr>
        <w:t>BITRON</w:t>
      </w:r>
      <w:r>
        <w:t xml:space="preserve"> shall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the</w:t>
      </w:r>
      <w:r>
        <w:t xml:space="preserve"> 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obtain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supplies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Products</w:t>
      </w:r>
      <w:r>
        <w:rPr>
          <w:spacing w:val="16"/>
        </w:rPr>
        <w:t xml:space="preserve"> </w:t>
      </w:r>
      <w:r>
        <w:rPr>
          <w:spacing w:val="-1"/>
        </w:rPr>
        <w:t>from</w:t>
      </w:r>
      <w:r>
        <w:rPr>
          <w:spacing w:val="18"/>
        </w:rPr>
        <w:t xml:space="preserve"> </w:t>
      </w:r>
      <w:r>
        <w:t>other</w:t>
      </w:r>
      <w:r>
        <w:rPr>
          <w:spacing w:val="41"/>
          <w:w w:val="99"/>
        </w:rPr>
        <w:t xml:space="preserve"> </w:t>
      </w:r>
      <w:r>
        <w:rPr>
          <w:spacing w:val="-1"/>
        </w:rPr>
        <w:t>suppliers.</w:t>
      </w:r>
      <w:r>
        <w:rPr>
          <w:spacing w:val="9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above</w:t>
      </w:r>
      <w:r>
        <w:rPr>
          <w:spacing w:val="-6"/>
        </w:rPr>
        <w:t xml:space="preserve"> </w:t>
      </w:r>
      <w:r>
        <w:rPr>
          <w:spacing w:val="-1"/>
        </w:rPr>
        <w:t>remedy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1"/>
        </w:rPr>
        <w:t>not</w:t>
      </w:r>
      <w:r>
        <w:rPr>
          <w:spacing w:val="-4"/>
        </w:rPr>
        <w:t xml:space="preserve"> </w:t>
      </w:r>
      <w:r>
        <w:t>feasible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41"/>
          <w:w w:val="99"/>
        </w:rPr>
        <w:t xml:space="preserve"> </w:t>
      </w:r>
      <w:r>
        <w:rPr>
          <w:spacing w:val="-1"/>
        </w:rPr>
        <w:t>BITRON,</w:t>
      </w:r>
      <w:r>
        <w:rPr>
          <w:spacing w:val="17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shall</w:t>
      </w:r>
      <w:r>
        <w:rPr>
          <w:spacing w:val="17"/>
        </w:rPr>
        <w:t xml:space="preserve"> </w:t>
      </w:r>
      <w:r>
        <w:rPr>
          <w:spacing w:val="-1"/>
        </w:rPr>
        <w:t>have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right,</w:t>
      </w:r>
      <w:r>
        <w:rPr>
          <w:spacing w:val="17"/>
        </w:rPr>
        <w:t xml:space="preserve"> </w:t>
      </w:r>
      <w:r>
        <w:t>at</w:t>
      </w:r>
      <w:r>
        <w:rPr>
          <w:spacing w:val="17"/>
        </w:rPr>
        <w:t xml:space="preserve"> </w:t>
      </w:r>
      <w:r>
        <w:rPr>
          <w:spacing w:val="-1"/>
        </w:rPr>
        <w:t>its</w:t>
      </w:r>
      <w:r>
        <w:rPr>
          <w:spacing w:val="17"/>
        </w:rPr>
        <w:t xml:space="preserve"> </w:t>
      </w:r>
      <w:r>
        <w:rPr>
          <w:spacing w:val="-1"/>
        </w:rPr>
        <w:t>own</w:t>
      </w:r>
      <w:r>
        <w:rPr>
          <w:spacing w:val="33"/>
        </w:rPr>
        <w:t xml:space="preserve"> </w:t>
      </w:r>
      <w:r>
        <w:rPr>
          <w:spacing w:val="-1"/>
        </w:rPr>
        <w:t>discretion,</w:t>
      </w:r>
      <w:r>
        <w:rPr>
          <w:spacing w:val="15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terminate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Supply</w:t>
      </w:r>
      <w:r>
        <w:rPr>
          <w:spacing w:val="14"/>
        </w:rPr>
        <w:t xml:space="preserve"> </w:t>
      </w:r>
      <w:r>
        <w:rPr>
          <w:spacing w:val="-1"/>
        </w:rPr>
        <w:t>Agreement</w:t>
      </w:r>
      <w:r>
        <w:rPr>
          <w:spacing w:val="63"/>
          <w:w w:val="99"/>
        </w:rPr>
        <w:t xml:space="preserve"> </w:t>
      </w:r>
      <w:r>
        <w:rPr>
          <w:spacing w:val="-1"/>
        </w:rPr>
        <w:t>and/or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Orders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t>/or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other</w:t>
      </w:r>
      <w:r>
        <w:rPr>
          <w:spacing w:val="13"/>
        </w:rPr>
        <w:t xml:space="preserve"> </w:t>
      </w:r>
      <w:r>
        <w:rPr>
          <w:spacing w:val="-1"/>
        </w:rPr>
        <w:t>contracts</w:t>
      </w:r>
      <w:r>
        <w:rPr>
          <w:spacing w:val="51"/>
        </w:rPr>
        <w:t xml:space="preserve"> </w:t>
      </w:r>
      <w:r>
        <w:rPr>
          <w:spacing w:val="-1"/>
        </w:rPr>
        <w:t>governed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CGA,</w:t>
      </w:r>
      <w:r>
        <w:rPr>
          <w:spacing w:val="7"/>
        </w:rPr>
        <w:t xml:space="preserve"> </w:t>
      </w:r>
      <w:r>
        <w:rPr>
          <w:spacing w:val="-1"/>
        </w:rPr>
        <w:t>without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prejudice</w:t>
      </w:r>
      <w:r>
        <w:rPr>
          <w:spacing w:val="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rPr>
          <w:spacing w:val="-1"/>
        </w:rPr>
        <w:t>any</w:t>
      </w:r>
      <w:r>
        <w:rPr>
          <w:spacing w:val="15"/>
        </w:rPr>
        <w:t xml:space="preserve"> </w:t>
      </w:r>
      <w:r>
        <w:rPr>
          <w:spacing w:val="-1"/>
        </w:rPr>
        <w:t>BITRON’S</w:t>
      </w:r>
      <w:r>
        <w:rPr>
          <w:spacing w:val="17"/>
        </w:rPr>
        <w:t xml:space="preserve"> </w:t>
      </w:r>
      <w:r>
        <w:t>rights.</w:t>
      </w:r>
      <w:r>
        <w:rPr>
          <w:spacing w:val="16"/>
        </w:rPr>
        <w:t xml:space="preserve"> </w:t>
      </w:r>
      <w:r>
        <w:rPr>
          <w:spacing w:val="-1"/>
        </w:rPr>
        <w:t>BITRON's</w:t>
      </w:r>
      <w:r>
        <w:rPr>
          <w:spacing w:val="15"/>
        </w:rPr>
        <w:t xml:space="preserve"> </w:t>
      </w:r>
      <w:r>
        <w:rPr>
          <w:spacing w:val="-1"/>
        </w:rPr>
        <w:t>liability</w:t>
      </w:r>
      <w:r>
        <w:rPr>
          <w:spacing w:val="15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be</w:t>
      </w:r>
      <w:r>
        <w:rPr>
          <w:spacing w:val="37"/>
          <w:w w:val="99"/>
        </w:rPr>
        <w:t xml:space="preserve"> </w:t>
      </w:r>
      <w:r>
        <w:rPr>
          <w:spacing w:val="-1"/>
        </w:rPr>
        <w:t>excluded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spacing w:val="-1"/>
        </w:rPr>
        <w:t>case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circumstances</w:t>
      </w:r>
      <w:r>
        <w:rPr>
          <w:spacing w:val="9"/>
        </w:rPr>
        <w:t xml:space="preserve"> </w:t>
      </w:r>
      <w:r>
        <w:rPr>
          <w:spacing w:val="-1"/>
        </w:rPr>
        <w:t>out</w:t>
      </w:r>
      <w:r>
        <w:rPr>
          <w:spacing w:val="9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1"/>
        </w:rPr>
        <w:t>BITRON’s</w:t>
      </w:r>
      <w:r>
        <w:rPr>
          <w:spacing w:val="1"/>
        </w:rPr>
        <w:t xml:space="preserve"> </w:t>
      </w:r>
      <w:r>
        <w:rPr>
          <w:spacing w:val="-1"/>
        </w:rPr>
        <w:t>control</w:t>
      </w:r>
      <w:r>
        <w:rPr>
          <w:spacing w:val="1"/>
        </w:rPr>
        <w:t xml:space="preserve"> </w:t>
      </w:r>
      <w:r>
        <w:rPr>
          <w:spacing w:val="-1"/>
        </w:rPr>
        <w:t>preventing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receipt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43"/>
        </w:rPr>
        <w:t xml:space="preserve"> </w:t>
      </w:r>
      <w:r>
        <w:rPr>
          <w:spacing w:val="-1"/>
        </w:rPr>
        <w:t>deliveries</w:t>
      </w:r>
      <w:r>
        <w:rPr>
          <w:spacing w:val="14"/>
        </w:rPr>
        <w:t xml:space="preserve"> </w:t>
      </w:r>
      <w:r>
        <w:rPr>
          <w:spacing w:val="-1"/>
        </w:rPr>
        <w:t>or</w:t>
      </w:r>
      <w:r>
        <w:rPr>
          <w:spacing w:val="13"/>
        </w:rPr>
        <w:t xml:space="preserve"> </w:t>
      </w:r>
      <w:r>
        <w:rPr>
          <w:spacing w:val="-1"/>
        </w:rPr>
        <w:t>reducing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need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Products</w:t>
      </w:r>
      <w:r>
        <w:rPr>
          <w:spacing w:val="49"/>
        </w:rPr>
        <w:t xml:space="preserve"> </w:t>
      </w:r>
      <w:r>
        <w:rPr>
          <w:spacing w:val="-1"/>
        </w:rPr>
        <w:t>ordered.</w:t>
      </w:r>
    </w:p>
    <w:p w:rsidR="00C71D5A" w:rsidRDefault="00D61563" w:rsidP="003A6A9A">
      <w:pPr>
        <w:pStyle w:val="Nagwek2"/>
        <w:numPr>
          <w:ilvl w:val="0"/>
          <w:numId w:val="20"/>
        </w:numPr>
        <w:tabs>
          <w:tab w:val="left" w:pos="285"/>
        </w:tabs>
        <w:spacing w:before="2"/>
        <w:ind w:hanging="177"/>
        <w:rPr>
          <w:b w:val="0"/>
          <w:bCs w:val="0"/>
        </w:rPr>
      </w:pPr>
      <w:r>
        <w:rPr>
          <w:color w:val="003BA7"/>
          <w:spacing w:val="-1"/>
        </w:rPr>
        <w:t>COMPLIANCE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88"/>
        </w:tabs>
        <w:ind w:right="106" w:firstLine="0"/>
      </w:pPr>
      <w:r>
        <w:t>The</w:t>
      </w:r>
      <w:r>
        <w:rPr>
          <w:spacing w:val="14"/>
        </w:rPr>
        <w:t xml:space="preserve"> </w:t>
      </w:r>
      <w:r>
        <w:t>Supplier</w:t>
      </w:r>
      <w:r>
        <w:rPr>
          <w:spacing w:val="13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rPr>
          <w:spacing w:val="-1"/>
        </w:rPr>
        <w:t>comply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rPr>
          <w:spacing w:val="-1"/>
        </w:rPr>
        <w:t>all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1"/>
        </w:rPr>
        <w:t>applicable</w:t>
      </w:r>
      <w:r>
        <w:rPr>
          <w:spacing w:val="26"/>
        </w:rPr>
        <w:t xml:space="preserve"> </w:t>
      </w:r>
      <w:r>
        <w:t xml:space="preserve">law  </w:t>
      </w:r>
      <w:r>
        <w:rPr>
          <w:spacing w:val="-1"/>
        </w:rPr>
        <w:t>provisions</w:t>
      </w:r>
      <w:r>
        <w:t xml:space="preserve">  </w:t>
      </w:r>
      <w:r>
        <w:rPr>
          <w:spacing w:val="-1"/>
        </w:rPr>
        <w:t>on</w:t>
      </w:r>
      <w:r>
        <w:rPr>
          <w:spacing w:val="26"/>
        </w:rPr>
        <w:t xml:space="preserve"> </w:t>
      </w:r>
      <w:r>
        <w:rPr>
          <w:spacing w:val="-1"/>
        </w:rPr>
        <w:t>environment,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51"/>
        </w:rPr>
        <w:t xml:space="preserve"> </w:t>
      </w:r>
      <w:r>
        <w:rPr>
          <w:spacing w:val="-1"/>
        </w:rPr>
        <w:t>treatment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8"/>
        </w:rPr>
        <w:t xml:space="preserve"> </w:t>
      </w:r>
      <w:r>
        <w:rPr>
          <w:spacing w:val="-1"/>
        </w:rPr>
        <w:t>employees,</w:t>
      </w:r>
      <w:r>
        <w:rPr>
          <w:spacing w:val="21"/>
        </w:rPr>
        <w:t xml:space="preserve"> </w:t>
      </w:r>
      <w:r>
        <w:rPr>
          <w:spacing w:val="-1"/>
        </w:rPr>
        <w:t>on</w:t>
      </w:r>
      <w:r>
        <w:rPr>
          <w:spacing w:val="18"/>
        </w:rPr>
        <w:t xml:space="preserve"> </w:t>
      </w:r>
      <w:r>
        <w:rPr>
          <w:spacing w:val="-1"/>
        </w:rPr>
        <w:t>workplace</w:t>
      </w:r>
      <w:r>
        <w:rPr>
          <w:spacing w:val="18"/>
        </w:rPr>
        <w:t xml:space="preserve"> </w:t>
      </w:r>
      <w:r>
        <w:rPr>
          <w:spacing w:val="-1"/>
        </w:rPr>
        <w:t>safety,</w:t>
      </w:r>
      <w:r>
        <w:rPr>
          <w:spacing w:val="61"/>
          <w:w w:val="99"/>
        </w:rPr>
        <w:t xml:space="preserve"> </w:t>
      </w:r>
      <w:r>
        <w:rPr>
          <w:spacing w:val="-1"/>
        </w:rPr>
        <w:t>on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general,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rPr>
          <w:spacing w:val="-7"/>
        </w:rPr>
        <w:t xml:space="preserve"> </w:t>
      </w:r>
      <w:r>
        <w:rPr>
          <w:spacing w:val="-1"/>
        </w:rPr>
        <w:t>personal</w:t>
      </w:r>
      <w:r>
        <w:rPr>
          <w:spacing w:val="-6"/>
        </w:rPr>
        <w:t xml:space="preserve"> </w:t>
      </w:r>
      <w:r>
        <w:rPr>
          <w:spacing w:val="-1"/>
        </w:rPr>
        <w:t>data</w:t>
      </w:r>
      <w:r>
        <w:rPr>
          <w:spacing w:val="-7"/>
        </w:rPr>
        <w:t xml:space="preserve"> </w:t>
      </w:r>
      <w:r>
        <w:rPr>
          <w:spacing w:val="-1"/>
        </w:rPr>
        <w:t>protection</w:t>
      </w:r>
      <w:r>
        <w:rPr>
          <w:spacing w:val="39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t>shall</w:t>
      </w:r>
      <w:r>
        <w:rPr>
          <w:spacing w:val="8"/>
        </w:rPr>
        <w:t xml:space="preserve"> </w:t>
      </w:r>
      <w:r>
        <w:rPr>
          <w:spacing w:val="-1"/>
        </w:rPr>
        <w:t>undertake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7"/>
        </w:rPr>
        <w:t xml:space="preserve"> </w:t>
      </w:r>
      <w:r>
        <w:t>its</w:t>
      </w:r>
      <w:r>
        <w:rPr>
          <w:spacing w:val="8"/>
        </w:rPr>
        <w:t xml:space="preserve"> </w:t>
      </w:r>
      <w:r>
        <w:rPr>
          <w:spacing w:val="-1"/>
        </w:rPr>
        <w:t>activities</w:t>
      </w:r>
      <w:r>
        <w:rPr>
          <w:spacing w:val="47"/>
        </w:rPr>
        <w:t xml:space="preserve"> </w:t>
      </w:r>
      <w:r>
        <w:rPr>
          <w:spacing w:val="-1"/>
        </w:rPr>
        <w:t>does</w:t>
      </w:r>
      <w:r>
        <w:rPr>
          <w:spacing w:val="8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cause</w:t>
      </w:r>
      <w:r>
        <w:rPr>
          <w:spacing w:val="8"/>
        </w:rPr>
        <w:t xml:space="preserve"> </w:t>
      </w:r>
      <w:r>
        <w:t>negative</w:t>
      </w:r>
      <w:r>
        <w:rPr>
          <w:spacing w:val="8"/>
        </w:rPr>
        <w:t xml:space="preserve"> </w:t>
      </w:r>
      <w:r>
        <w:rPr>
          <w:spacing w:val="-1"/>
        </w:rPr>
        <w:t>effects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humans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on the</w:t>
      </w:r>
      <w:r>
        <w:rPr>
          <w:spacing w:val="-3"/>
        </w:rPr>
        <w:t xml:space="preserve"> </w:t>
      </w:r>
      <w:r>
        <w:rPr>
          <w:spacing w:val="-1"/>
        </w:rPr>
        <w:t>environment.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463"/>
        </w:tabs>
        <w:ind w:right="107" w:firstLine="0"/>
      </w:pPr>
      <w:r>
        <w:t>The</w:t>
      </w:r>
      <w:r>
        <w:rPr>
          <w:spacing w:val="7"/>
        </w:rPr>
        <w:t xml:space="preserve"> </w:t>
      </w:r>
      <w:r>
        <w:t>Supplier</w:t>
      </w:r>
      <w:r>
        <w:rPr>
          <w:spacing w:val="6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rPr>
          <w:spacing w:val="-1"/>
        </w:rPr>
        <w:t>establish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28"/>
        </w:rPr>
        <w:t xml:space="preserve"> </w:t>
      </w:r>
      <w:r>
        <w:rPr>
          <w:spacing w:val="-1"/>
        </w:rPr>
        <w:t>continuously</w:t>
      </w:r>
      <w:r>
        <w:rPr>
          <w:spacing w:val="20"/>
        </w:rPr>
        <w:t xml:space="preserve"> </w:t>
      </w:r>
      <w:r>
        <w:rPr>
          <w:spacing w:val="-1"/>
        </w:rPr>
        <w:t>develop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quality</w:t>
      </w:r>
      <w:r>
        <w:rPr>
          <w:spacing w:val="21"/>
        </w:rPr>
        <w:t xml:space="preserve"> </w:t>
      </w:r>
      <w:r>
        <w:rPr>
          <w:spacing w:val="-1"/>
        </w:rPr>
        <w:t>system</w:t>
      </w:r>
      <w:r>
        <w:rPr>
          <w:spacing w:val="18"/>
        </w:rPr>
        <w:t xml:space="preserve"> </w:t>
      </w:r>
      <w:r>
        <w:t>in</w:t>
      </w:r>
      <w:r>
        <w:rPr>
          <w:spacing w:val="47"/>
        </w:rPr>
        <w:t xml:space="preserve"> </w:t>
      </w:r>
      <w:r>
        <w:rPr>
          <w:spacing w:val="-1"/>
        </w:rPr>
        <w:t>compliance</w:t>
      </w:r>
      <w:r>
        <w:rPr>
          <w:spacing w:val="25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Operating</w:t>
      </w:r>
      <w:r>
        <w:rPr>
          <w:spacing w:val="25"/>
        </w:rPr>
        <w:t xml:space="preserve"> </w:t>
      </w:r>
      <w:r>
        <w:rPr>
          <w:spacing w:val="-1"/>
        </w:rPr>
        <w:t>Discipline.</w:t>
      </w:r>
      <w:r>
        <w:rPr>
          <w:spacing w:val="43"/>
        </w:rPr>
        <w:t xml:space="preserve"> </w:t>
      </w:r>
      <w:r>
        <w:rPr>
          <w:spacing w:val="-1"/>
        </w:rPr>
        <w:t>BITRON</w:t>
      </w:r>
      <w:r>
        <w:t xml:space="preserve"> also </w:t>
      </w:r>
      <w:r>
        <w:rPr>
          <w:spacing w:val="-1"/>
        </w:rPr>
        <w:t>request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Supplier</w:t>
      </w:r>
      <w:r>
        <w:rPr>
          <w:spacing w:val="1"/>
        </w:rPr>
        <w:t xml:space="preserve"> </w:t>
      </w:r>
      <w:r>
        <w:rPr>
          <w:spacing w:val="-1"/>
        </w:rPr>
        <w:t>compliance</w:t>
      </w:r>
      <w:r>
        <w:rPr>
          <w:spacing w:val="47"/>
          <w:w w:val="99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ISO</w:t>
      </w:r>
      <w:r>
        <w:rPr>
          <w:spacing w:val="19"/>
        </w:rPr>
        <w:t xml:space="preserve"> </w:t>
      </w:r>
      <w:r>
        <w:t>45001</w:t>
      </w:r>
      <w:r>
        <w:rPr>
          <w:spacing w:val="21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management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safety</w:t>
      </w:r>
      <w:r>
        <w:rPr>
          <w:spacing w:val="-2"/>
        </w:rPr>
        <w:t xml:space="preserve"> </w:t>
      </w:r>
      <w:r>
        <w:rPr>
          <w:spacing w:val="-1"/>
        </w:rPr>
        <w:t>system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workers.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57"/>
        </w:tabs>
        <w:ind w:right="104" w:firstLine="0"/>
      </w:pPr>
      <w:r>
        <w:t>If</w:t>
      </w:r>
      <w:r>
        <w:rPr>
          <w:spacing w:val="8"/>
        </w:rPr>
        <w:t xml:space="preserve"> </w:t>
      </w:r>
      <w:r>
        <w:rPr>
          <w:spacing w:val="-1"/>
        </w:rPr>
        <w:t>requested</w:t>
      </w:r>
      <w:r>
        <w:rPr>
          <w:spacing w:val="9"/>
        </w:rPr>
        <w:t xml:space="preserve"> </w:t>
      </w:r>
      <w:r>
        <w:rPr>
          <w:spacing w:val="-1"/>
        </w:rPr>
        <w:t>by</w:t>
      </w:r>
      <w:r>
        <w:rPr>
          <w:spacing w:val="12"/>
        </w:rPr>
        <w:t xml:space="preserve"> </w:t>
      </w:r>
      <w:r>
        <w:rPr>
          <w:spacing w:val="-1"/>
        </w:rPr>
        <w:t>BITRON,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Supplier</w:t>
      </w:r>
      <w:r>
        <w:rPr>
          <w:spacing w:val="9"/>
        </w:rPr>
        <w:t xml:space="preserve"> </w:t>
      </w:r>
      <w:r>
        <w:t>shall</w:t>
      </w:r>
      <w:r>
        <w:rPr>
          <w:spacing w:val="41"/>
        </w:rPr>
        <w:t xml:space="preserve"> </w:t>
      </w:r>
      <w:r>
        <w:rPr>
          <w:spacing w:val="-1"/>
        </w:rPr>
        <w:t>declare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Products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compliance</w:t>
      </w:r>
      <w:r>
        <w:rPr>
          <w:spacing w:val="-4"/>
        </w:rPr>
        <w:t xml:space="preserve"> </w:t>
      </w:r>
      <w:r>
        <w:rPr>
          <w:spacing w:val="1"/>
        </w:rPr>
        <w:t>with</w:t>
      </w:r>
      <w:r>
        <w:rPr>
          <w:spacing w:val="58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t>ISO</w:t>
      </w:r>
      <w:r>
        <w:rPr>
          <w:spacing w:val="21"/>
        </w:rPr>
        <w:t xml:space="preserve"> </w:t>
      </w:r>
      <w:r>
        <w:t>26262</w:t>
      </w:r>
      <w:r>
        <w:rPr>
          <w:spacing w:val="23"/>
        </w:rPr>
        <w:t xml:space="preserve"> </w:t>
      </w:r>
      <w:r>
        <w:t>(last</w:t>
      </w:r>
      <w:r>
        <w:rPr>
          <w:spacing w:val="22"/>
        </w:rPr>
        <w:t xml:space="preserve"> </w:t>
      </w:r>
      <w:r>
        <w:rPr>
          <w:spacing w:val="-1"/>
        </w:rPr>
        <w:t>edition).</w:t>
      </w:r>
      <w:r>
        <w:rPr>
          <w:spacing w:val="24"/>
        </w:rPr>
        <w:t xml:space="preserve"> </w:t>
      </w:r>
      <w:r>
        <w:t>If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Product</w:t>
      </w:r>
      <w:r>
        <w:rPr>
          <w:spacing w:val="25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rPr>
          <w:spacing w:val="-1"/>
        </w:rPr>
        <w:t>subject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application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ISO</w:t>
      </w:r>
      <w:r>
        <w:rPr>
          <w:spacing w:val="7"/>
        </w:rPr>
        <w:t xml:space="preserve"> </w:t>
      </w:r>
      <w:r>
        <w:rPr>
          <w:spacing w:val="-1"/>
        </w:rPr>
        <w:t>26262,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-6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rPr>
          <w:spacing w:val="-1"/>
        </w:rPr>
        <w:t>show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BITRON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documents</w:t>
      </w:r>
      <w:r>
        <w:rPr>
          <w:spacing w:val="37"/>
        </w:rPr>
        <w:t xml:space="preserve"> </w:t>
      </w:r>
      <w:r>
        <w:rPr>
          <w:spacing w:val="-1"/>
        </w:rPr>
        <w:t>necessary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prove</w:t>
      </w:r>
      <w:r>
        <w:rPr>
          <w:spacing w:val="10"/>
        </w:rPr>
        <w:t xml:space="preserve"> </w:t>
      </w:r>
      <w:r>
        <w:t>its</w:t>
      </w:r>
      <w:r>
        <w:rPr>
          <w:spacing w:val="10"/>
        </w:rPr>
        <w:t xml:space="preserve"> </w:t>
      </w:r>
      <w:r>
        <w:rPr>
          <w:spacing w:val="-1"/>
        </w:rPr>
        <w:t>compliance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t>ISO</w:t>
      </w:r>
      <w:r>
        <w:rPr>
          <w:spacing w:val="39"/>
        </w:rPr>
        <w:t xml:space="preserve"> </w:t>
      </w:r>
      <w:r>
        <w:rPr>
          <w:spacing w:val="-1"/>
        </w:rPr>
        <w:t>26262</w:t>
      </w:r>
      <w:r>
        <w:rPr>
          <w:spacing w:val="14"/>
        </w:rPr>
        <w:t xml:space="preserve"> </w:t>
      </w:r>
      <w:r>
        <w:rPr>
          <w:spacing w:val="-1"/>
        </w:rPr>
        <w:t>(including</w:t>
      </w:r>
      <w:r>
        <w:rPr>
          <w:spacing w:val="17"/>
        </w:rPr>
        <w:t xml:space="preserve"> </w:t>
      </w:r>
      <w:r>
        <w:t>reliability</w:t>
      </w:r>
      <w:r>
        <w:rPr>
          <w:spacing w:val="15"/>
        </w:rPr>
        <w:t xml:space="preserve"> </w:t>
      </w:r>
      <w:r>
        <w:rPr>
          <w:spacing w:val="-1"/>
        </w:rPr>
        <w:t>analysis</w:t>
      </w:r>
      <w:r>
        <w:rPr>
          <w:spacing w:val="15"/>
        </w:rPr>
        <w:t xml:space="preserve"> </w:t>
      </w:r>
      <w:r>
        <w:rPr>
          <w:spacing w:val="-1"/>
        </w:rPr>
        <w:t>data</w:t>
      </w:r>
      <w:r>
        <w:rPr>
          <w:spacing w:val="14"/>
        </w:rPr>
        <w:t xml:space="preserve"> </w:t>
      </w:r>
      <w:r>
        <w:rPr>
          <w:spacing w:val="-1"/>
        </w:rPr>
        <w:t>for</w:t>
      </w:r>
      <w:r>
        <w:rPr>
          <w:spacing w:val="16"/>
        </w:rPr>
        <w:t xml:space="preserve"> </w:t>
      </w:r>
      <w:r>
        <w:t>all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t>ASIL</w:t>
      </w:r>
      <w:r>
        <w:rPr>
          <w:spacing w:val="24"/>
        </w:rPr>
        <w:t xml:space="preserve"> </w:t>
      </w:r>
      <w:r>
        <w:rPr>
          <w:spacing w:val="-1"/>
        </w:rPr>
        <w:t>level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Automotive</w:t>
      </w:r>
      <w:r>
        <w:rPr>
          <w:rFonts w:cs="Calibri"/>
          <w:b/>
          <w:bCs/>
          <w:spacing w:val="23"/>
        </w:rPr>
        <w:t xml:space="preserve"> </w:t>
      </w:r>
      <w:r>
        <w:rPr>
          <w:rFonts w:cs="Calibri"/>
          <w:b/>
          <w:bCs/>
          <w:spacing w:val="-1"/>
        </w:rPr>
        <w:t>Safety</w:t>
      </w:r>
      <w:r>
        <w:rPr>
          <w:rFonts w:cs="Calibri"/>
          <w:b/>
          <w:bCs/>
          <w:spacing w:val="24"/>
        </w:rPr>
        <w:t xml:space="preserve"> </w:t>
      </w:r>
      <w:r>
        <w:rPr>
          <w:rFonts w:cs="Calibri"/>
          <w:b/>
          <w:bCs/>
          <w:spacing w:val="-1"/>
        </w:rPr>
        <w:t>Integrity</w:t>
      </w:r>
      <w:r>
        <w:rPr>
          <w:rFonts w:cs="Calibri"/>
          <w:b/>
          <w:bCs/>
          <w:spacing w:val="41"/>
          <w:w w:val="99"/>
        </w:rPr>
        <w:t xml:space="preserve"> </w:t>
      </w:r>
      <w:r>
        <w:rPr>
          <w:rFonts w:cs="Calibri"/>
          <w:b/>
          <w:bCs/>
          <w:spacing w:val="-1"/>
        </w:rPr>
        <w:t>Level</w:t>
      </w:r>
      <w:r>
        <w:rPr>
          <w:spacing w:val="-1"/>
        </w:rPr>
        <w:t>”</w:t>
      </w:r>
      <w:r>
        <w:rPr>
          <w:spacing w:val="20"/>
        </w:rPr>
        <w:t xml:space="preserve"> </w:t>
      </w:r>
      <w:r>
        <w:rPr>
          <w:spacing w:val="-1"/>
        </w:rPr>
        <w:t>requested).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Supplier</w:t>
      </w:r>
      <w:r>
        <w:rPr>
          <w:spacing w:val="18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19"/>
        </w:rPr>
        <w:t xml:space="preserve"> </w:t>
      </w:r>
      <w:r>
        <w:t>liable</w:t>
      </w:r>
      <w:r>
        <w:rPr>
          <w:spacing w:val="35"/>
          <w:w w:val="99"/>
        </w:rPr>
        <w:t xml:space="preserve"> </w:t>
      </w:r>
      <w:r>
        <w:rPr>
          <w:spacing w:val="-1"/>
        </w:rPr>
        <w:t>against</w:t>
      </w:r>
      <w:r>
        <w:rPr>
          <w:spacing w:val="20"/>
        </w:rPr>
        <w:t xml:space="preserve"> </w:t>
      </w:r>
      <w:r>
        <w:rPr>
          <w:spacing w:val="-1"/>
        </w:rPr>
        <w:t>BITRON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rPr>
          <w:spacing w:val="-1"/>
        </w:rPr>
        <w:t>any</w:t>
      </w:r>
      <w:r>
        <w:rPr>
          <w:spacing w:val="21"/>
        </w:rPr>
        <w:t xml:space="preserve"> </w:t>
      </w:r>
      <w:r>
        <w:t>ISO</w:t>
      </w:r>
      <w:r>
        <w:rPr>
          <w:spacing w:val="20"/>
        </w:rPr>
        <w:t xml:space="preserve"> </w:t>
      </w:r>
      <w:r>
        <w:rPr>
          <w:spacing w:val="-1"/>
        </w:rPr>
        <w:t>26262</w:t>
      </w:r>
      <w:r>
        <w:rPr>
          <w:spacing w:val="21"/>
        </w:rPr>
        <w:t xml:space="preserve"> </w:t>
      </w:r>
      <w:r>
        <w:t>non-</w:t>
      </w:r>
      <w:r>
        <w:rPr>
          <w:spacing w:val="27"/>
        </w:rPr>
        <w:t xml:space="preserve"> </w:t>
      </w:r>
      <w:r>
        <w:rPr>
          <w:spacing w:val="-1"/>
        </w:rPr>
        <w:t>compliance.</w:t>
      </w:r>
    </w:p>
    <w:p w:rsidR="00C71D5A" w:rsidRDefault="00D61563" w:rsidP="003A6A9A">
      <w:pPr>
        <w:pStyle w:val="Tekstpodstawowy"/>
        <w:numPr>
          <w:ilvl w:val="1"/>
          <w:numId w:val="20"/>
        </w:numPr>
        <w:tabs>
          <w:tab w:val="left" w:pos="367"/>
        </w:tabs>
        <w:ind w:right="104" w:firstLine="0"/>
      </w:pP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development</w:t>
      </w:r>
      <w:r>
        <w:rPr>
          <w:spacing w:val="19"/>
        </w:rPr>
        <w:t xml:space="preserve"> </w:t>
      </w:r>
      <w:r>
        <w:rPr>
          <w:spacing w:val="-1"/>
        </w:rPr>
        <w:t>agreement,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related</w:t>
      </w:r>
      <w:r>
        <w:rPr>
          <w:spacing w:val="49"/>
        </w:rPr>
        <w:t xml:space="preserve"> </w:t>
      </w:r>
      <w:r>
        <w:rPr>
          <w:spacing w:val="-1"/>
        </w:rPr>
        <w:t>cost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responsibility</w:t>
      </w:r>
      <w:r>
        <w:rPr>
          <w:spacing w:val="11"/>
        </w:rPr>
        <w:t xml:space="preserve"> </w:t>
      </w:r>
      <w:r>
        <w:rPr>
          <w:spacing w:val="-1"/>
        </w:rPr>
        <w:t>matrices</w:t>
      </w:r>
      <w:r>
        <w:rPr>
          <w:spacing w:val="12"/>
        </w:rPr>
        <w:t xml:space="preserve"> </w:t>
      </w:r>
      <w:r>
        <w:t>(the</w:t>
      </w:r>
      <w:r>
        <w:rPr>
          <w:spacing w:val="39"/>
          <w:w w:val="99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Development</w:t>
      </w:r>
      <w:r>
        <w:rPr>
          <w:rFonts w:cs="Calibri"/>
          <w:b/>
          <w:bCs/>
          <w:spacing w:val="17"/>
        </w:rPr>
        <w:t xml:space="preserve"> </w:t>
      </w:r>
      <w:r>
        <w:rPr>
          <w:rFonts w:cs="Calibri"/>
          <w:b/>
          <w:bCs/>
          <w:spacing w:val="-1"/>
        </w:rPr>
        <w:t>Interface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  <w:spacing w:val="-1"/>
        </w:rPr>
        <w:t>Agreement</w:t>
      </w:r>
      <w:r>
        <w:rPr>
          <w:spacing w:val="-1"/>
        </w:rPr>
        <w:t>”)</w:t>
      </w:r>
      <w:r>
        <w:rPr>
          <w:spacing w:val="19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rPr>
          <w:spacing w:val="-1"/>
        </w:rPr>
        <w:t>be</w:t>
      </w:r>
      <w:r>
        <w:rPr>
          <w:spacing w:val="49"/>
          <w:w w:val="99"/>
        </w:rPr>
        <w:t xml:space="preserve"> </w:t>
      </w:r>
      <w:r>
        <w:rPr>
          <w:spacing w:val="-1"/>
        </w:rPr>
        <w:t>the agreement</w:t>
      </w:r>
      <w: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t xml:space="preserve">regulates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distribution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49"/>
        </w:rPr>
        <w:t xml:space="preserve"> </w:t>
      </w:r>
      <w:r>
        <w:rPr>
          <w:spacing w:val="-1"/>
        </w:rPr>
        <w:t>technical</w:t>
      </w:r>
      <w:r>
        <w:rPr>
          <w:spacing w:val="19"/>
        </w:rPr>
        <w:t xml:space="preserve"> </w:t>
      </w:r>
      <w:r>
        <w:rPr>
          <w:spacing w:val="-1"/>
        </w:rPr>
        <w:t>responsibilities</w:t>
      </w:r>
      <w:r>
        <w:rPr>
          <w:spacing w:val="19"/>
        </w:rPr>
        <w:t xml:space="preserve"> </w:t>
      </w:r>
      <w:r>
        <w:rPr>
          <w:spacing w:val="-1"/>
        </w:rPr>
        <w:t>for</w:t>
      </w:r>
      <w:r>
        <w:rPr>
          <w:spacing w:val="20"/>
        </w:rPr>
        <w:t xml:space="preserve"> </w:t>
      </w:r>
      <w:r>
        <w:rPr>
          <w:spacing w:val="-1"/>
        </w:rPr>
        <w:t>development</w:t>
      </w:r>
      <w:r>
        <w:rPr>
          <w:spacing w:val="51"/>
          <w:w w:val="99"/>
        </w:rPr>
        <w:t xml:space="preserve"> </w:t>
      </w:r>
      <w:r>
        <w:rPr>
          <w:spacing w:val="-1"/>
        </w:rPr>
        <w:t>activities,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type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evidences</w:t>
      </w:r>
      <w:r>
        <w:rPr>
          <w:spacing w:val="-4"/>
        </w:rPr>
        <w:t xml:space="preserve"> </w:t>
      </w:r>
      <w:r>
        <w:rPr>
          <w:spacing w:val="-1"/>
        </w:rPr>
        <w:t>required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results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these</w:t>
      </w:r>
      <w:r>
        <w:rPr>
          <w:spacing w:val="-7"/>
        </w:rPr>
        <w:t xml:space="preserve"> </w:t>
      </w:r>
      <w:r>
        <w:rPr>
          <w:spacing w:val="-1"/>
        </w:rPr>
        <w:t>activities.</w:t>
      </w:r>
      <w:r>
        <w:rPr>
          <w:spacing w:val="-4"/>
        </w:rPr>
        <w:t xml:space="preserve"> </w:t>
      </w:r>
      <w:r>
        <w:rPr>
          <w:spacing w:val="-1"/>
        </w:rPr>
        <w:t>This</w:t>
      </w:r>
      <w:r>
        <w:rPr>
          <w:spacing w:val="-6"/>
        </w:rPr>
        <w:t xml:space="preserve"> </w:t>
      </w:r>
      <w:r>
        <w:rPr>
          <w:spacing w:val="-1"/>
        </w:rPr>
        <w:t>document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53"/>
          <w:w w:val="99"/>
        </w:rPr>
        <w:t xml:space="preserve"> </w:t>
      </w:r>
      <w:r>
        <w:rPr>
          <w:spacing w:val="-1"/>
        </w:rPr>
        <w:t>defined</w:t>
      </w:r>
      <w:r>
        <w:rPr>
          <w:spacing w:val="22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rPr>
          <w:spacing w:val="-1"/>
        </w:rPr>
        <w:t>provided</w:t>
      </w:r>
      <w:r>
        <w:rPr>
          <w:spacing w:val="23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rPr>
          <w:spacing w:val="-1"/>
        </w:rPr>
        <w:t>every</w:t>
      </w:r>
      <w:r>
        <w:rPr>
          <w:spacing w:val="24"/>
        </w:rPr>
        <w:t xml:space="preserve"> </w:t>
      </w:r>
      <w:r>
        <w:rPr>
          <w:spacing w:val="-1"/>
        </w:rPr>
        <w:t>Product,</w:t>
      </w:r>
      <w:r>
        <w:rPr>
          <w:spacing w:val="24"/>
        </w:rPr>
        <w:t xml:space="preserve"> </w:t>
      </w:r>
      <w:r>
        <w:t>if</w:t>
      </w:r>
      <w:r>
        <w:rPr>
          <w:spacing w:val="53"/>
        </w:rPr>
        <w:t xml:space="preserve"> </w:t>
      </w:r>
      <w:r>
        <w:rPr>
          <w:spacing w:val="-1"/>
        </w:rPr>
        <w:t>requested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sectPr w:rsidR="00C71D5A" w:rsidSect="003A6A9A">
          <w:headerReference w:type="default" r:id="rId9"/>
          <w:type w:val="continuous"/>
          <w:pgSz w:w="11910" w:h="16840"/>
          <w:pgMar w:top="220" w:right="800" w:bottom="0" w:left="680" w:header="708" w:footer="708" w:gutter="0"/>
          <w:cols w:space="708"/>
        </w:sectPr>
      </w:pPr>
    </w:p>
    <w:p w:rsidR="00C71D5A" w:rsidRDefault="00C71D5A" w:rsidP="003A6A9A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C71D5A" w:rsidRDefault="00C71D5A" w:rsidP="003A6A9A">
      <w:pPr>
        <w:rPr>
          <w:rFonts w:ascii="Calibri" w:eastAsia="Calibri" w:hAnsi="Calibri" w:cs="Calibri"/>
          <w:sz w:val="16"/>
          <w:szCs w:val="16"/>
        </w:rPr>
        <w:sectPr w:rsidR="00C71D5A" w:rsidSect="003A6A9A">
          <w:pgSz w:w="11910" w:h="16840"/>
          <w:pgMar w:top="420" w:right="800" w:bottom="0" w:left="680" w:header="236" w:footer="0" w:gutter="0"/>
          <w:cols w:space="708"/>
        </w:sectPr>
      </w:pP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362"/>
        </w:tabs>
        <w:spacing w:before="75"/>
        <w:ind w:right="1" w:firstLine="0"/>
      </w:pPr>
      <w:r>
        <w:lastRenderedPageBreak/>
        <w:t>-</w:t>
      </w:r>
      <w:r>
        <w:rPr>
          <w:spacing w:val="13"/>
        </w:rPr>
        <w:t xml:space="preserve"> </w:t>
      </w:r>
      <w:r>
        <w:rPr>
          <w:spacing w:val="-1"/>
        </w:rPr>
        <w:t>BITRON</w:t>
      </w:r>
      <w:r>
        <w:rPr>
          <w:spacing w:val="14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have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right</w:t>
      </w:r>
      <w:r>
        <w:rPr>
          <w:spacing w:val="16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perform,</w:t>
      </w:r>
      <w:r>
        <w:rPr>
          <w:spacing w:val="25"/>
          <w:w w:val="99"/>
        </w:rPr>
        <w:t xml:space="preserve"> </w:t>
      </w:r>
      <w:r>
        <w:rPr>
          <w:spacing w:val="-1"/>
        </w:rPr>
        <w:t>both</w:t>
      </w:r>
      <w:r>
        <w:rPr>
          <w:spacing w:val="6"/>
        </w:rPr>
        <w:t xml:space="preserve"> </w:t>
      </w:r>
      <w:r>
        <w:rPr>
          <w:spacing w:val="-1"/>
        </w:rPr>
        <w:t>directly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through</w:t>
      </w:r>
      <w:r>
        <w:rPr>
          <w:spacing w:val="7"/>
        </w:rPr>
        <w:t xml:space="preserve"> </w:t>
      </w:r>
      <w:r>
        <w:rPr>
          <w:spacing w:val="-1"/>
        </w:rPr>
        <w:t>third</w:t>
      </w:r>
      <w:r>
        <w:rPr>
          <w:spacing w:val="7"/>
        </w:rPr>
        <w:t xml:space="preserve"> </w:t>
      </w:r>
      <w:r>
        <w:rPr>
          <w:spacing w:val="-1"/>
        </w:rPr>
        <w:t>parties,</w:t>
      </w:r>
      <w:r>
        <w:rPr>
          <w:spacing w:val="53"/>
          <w:w w:val="99"/>
        </w:rPr>
        <w:t xml:space="preserve"> </w:t>
      </w:r>
      <w:r>
        <w:rPr>
          <w:spacing w:val="-1"/>
        </w:rPr>
        <w:t>preventive</w:t>
      </w:r>
      <w:r>
        <w:rPr>
          <w:spacing w:val="22"/>
        </w:rPr>
        <w:t xml:space="preserve"> </w:t>
      </w:r>
      <w:r>
        <w:rPr>
          <w:spacing w:val="-1"/>
        </w:rPr>
        <w:t>and/or</w:t>
      </w:r>
      <w:r>
        <w:rPr>
          <w:spacing w:val="22"/>
        </w:rPr>
        <w:t xml:space="preserve"> </w:t>
      </w:r>
      <w:r>
        <w:rPr>
          <w:spacing w:val="-1"/>
        </w:rPr>
        <w:t>continuous</w:t>
      </w:r>
      <w:r>
        <w:rPr>
          <w:spacing w:val="24"/>
        </w:rPr>
        <w:t xml:space="preserve"> </w:t>
      </w:r>
      <w:r>
        <w:rPr>
          <w:spacing w:val="-1"/>
        </w:rPr>
        <w:t>audits</w:t>
      </w:r>
      <w:r>
        <w:rPr>
          <w:spacing w:val="24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Supplier’s</w:t>
      </w:r>
      <w:r>
        <w:t xml:space="preserve"> </w:t>
      </w:r>
      <w:r>
        <w:rPr>
          <w:spacing w:val="-1"/>
        </w:rPr>
        <w:t>places</w:t>
      </w:r>
      <w:r>
        <w:rPr>
          <w:spacing w:val="1"/>
        </w:rPr>
        <w:t xml:space="preserve"> </w:t>
      </w:r>
      <w:r>
        <w:t xml:space="preserve">in  </w:t>
      </w:r>
      <w:r>
        <w:rPr>
          <w:spacing w:val="-1"/>
        </w:rPr>
        <w:t>order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verify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3"/>
        </w:rPr>
        <w:t xml:space="preserve"> </w:t>
      </w:r>
      <w:r>
        <w:t>as</w:t>
      </w:r>
      <w:r>
        <w:rPr>
          <w:spacing w:val="5"/>
        </w:rPr>
        <w:t xml:space="preserve"> </w:t>
      </w:r>
      <w:r>
        <w:rPr>
          <w:spacing w:val="-1"/>
        </w:rPr>
        <w:t>provided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reported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t>CGA.</w:t>
      </w:r>
      <w:r>
        <w:rPr>
          <w:spacing w:val="26"/>
        </w:rPr>
        <w:t xml:space="preserve"> </w:t>
      </w:r>
      <w:r>
        <w:rPr>
          <w:spacing w:val="-1"/>
        </w:rPr>
        <w:t>BITRON</w:t>
      </w:r>
      <w:r>
        <w:rPr>
          <w:spacing w:val="26"/>
        </w:rPr>
        <w:t xml:space="preserve"> </w:t>
      </w:r>
      <w:r>
        <w:rPr>
          <w:spacing w:val="-1"/>
        </w:rPr>
        <w:t>shall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t xml:space="preserve">  right  to</w:t>
      </w:r>
      <w:r>
        <w:rPr>
          <w:spacing w:val="25"/>
        </w:rPr>
        <w:t xml:space="preserve"> </w:t>
      </w:r>
      <w:r>
        <w:rPr>
          <w:spacing w:val="-1"/>
        </w:rPr>
        <w:t>request,</w:t>
      </w:r>
      <w:r>
        <w:rPr>
          <w:spacing w:val="29"/>
          <w:w w:val="99"/>
        </w:rPr>
        <w:t xml:space="preserve"> </w:t>
      </w:r>
      <w:r>
        <w:rPr>
          <w:spacing w:val="-1"/>
        </w:rPr>
        <w:t>eventually</w:t>
      </w:r>
      <w:r>
        <w:rPr>
          <w:spacing w:val="22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t>its</w:t>
      </w:r>
      <w:r>
        <w:rPr>
          <w:spacing w:val="23"/>
        </w:rPr>
        <w:t xml:space="preserve"> </w:t>
      </w:r>
      <w:r>
        <w:rPr>
          <w:spacing w:val="-1"/>
        </w:rPr>
        <w:t>own</w:t>
      </w:r>
      <w:r>
        <w:rPr>
          <w:spacing w:val="23"/>
        </w:rPr>
        <w:t xml:space="preserve"> </w:t>
      </w:r>
      <w:r>
        <w:rPr>
          <w:spacing w:val="-1"/>
        </w:rPr>
        <w:t>discretion,</w:t>
      </w:r>
      <w:r>
        <w:rPr>
          <w:spacing w:val="25"/>
        </w:rPr>
        <w:t xml:space="preserve"> </w:t>
      </w:r>
      <w:r>
        <w:rPr>
          <w:spacing w:val="-1"/>
        </w:rPr>
        <w:t>that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25"/>
        </w:rPr>
        <w:t xml:space="preserve"> </w:t>
      </w:r>
      <w:r>
        <w:t xml:space="preserve">shall </w:t>
      </w:r>
      <w:r>
        <w:rPr>
          <w:spacing w:val="-1"/>
        </w:rPr>
        <w:t>be</w:t>
      </w:r>
      <w:r>
        <w:rPr>
          <w:spacing w:val="26"/>
        </w:rPr>
        <w:t xml:space="preserve"> </w:t>
      </w:r>
      <w:r>
        <w:rPr>
          <w:spacing w:val="-1"/>
        </w:rPr>
        <w:t>audited</w:t>
      </w:r>
      <w:r>
        <w:rPr>
          <w:spacing w:val="26"/>
        </w:rPr>
        <w:t xml:space="preserve"> </w:t>
      </w:r>
      <w:r>
        <w:rPr>
          <w:spacing w:val="-1"/>
        </w:rPr>
        <w:t>by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third</w:t>
      </w:r>
      <w:r>
        <w:rPr>
          <w:spacing w:val="26"/>
        </w:rPr>
        <w:t xml:space="preserve"> </w:t>
      </w:r>
      <w:r>
        <w:rPr>
          <w:spacing w:val="-1"/>
        </w:rPr>
        <w:t>party</w:t>
      </w:r>
      <w:r>
        <w:rPr>
          <w:spacing w:val="41"/>
          <w:w w:val="99"/>
        </w:rPr>
        <w:t xml:space="preserve"> </w:t>
      </w:r>
      <w:r>
        <w:rPr>
          <w:spacing w:val="-1"/>
        </w:rPr>
        <w:t>provider</w:t>
      </w:r>
      <w:r>
        <w:rPr>
          <w:spacing w:val="4"/>
        </w:rPr>
        <w:t xml:space="preserve"> </w:t>
      </w:r>
      <w:r>
        <w:rPr>
          <w:spacing w:val="-1"/>
        </w:rPr>
        <w:t>appointed</w:t>
      </w:r>
      <w:r>
        <w:rPr>
          <w:spacing w:val="5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Supplier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39"/>
        </w:rPr>
        <w:t xml:space="preserve"> </w:t>
      </w:r>
      <w:r>
        <w:rPr>
          <w:spacing w:val="-1"/>
        </w:rPr>
        <w:t>approved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advance</w:t>
      </w:r>
      <w:r>
        <w:rPr>
          <w:spacing w:val="4"/>
        </w:rPr>
        <w:t xml:space="preserve"> </w:t>
      </w:r>
      <w:r>
        <w:rPr>
          <w:spacing w:val="-1"/>
        </w:rPr>
        <w:t>by</w:t>
      </w:r>
      <w:r>
        <w:rPr>
          <w:spacing w:val="5"/>
        </w:rPr>
        <w:t xml:space="preserve"> </w:t>
      </w:r>
      <w:r>
        <w:rPr>
          <w:spacing w:val="-1"/>
        </w:rPr>
        <w:t>BITRON,</w:t>
      </w:r>
      <w:r>
        <w:rPr>
          <w:spacing w:val="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sole</w:t>
      </w:r>
      <w:r>
        <w:rPr>
          <w:spacing w:val="29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4"/>
        </w:rPr>
        <w:t xml:space="preserve"> </w:t>
      </w:r>
      <w:r>
        <w:t>expenses.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Supplier</w:t>
      </w:r>
      <w:r>
        <w:rPr>
          <w:spacing w:val="4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rPr>
          <w:spacing w:val="-1"/>
        </w:rPr>
        <w:t>provide</w:t>
      </w:r>
      <w:r>
        <w:rPr>
          <w:spacing w:val="6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rPr>
          <w:spacing w:val="-1"/>
        </w:rPr>
        <w:t>advance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BITRON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results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such</w:t>
      </w:r>
      <w:r>
        <w:rPr>
          <w:spacing w:val="-5"/>
        </w:rPr>
        <w:t xml:space="preserve"> </w:t>
      </w:r>
      <w:r>
        <w:rPr>
          <w:spacing w:val="-1"/>
        </w:rPr>
        <w:t>audit</w:t>
      </w:r>
      <w:r>
        <w:rPr>
          <w:spacing w:val="45"/>
          <w:w w:val="9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BITRON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have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perform,</w:t>
      </w:r>
      <w:r>
        <w:rPr>
          <w:spacing w:val="-5"/>
        </w:rPr>
        <w:t xml:space="preserve"> </w:t>
      </w:r>
      <w:r>
        <w:t>both</w:t>
      </w:r>
      <w:r>
        <w:rPr>
          <w:spacing w:val="35"/>
        </w:rPr>
        <w:t xml:space="preserve"> </w:t>
      </w:r>
      <w:r>
        <w:rPr>
          <w:spacing w:val="-1"/>
        </w:rPr>
        <w:t>directly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through</w:t>
      </w:r>
      <w:r>
        <w:rPr>
          <w:spacing w:val="16"/>
        </w:rPr>
        <w:t xml:space="preserve"> </w:t>
      </w:r>
      <w:r>
        <w:rPr>
          <w:spacing w:val="-1"/>
        </w:rPr>
        <w:t>third</w:t>
      </w:r>
      <w:r>
        <w:rPr>
          <w:spacing w:val="18"/>
        </w:rPr>
        <w:t xml:space="preserve"> </w:t>
      </w:r>
      <w:r>
        <w:t>parties,</w:t>
      </w:r>
      <w:r>
        <w:rPr>
          <w:spacing w:val="18"/>
        </w:rPr>
        <w:t xml:space="preserve"> </w:t>
      </w:r>
      <w:r>
        <w:rPr>
          <w:spacing w:val="-1"/>
        </w:rPr>
        <w:t>any</w:t>
      </w:r>
      <w:r>
        <w:rPr>
          <w:spacing w:val="47"/>
          <w:w w:val="99"/>
        </w:rPr>
        <w:t xml:space="preserve"> </w:t>
      </w:r>
      <w:r>
        <w:rPr>
          <w:spacing w:val="-1"/>
        </w:rPr>
        <w:t>assessment</w:t>
      </w:r>
      <w:r>
        <w:rPr>
          <w:spacing w:val="25"/>
        </w:rPr>
        <w:t xml:space="preserve"> </w:t>
      </w:r>
      <w:r>
        <w:rPr>
          <w:spacing w:val="-1"/>
        </w:rPr>
        <w:t>sessions</w:t>
      </w:r>
      <w:r>
        <w:t xml:space="preserve">  in</w:t>
      </w:r>
      <w:r>
        <w:rPr>
          <w:spacing w:val="25"/>
        </w:rPr>
        <w:t xml:space="preserve"> </w:t>
      </w:r>
      <w:r>
        <w:rPr>
          <w:spacing w:val="-1"/>
        </w:rPr>
        <w:t>order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1"/>
        </w:rPr>
        <w:t>verify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fulfilment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Supplier’s audits.</w:t>
      </w: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357"/>
        </w:tabs>
        <w:ind w:firstLine="0"/>
      </w:pPr>
      <w:r>
        <w:t>If</w:t>
      </w:r>
      <w:r>
        <w:rPr>
          <w:spacing w:val="11"/>
        </w:rPr>
        <w:t xml:space="preserve"> </w:t>
      </w:r>
      <w:r>
        <w:rPr>
          <w:spacing w:val="-1"/>
        </w:rPr>
        <w:t>applicable,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Supplier</w:t>
      </w:r>
      <w:r>
        <w:rPr>
          <w:spacing w:val="9"/>
        </w:rPr>
        <w:t xml:space="preserve"> </w:t>
      </w:r>
      <w:r>
        <w:t>shall</w:t>
      </w:r>
      <w:r>
        <w:rPr>
          <w:spacing w:val="11"/>
        </w:rPr>
        <w:t xml:space="preserve"> </w:t>
      </w:r>
      <w:r>
        <w:t>register</w:t>
      </w:r>
      <w:r>
        <w:rPr>
          <w:spacing w:val="9"/>
        </w:rPr>
        <w:t xml:space="preserve"> </w:t>
      </w:r>
      <w:r>
        <w:rPr>
          <w:spacing w:val="-1"/>
        </w:rPr>
        <w:t>all</w:t>
      </w:r>
      <w:r>
        <w:rPr>
          <w:spacing w:val="43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about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composition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59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t>Material</w:t>
      </w:r>
      <w:r>
        <w:rPr>
          <w:spacing w:val="16"/>
        </w:rPr>
        <w:t xml:space="preserve"> </w:t>
      </w:r>
      <w:r>
        <w:t>Data</w:t>
      </w:r>
      <w:r>
        <w:rPr>
          <w:spacing w:val="17"/>
        </w:rPr>
        <w:t xml:space="preserve"> </w:t>
      </w:r>
      <w:r>
        <w:rPr>
          <w:spacing w:val="-1"/>
        </w:rPr>
        <w:t>System</w:t>
      </w:r>
      <w:r>
        <w:rPr>
          <w:spacing w:val="19"/>
        </w:rPr>
        <w:t xml:space="preserve"> </w:t>
      </w:r>
      <w:r>
        <w:rPr>
          <w:spacing w:val="-1"/>
        </w:rPr>
        <w:t>(“</w:t>
      </w:r>
      <w:r>
        <w:rPr>
          <w:rFonts w:cs="Calibri"/>
          <w:b/>
          <w:bCs/>
          <w:spacing w:val="-1"/>
        </w:rPr>
        <w:t>IMDS</w:t>
      </w:r>
      <w:r>
        <w:rPr>
          <w:spacing w:val="-1"/>
        </w:rPr>
        <w:t>”</w:t>
      </w:r>
      <w:r>
        <w:rPr>
          <w:spacing w:val="21"/>
        </w:rPr>
        <w:t xml:space="preserve"> </w:t>
      </w:r>
      <w:r>
        <w:rPr>
          <w:spacing w:val="-1"/>
        </w:rPr>
        <w:t>and/or</w:t>
      </w:r>
      <w:r>
        <w:t xml:space="preserve"> “</w:t>
      </w:r>
      <w:r>
        <w:rPr>
          <w:rFonts w:cs="Calibri"/>
          <w:b/>
          <w:bCs/>
        </w:rPr>
        <w:t>CAMDS</w:t>
      </w:r>
      <w:r>
        <w:t>”),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accordance</w:t>
      </w:r>
      <w:r>
        <w:rPr>
          <w:spacing w:val="4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rPr>
          <w:spacing w:val="25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-4"/>
        </w:rPr>
        <w:t xml:space="preserve"> </w:t>
      </w:r>
      <w:r>
        <w:rPr>
          <w:spacing w:val="-1"/>
        </w:rPr>
        <w:t>Discipline.</w:t>
      </w: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345"/>
        </w:tabs>
        <w:ind w:right="2" w:firstLine="0"/>
      </w:pPr>
      <w:r>
        <w:t>If</w:t>
      </w:r>
      <w:r>
        <w:rPr>
          <w:spacing w:val="-1"/>
        </w:rPr>
        <w:t xml:space="preserve"> applicable, the</w:t>
      </w:r>
      <w:r>
        <w:rPr>
          <w:spacing w:val="-2"/>
        </w:rPr>
        <w:t xml:space="preserve"> </w:t>
      </w:r>
      <w:r>
        <w:rPr>
          <w:spacing w:val="-1"/>
        </w:rPr>
        <w:t>Supplier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comply </w:t>
      </w:r>
      <w:r>
        <w:t>with</w:t>
      </w:r>
      <w:r>
        <w:rPr>
          <w:spacing w:val="49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regulations</w:t>
      </w:r>
      <w:r>
        <w:rPr>
          <w:spacing w:val="19"/>
        </w:rPr>
        <w:t xml:space="preserve"> </w:t>
      </w:r>
      <w:r>
        <w:rPr>
          <w:spacing w:val="-1"/>
        </w:rPr>
        <w:t>and/or</w:t>
      </w:r>
      <w:r>
        <w:rPr>
          <w:spacing w:val="16"/>
        </w:rPr>
        <w:t xml:space="preserve"> </w:t>
      </w:r>
      <w:r>
        <w:t>laws</w:t>
      </w:r>
      <w:r>
        <w:rPr>
          <w:spacing w:val="19"/>
        </w:rPr>
        <w:t xml:space="preserve"> </w:t>
      </w:r>
      <w:r>
        <w:rPr>
          <w:spacing w:val="-1"/>
        </w:rPr>
        <w:t>on</w:t>
      </w:r>
      <w:r>
        <w:rPr>
          <w:spacing w:val="17"/>
        </w:rPr>
        <w:t xml:space="preserve"> </w:t>
      </w:r>
      <w:r>
        <w:rPr>
          <w:spacing w:val="-1"/>
        </w:rPr>
        <w:t>registration,</w:t>
      </w:r>
      <w:r>
        <w:rPr>
          <w:spacing w:val="53"/>
          <w:w w:val="99"/>
        </w:rPr>
        <w:t xml:space="preserve"> </w:t>
      </w:r>
      <w:r>
        <w:rPr>
          <w:spacing w:val="-1"/>
        </w:rPr>
        <w:t>evaluation,</w:t>
      </w:r>
      <w:r>
        <w:rPr>
          <w:spacing w:val="11"/>
        </w:rPr>
        <w:t xml:space="preserve"> </w:t>
      </w:r>
      <w:r>
        <w:rPr>
          <w:spacing w:val="-1"/>
        </w:rPr>
        <w:t>authorization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restriction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57"/>
        </w:rPr>
        <w:t xml:space="preserve"> </w:t>
      </w:r>
      <w:r>
        <w:rPr>
          <w:spacing w:val="-1"/>
        </w:rPr>
        <w:t>chemicals,</w:t>
      </w:r>
      <w:r>
        <w:rPr>
          <w:spacing w:val="13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rPr>
          <w:spacing w:val="-1"/>
        </w:rPr>
        <w:t>well</w:t>
      </w:r>
      <w:r>
        <w:rPr>
          <w:spacing w:val="13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rPr>
          <w:spacing w:val="-1"/>
        </w:rPr>
        <w:t>on</w:t>
      </w:r>
      <w:r>
        <w:rPr>
          <w:spacing w:val="11"/>
        </w:rPr>
        <w:t xml:space="preserve"> </w:t>
      </w:r>
      <w:r>
        <w:rPr>
          <w:spacing w:val="-1"/>
        </w:rPr>
        <w:t>classification,</w:t>
      </w:r>
      <w:r>
        <w:rPr>
          <w:spacing w:val="16"/>
        </w:rPr>
        <w:t xml:space="preserve"> </w:t>
      </w:r>
      <w:r>
        <w:rPr>
          <w:spacing w:val="-1"/>
        </w:rPr>
        <w:t>labelling</w:t>
      </w:r>
      <w:r>
        <w:rPr>
          <w:spacing w:val="53"/>
          <w:w w:val="99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packaging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substances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mixtures,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rPr>
          <w:spacing w:val="59"/>
        </w:rPr>
        <w:t xml:space="preserve"> </w:t>
      </w:r>
      <w:r>
        <w:rPr>
          <w:spacing w:val="-1"/>
        </w:rPr>
        <w:t>particular</w:t>
      </w:r>
      <w:r>
        <w:rPr>
          <w:spacing w:val="4"/>
        </w:rPr>
        <w:t xml:space="preserve"> </w:t>
      </w:r>
      <w:r>
        <w:rPr>
          <w:spacing w:val="-1"/>
        </w:rPr>
        <w:t>reference</w:t>
      </w:r>
      <w:r>
        <w:rPr>
          <w:spacing w:val="5"/>
        </w:rPr>
        <w:t xml:space="preserve"> </w:t>
      </w:r>
      <w:r>
        <w:rPr>
          <w:spacing w:val="1"/>
        </w:rPr>
        <w:t>to</w:t>
      </w:r>
      <w:r>
        <w:rPr>
          <w:spacing w:val="4"/>
        </w:rPr>
        <w:t xml:space="preserve"> </w:t>
      </w:r>
      <w:r>
        <w:t>Regulation</w:t>
      </w:r>
      <w:r>
        <w:rPr>
          <w:spacing w:val="4"/>
        </w:rPr>
        <w:t xml:space="preserve"> </w:t>
      </w:r>
      <w:r>
        <w:rPr>
          <w:spacing w:val="-1"/>
        </w:rPr>
        <w:t>(EC)</w:t>
      </w:r>
      <w:r>
        <w:rPr>
          <w:spacing w:val="5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1907/2006</w:t>
      </w:r>
      <w:r>
        <w:rPr>
          <w:spacing w:val="25"/>
        </w:rPr>
        <w:t xml:space="preserve"> </w:t>
      </w:r>
      <w:r>
        <w:t>(“</w:t>
      </w:r>
      <w:r>
        <w:rPr>
          <w:rFonts w:cs="Calibri"/>
          <w:b/>
          <w:bCs/>
        </w:rPr>
        <w:t>REACH</w:t>
      </w:r>
      <w:r>
        <w:t>”)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2"/>
        </w:rPr>
        <w:t xml:space="preserve"> </w:t>
      </w:r>
      <w:r>
        <w:t>Regulation</w:t>
      </w:r>
      <w:r>
        <w:rPr>
          <w:spacing w:val="22"/>
        </w:rPr>
        <w:t xml:space="preserve"> </w:t>
      </w:r>
      <w:r>
        <w:rPr>
          <w:spacing w:val="-1"/>
        </w:rPr>
        <w:t>(EC)</w:t>
      </w:r>
      <w:r>
        <w:rPr>
          <w:spacing w:val="23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rPr>
          <w:spacing w:val="-1"/>
        </w:rPr>
        <w:t>1272/2008</w:t>
      </w:r>
      <w:r>
        <w:rPr>
          <w:spacing w:val="25"/>
        </w:rPr>
        <w:t xml:space="preserve"> </w:t>
      </w:r>
      <w:r>
        <w:t>(“</w:t>
      </w:r>
      <w:r>
        <w:rPr>
          <w:rFonts w:cs="Calibri"/>
          <w:b/>
          <w:bCs/>
        </w:rPr>
        <w:t>CLP</w:t>
      </w:r>
      <w:r>
        <w:t>”)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1"/>
        </w:rPr>
        <w:t>any</w:t>
      </w:r>
      <w:r>
        <w:rPr>
          <w:spacing w:val="26"/>
        </w:rPr>
        <w:t xml:space="preserve"> </w:t>
      </w:r>
      <w:r>
        <w:rPr>
          <w:spacing w:val="-1"/>
        </w:rPr>
        <w:t>subsequent</w:t>
      </w:r>
      <w:r>
        <w:rPr>
          <w:spacing w:val="31"/>
          <w:w w:val="99"/>
        </w:rPr>
        <w:t xml:space="preserve"> </w:t>
      </w:r>
      <w:r>
        <w:rPr>
          <w:spacing w:val="-1"/>
        </w:rPr>
        <w:t>amendments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additions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rPr>
          <w:spacing w:val="41"/>
        </w:rPr>
        <w:t xml:space="preserve"> </w:t>
      </w:r>
      <w:r>
        <w:rPr>
          <w:spacing w:val="-1"/>
        </w:rPr>
        <w:t>applicable</w:t>
      </w:r>
      <w:r>
        <w:rPr>
          <w:spacing w:val="17"/>
        </w:rPr>
        <w:t xml:space="preserve"> </w:t>
      </w:r>
      <w:r>
        <w:rPr>
          <w:spacing w:val="-1"/>
        </w:rPr>
        <w:t>regulations,</w:t>
      </w:r>
      <w:r>
        <w:rPr>
          <w:spacing w:val="19"/>
        </w:rPr>
        <w:t xml:space="preserve"> </w:t>
      </w:r>
      <w:r>
        <w:rPr>
          <w:spacing w:val="-1"/>
        </w:rPr>
        <w:t>standards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rPr>
          <w:spacing w:val="-1"/>
        </w:rPr>
        <w:t>best</w:t>
      </w:r>
      <w:r>
        <w:rPr>
          <w:spacing w:val="57"/>
          <w:w w:val="99"/>
        </w:rPr>
        <w:t xml:space="preserve"> </w:t>
      </w:r>
      <w:r>
        <w:rPr>
          <w:spacing w:val="-1"/>
        </w:rPr>
        <w:t>practices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environmental</w:t>
      </w:r>
      <w:r>
        <w:rPr>
          <w:spacing w:val="25"/>
        </w:rPr>
        <w:t xml:space="preserve"> </w:t>
      </w:r>
      <w:r>
        <w:rPr>
          <w:spacing w:val="-1"/>
        </w:rPr>
        <w:t>protection</w:t>
      </w:r>
      <w:r>
        <w:rPr>
          <w:spacing w:val="53"/>
        </w:rPr>
        <w:t xml:space="preserve"> </w:t>
      </w:r>
      <w:r>
        <w:rPr>
          <w:spacing w:val="-1"/>
        </w:rPr>
        <w:t>matters,</w:t>
      </w:r>
      <w:r>
        <w:rPr>
          <w:spacing w:val="2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those</w:t>
      </w:r>
      <w:r>
        <w:rPr>
          <w:spacing w:val="3"/>
        </w:rPr>
        <w:t xml:space="preserve"> </w:t>
      </w:r>
      <w:r>
        <w:rPr>
          <w:spacing w:val="-1"/>
        </w:rPr>
        <w:t>related</w:t>
      </w:r>
      <w:r>
        <w:rPr>
          <w:spacing w:val="4"/>
        </w:rPr>
        <w:t xml:space="preserve"> </w:t>
      </w:r>
      <w:r>
        <w:t xml:space="preserve">to </w:t>
      </w:r>
      <w:r>
        <w:rPr>
          <w:spacing w:val="2"/>
        </w:rPr>
        <w:t xml:space="preserve"> </w:t>
      </w:r>
      <w:r>
        <w:rPr>
          <w:spacing w:val="-1"/>
        </w:rPr>
        <w:t>emissions</w:t>
      </w:r>
      <w:r>
        <w:rPr>
          <w:spacing w:val="51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heavy</w:t>
      </w:r>
      <w:r>
        <w:rPr>
          <w:spacing w:val="-4"/>
        </w:rPr>
        <w:t xml:space="preserve"> </w:t>
      </w:r>
      <w:r>
        <w:t>materials,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37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-4"/>
        </w:rPr>
        <w:t xml:space="preserve"> </w:t>
      </w:r>
      <w:r>
        <w:rPr>
          <w:spacing w:val="-1"/>
        </w:rPr>
        <w:t>Discipline.</w:t>
      </w: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352"/>
        </w:tabs>
        <w:ind w:firstLine="0"/>
      </w:pPr>
      <w:r>
        <w:t>If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Product</w:t>
      </w:r>
      <w:r>
        <w:rPr>
          <w:spacing w:val="5"/>
        </w:rPr>
        <w:t xml:space="preserve"> </w:t>
      </w:r>
      <w:r>
        <w:t>is</w:t>
      </w:r>
      <w:r>
        <w:rPr>
          <w:spacing w:val="6"/>
        </w:rPr>
        <w:t xml:space="preserve"> </w:t>
      </w:r>
      <w:r>
        <w:rPr>
          <w:spacing w:val="-1"/>
        </w:rPr>
        <w:t>subject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national</w:t>
      </w:r>
      <w:r>
        <w:rPr>
          <w:spacing w:val="6"/>
        </w:rPr>
        <w:t xml:space="preserve"> </w:t>
      </w:r>
      <w:r>
        <w:rPr>
          <w:spacing w:val="-1"/>
        </w:rPr>
        <w:t>and/or</w:t>
      </w:r>
      <w:r>
        <w:rPr>
          <w:spacing w:val="35"/>
          <w:w w:val="99"/>
        </w:rPr>
        <w:t xml:space="preserve"> </w:t>
      </w:r>
      <w:r>
        <w:rPr>
          <w:spacing w:val="-1"/>
        </w:rPr>
        <w:t>foreign</w:t>
      </w:r>
      <w:r>
        <w:rPr>
          <w:spacing w:val="-9"/>
        </w:rPr>
        <w:t xml:space="preserve"> </w:t>
      </w:r>
      <w:r>
        <w:rPr>
          <w:spacing w:val="-1"/>
        </w:rPr>
        <w:t>and/or</w:t>
      </w:r>
      <w:r>
        <w:rPr>
          <w:spacing w:val="-8"/>
        </w:rPr>
        <w:t xml:space="preserve"> </w:t>
      </w:r>
      <w:r>
        <w:rPr>
          <w:spacing w:val="-1"/>
        </w:rPr>
        <w:t>international</w:t>
      </w:r>
      <w:r>
        <w:rPr>
          <w:spacing w:val="-6"/>
        </w:rPr>
        <w:t xml:space="preserve"> </w:t>
      </w:r>
      <w:r>
        <w:rPr>
          <w:spacing w:val="-1"/>
        </w:rPr>
        <w:t>regulations/law,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75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2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rPr>
          <w:spacing w:val="-1"/>
        </w:rPr>
        <w:t>prepare</w:t>
      </w:r>
      <w:r>
        <w:rPr>
          <w:spacing w:val="5"/>
        </w:rPr>
        <w:t xml:space="preserve"> </w:t>
      </w:r>
      <w:r>
        <w:t>all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specific</w:t>
      </w:r>
      <w:r>
        <w:rPr>
          <w:spacing w:val="37"/>
          <w:w w:val="99"/>
        </w:rPr>
        <w:t xml:space="preserve"> </w:t>
      </w:r>
      <w:r>
        <w:rPr>
          <w:spacing w:val="-1"/>
        </w:rPr>
        <w:t>documentation</w:t>
      </w:r>
      <w:r>
        <w:rPr>
          <w:spacing w:val="16"/>
        </w:rPr>
        <w:t xml:space="preserve"> </w:t>
      </w:r>
      <w:r>
        <w:rPr>
          <w:spacing w:val="-1"/>
        </w:rPr>
        <w:t>concerning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homologation</w:t>
      </w:r>
      <w:r>
        <w:rPr>
          <w:spacing w:val="53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production</w:t>
      </w:r>
      <w:r>
        <w:rPr>
          <w:spacing w:val="7"/>
        </w:rPr>
        <w:t xml:space="preserve"> </w:t>
      </w:r>
      <w:r>
        <w:rPr>
          <w:spacing w:val="-1"/>
        </w:rPr>
        <w:t>processes,</w:t>
      </w:r>
      <w:r>
        <w:rPr>
          <w:spacing w:val="6"/>
        </w:rPr>
        <w:t xml:space="preserve"> </w:t>
      </w:r>
      <w:r>
        <w:rPr>
          <w:spacing w:val="-1"/>
        </w:rPr>
        <w:t>from</w:t>
      </w:r>
      <w:r>
        <w:rPr>
          <w:spacing w:val="5"/>
        </w:rPr>
        <w:t xml:space="preserve"> </w:t>
      </w:r>
      <w:r>
        <w:rPr>
          <w:spacing w:val="-1"/>
        </w:rPr>
        <w:t>which</w:t>
      </w:r>
      <w:r>
        <w:rPr>
          <w:spacing w:val="7"/>
        </w:rPr>
        <w:t xml:space="preserve"> </w:t>
      </w:r>
      <w:r>
        <w:t>shall</w:t>
      </w:r>
      <w:r>
        <w:rPr>
          <w:spacing w:val="51"/>
        </w:rPr>
        <w:t xml:space="preserve"> </w:t>
      </w:r>
      <w:r>
        <w:rPr>
          <w:spacing w:val="-1"/>
        </w:rPr>
        <w:t>result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procedures,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tests,</w:t>
      </w:r>
      <w:r>
        <w:rPr>
          <w:spacing w:val="9"/>
        </w:rPr>
        <w:t xml:space="preserve"> </w:t>
      </w:r>
      <w: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certifications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results.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Supplier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61"/>
        </w:rPr>
        <w:t xml:space="preserve"> </w:t>
      </w:r>
      <w:r>
        <w:t>keep</w:t>
      </w:r>
      <w:r>
        <w:rPr>
          <w:spacing w:val="6"/>
        </w:rPr>
        <w:t xml:space="preserve"> </w:t>
      </w:r>
      <w:r>
        <w:rPr>
          <w:spacing w:val="-1"/>
        </w:rPr>
        <w:t>safe</w:t>
      </w:r>
      <w:r>
        <w:rPr>
          <w:spacing w:val="8"/>
        </w:rPr>
        <w:t xml:space="preserve"> </w:t>
      </w:r>
      <w:r>
        <w:t>all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documentation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9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least</w:t>
      </w:r>
      <w:r>
        <w:rPr>
          <w:spacing w:val="8"/>
        </w:rPr>
        <w:t xml:space="preserve"> </w:t>
      </w:r>
      <w:r>
        <w:rPr>
          <w:spacing w:val="-1"/>
        </w:rPr>
        <w:t>10</w:t>
      </w:r>
      <w:r>
        <w:rPr>
          <w:spacing w:val="39"/>
          <w:w w:val="99"/>
        </w:rPr>
        <w:t xml:space="preserve"> </w:t>
      </w:r>
      <w:r>
        <w:rPr>
          <w:spacing w:val="-1"/>
        </w:rPr>
        <w:t>years</w:t>
      </w:r>
      <w:r>
        <w:rPr>
          <w:spacing w:val="17"/>
        </w:rPr>
        <w:t xml:space="preserve"> </w:t>
      </w:r>
      <w:r>
        <w:rPr>
          <w:spacing w:val="-1"/>
        </w:rPr>
        <w:t>since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t>last</w:t>
      </w:r>
      <w:r>
        <w:rPr>
          <w:spacing w:val="17"/>
        </w:rPr>
        <w:t xml:space="preserve"> </w:t>
      </w:r>
      <w:r>
        <w:rPr>
          <w:spacing w:val="-1"/>
        </w:rPr>
        <w:t>delivery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Product</w:t>
      </w:r>
      <w:r>
        <w:rPr>
          <w:spacing w:val="17"/>
        </w:rPr>
        <w:t xml:space="preserve"> </w:t>
      </w:r>
      <w:r>
        <w:rPr>
          <w:spacing w:val="1"/>
        </w:rPr>
        <w:t>to</w:t>
      </w:r>
      <w:r>
        <w:rPr>
          <w:spacing w:val="51"/>
        </w:rPr>
        <w:t xml:space="preserve"> </w:t>
      </w:r>
      <w:r>
        <w:rPr>
          <w:spacing w:val="-1"/>
        </w:rPr>
        <w:t>BITRON</w:t>
      </w:r>
      <w:r>
        <w:rPr>
          <w:spacing w:val="1"/>
        </w:rPr>
        <w:t xml:space="preserve"> </w:t>
      </w:r>
      <w:r>
        <w:t>and it</w:t>
      </w:r>
      <w:r>
        <w:rPr>
          <w:spacing w:val="2"/>
        </w:rPr>
        <w:t xml:space="preserve"> </w:t>
      </w:r>
      <w:r>
        <w:t>shall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2"/>
        </w:rPr>
        <w:t xml:space="preserve"> </w:t>
      </w:r>
      <w:r>
        <w:t>consigned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21"/>
          <w:w w:val="99"/>
        </w:rPr>
        <w:t xml:space="preserve"> </w:t>
      </w:r>
      <w:r>
        <w:rPr>
          <w:spacing w:val="-1"/>
        </w:rPr>
        <w:t>upon</w:t>
      </w:r>
      <w:r>
        <w:rPr>
          <w:spacing w:val="-4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simple</w:t>
      </w:r>
      <w:r>
        <w:rPr>
          <w:spacing w:val="-2"/>
        </w:rPr>
        <w:t xml:space="preserve"> </w:t>
      </w:r>
      <w:r>
        <w:rPr>
          <w:spacing w:val="-1"/>
        </w:rPr>
        <w:t>request.</w:t>
      </w: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381"/>
          <w:tab w:val="left" w:pos="1653"/>
        </w:tabs>
        <w:ind w:firstLine="0"/>
      </w:pPr>
      <w:r>
        <w:t>If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Product</w:t>
      </w:r>
      <w:r>
        <w:rPr>
          <w:spacing w:val="7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component</w:t>
      </w:r>
      <w:r>
        <w:rPr>
          <w:spacing w:val="6"/>
        </w:rPr>
        <w:t xml:space="preserve"> </w:t>
      </w:r>
      <w:r>
        <w:rPr>
          <w:spacing w:val="-1"/>
        </w:rPr>
        <w:t>thereof</w:t>
      </w:r>
      <w:r>
        <w:rPr>
          <w:spacing w:val="47"/>
        </w:rPr>
        <w:t xml:space="preserve"> </w:t>
      </w:r>
      <w:r>
        <w:rPr>
          <w:spacing w:val="-1"/>
        </w:rPr>
        <w:t>contains</w:t>
      </w:r>
      <w:r>
        <w:rPr>
          <w:spacing w:val="22"/>
        </w:rPr>
        <w:t xml:space="preserve"> </w:t>
      </w:r>
      <w:r>
        <w:rPr>
          <w:spacing w:val="-1"/>
        </w:rPr>
        <w:t>any</w:t>
      </w:r>
      <w:r>
        <w:rPr>
          <w:spacing w:val="22"/>
        </w:rPr>
        <w:t xml:space="preserve"> </w:t>
      </w:r>
      <w:r>
        <w:t>minerals</w:t>
      </w:r>
      <w:r>
        <w:rPr>
          <w:spacing w:val="23"/>
        </w:rPr>
        <w:t xml:space="preserve"> </w:t>
      </w:r>
      <w:r>
        <w:rPr>
          <w:spacing w:val="-1"/>
        </w:rPr>
        <w:t>which</w:t>
      </w:r>
      <w:r>
        <w:rPr>
          <w:spacing w:val="21"/>
        </w:rPr>
        <w:t xml:space="preserve"> </w:t>
      </w:r>
      <w:r>
        <w:t>originated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1"/>
        </w:rPr>
        <w:t>Democratic</w:t>
      </w:r>
      <w:r>
        <w:rPr>
          <w:spacing w:val="-5"/>
        </w:rPr>
        <w:t xml:space="preserve"> </w:t>
      </w:r>
      <w:r>
        <w:rPr>
          <w:spacing w:val="-1"/>
        </w:rPr>
        <w:t>Republic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Congo</w:t>
      </w:r>
      <w:r>
        <w:rPr>
          <w:spacing w:val="-3"/>
        </w:rPr>
        <w:t xml:space="preserve"> </w:t>
      </w:r>
      <w:r>
        <w:rPr>
          <w:spacing w:val="-1"/>
        </w:rPr>
        <w:t>or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rPr>
          <w:spacing w:val="-1"/>
        </w:rPr>
        <w:t>surrounding</w:t>
      </w:r>
      <w:r>
        <w:rPr>
          <w:spacing w:val="55"/>
          <w:w w:val="99"/>
        </w:rPr>
        <w:t xml:space="preserve"> </w:t>
      </w:r>
      <w:r>
        <w:rPr>
          <w:spacing w:val="-1"/>
        </w:rPr>
        <w:t>Countries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rPr>
          <w:spacing w:val="-1"/>
        </w:rPr>
        <w:t>which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1"/>
        </w:rPr>
        <w:t>anyway</w:t>
      </w:r>
      <w:r>
        <w:rPr>
          <w:spacing w:val="-4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both</w:t>
      </w:r>
      <w:r>
        <w:rPr>
          <w:spacing w:val="39"/>
        </w:rPr>
        <w:t xml:space="preserve"> </w:t>
      </w:r>
      <w:r>
        <w:rPr>
          <w:spacing w:val="-1"/>
        </w:rPr>
        <w:t>American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European</w:t>
      </w:r>
      <w:r>
        <w:rPr>
          <w:spacing w:val="9"/>
        </w:rPr>
        <w:t xml:space="preserve"> </w:t>
      </w:r>
      <w:r>
        <w:t>Conflict</w:t>
      </w:r>
      <w:r>
        <w:rPr>
          <w:spacing w:val="10"/>
        </w:rPr>
        <w:t xml:space="preserve"> </w:t>
      </w:r>
      <w:r>
        <w:t>Mineral</w:t>
      </w:r>
      <w:r>
        <w:rPr>
          <w:spacing w:val="34"/>
        </w:rPr>
        <w:t xml:space="preserve"> </w:t>
      </w:r>
      <w:r>
        <w:rPr>
          <w:spacing w:val="-1"/>
        </w:rPr>
        <w:t>Legislation</w:t>
      </w:r>
      <w:r>
        <w:rPr>
          <w:spacing w:val="10"/>
        </w:rPr>
        <w:t xml:space="preserve"> </w:t>
      </w:r>
      <w:r>
        <w:rPr>
          <w:spacing w:val="-1"/>
        </w:rPr>
        <w:t>(the</w:t>
      </w:r>
      <w:r>
        <w:rPr>
          <w:spacing w:val="12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Conflict</w:t>
      </w:r>
      <w:r>
        <w:rPr>
          <w:rFonts w:cs="Calibri"/>
          <w:b/>
          <w:bCs/>
          <w:spacing w:val="11"/>
        </w:rPr>
        <w:t xml:space="preserve"> </w:t>
      </w:r>
      <w:r>
        <w:rPr>
          <w:rFonts w:cs="Calibri"/>
          <w:b/>
          <w:bCs/>
          <w:spacing w:val="-1"/>
        </w:rPr>
        <w:t>Minerals</w:t>
      </w:r>
      <w:r>
        <w:rPr>
          <w:spacing w:val="-1"/>
        </w:rPr>
        <w:t>”),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63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5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rPr>
          <w:spacing w:val="-1"/>
        </w:rPr>
        <w:t>immediately</w:t>
      </w:r>
      <w:r>
        <w:rPr>
          <w:spacing w:val="7"/>
        </w:rPr>
        <w:t xml:space="preserve"> </w:t>
      </w:r>
      <w:r>
        <w:rPr>
          <w:spacing w:val="-1"/>
        </w:rPr>
        <w:t>notify</w:t>
      </w:r>
      <w:r>
        <w:rPr>
          <w:spacing w:val="6"/>
        </w:rPr>
        <w:t xml:space="preserve"> </w:t>
      </w:r>
      <w:r>
        <w:rPr>
          <w:spacing w:val="-1"/>
        </w:rPr>
        <w:t>BITTRON</w:t>
      </w:r>
      <w:r>
        <w:rPr>
          <w:spacing w:val="6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writing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such</w:t>
      </w:r>
      <w:r>
        <w:rPr>
          <w:spacing w:val="11"/>
        </w:rPr>
        <w:t xml:space="preserve"> </w:t>
      </w:r>
      <w:r>
        <w:rPr>
          <w:spacing w:val="-1"/>
        </w:rPr>
        <w:t>Conflict</w:t>
      </w:r>
      <w:r>
        <w:rPr>
          <w:spacing w:val="13"/>
        </w:rPr>
        <w:t xml:space="preserve"> </w:t>
      </w:r>
      <w:r>
        <w:t>Minerals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providing</w:t>
      </w:r>
      <w:r>
        <w:rPr>
          <w:spacing w:val="35"/>
          <w:w w:val="9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rPr>
          <w:spacing w:val="-1"/>
        </w:rPr>
        <w:t>necessary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order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comply</w:t>
      </w:r>
      <w:r>
        <w:rPr>
          <w:spacing w:val="-7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requirements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t>all</w:t>
      </w:r>
      <w:r>
        <w:rPr>
          <w:spacing w:val="12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relevant</w:t>
      </w:r>
      <w:r>
        <w:rPr>
          <w:spacing w:val="45"/>
          <w:w w:val="99"/>
        </w:rPr>
        <w:t xml:space="preserve"> </w:t>
      </w:r>
      <w:r>
        <w:rPr>
          <w:spacing w:val="-1"/>
          <w:w w:val="95"/>
        </w:rPr>
        <w:t>national/international</w:t>
      </w:r>
      <w:r>
        <w:rPr>
          <w:spacing w:val="-1"/>
          <w:w w:val="95"/>
        </w:rPr>
        <w:tab/>
      </w:r>
      <w:r>
        <w:rPr>
          <w:spacing w:val="-1"/>
        </w:rPr>
        <w:t>regulations/laws</w:t>
      </w:r>
      <w:r>
        <w:rPr>
          <w:spacing w:val="61"/>
        </w:rPr>
        <w:t xml:space="preserve"> </w:t>
      </w:r>
      <w:r>
        <w:rPr>
          <w:spacing w:val="-1"/>
        </w:rPr>
        <w:t>concerning</w:t>
      </w:r>
      <w:r>
        <w:rPr>
          <w:spacing w:val="19"/>
        </w:rPr>
        <w:t xml:space="preserve"> </w:t>
      </w:r>
      <w:r>
        <w:rPr>
          <w:spacing w:val="-1"/>
        </w:rPr>
        <w:t>Conflict</w:t>
      </w:r>
      <w:r>
        <w:rPr>
          <w:spacing w:val="20"/>
        </w:rPr>
        <w:t xml:space="preserve"> </w:t>
      </w:r>
      <w:r>
        <w:t>Minerals,</w:t>
      </w:r>
      <w:r>
        <w:rPr>
          <w:spacing w:val="20"/>
        </w:rPr>
        <w:t xml:space="preserve"> </w:t>
      </w:r>
      <w:r>
        <w:rPr>
          <w:spacing w:val="-1"/>
        </w:rPr>
        <w:t>according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Operating</w:t>
      </w:r>
      <w:r>
        <w:rPr>
          <w:spacing w:val="23"/>
        </w:rPr>
        <w:t xml:space="preserve"> </w:t>
      </w:r>
      <w:r>
        <w:rPr>
          <w:spacing w:val="-1"/>
        </w:rPr>
        <w:t>Discipline.</w:t>
      </w:r>
      <w:r>
        <w:rPr>
          <w:spacing w:val="20"/>
        </w:rPr>
        <w:t xml:space="preserve"> </w:t>
      </w:r>
      <w:r>
        <w:t>If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Supplier</w:t>
      </w:r>
      <w:r>
        <w:rPr>
          <w:spacing w:val="22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rPr>
          <w:spacing w:val="-1"/>
        </w:rPr>
        <w:t>not</w:t>
      </w:r>
      <w:r>
        <w:rPr>
          <w:spacing w:val="23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rPr>
          <w:spacing w:val="-1"/>
        </w:rPr>
        <w:t>compliance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above</w:t>
      </w:r>
      <w:r>
        <w:rPr>
          <w:spacing w:val="15"/>
        </w:rPr>
        <w:t xml:space="preserve"> </w:t>
      </w:r>
      <w:r>
        <w:t>provisions,</w:t>
      </w:r>
      <w:r>
        <w:rPr>
          <w:spacing w:val="15"/>
        </w:rPr>
        <w:t xml:space="preserve"> </w:t>
      </w:r>
      <w:r>
        <w:rPr>
          <w:spacing w:val="-1"/>
        </w:rPr>
        <w:t>BITRON</w:t>
      </w:r>
      <w:r>
        <w:rPr>
          <w:spacing w:val="31"/>
          <w:w w:val="99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right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exclude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Supplier </w:t>
      </w:r>
      <w:r>
        <w:t>from</w:t>
      </w:r>
      <w:r>
        <w:rPr>
          <w:spacing w:val="31"/>
          <w:w w:val="9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list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suppliers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rPr>
          <w:spacing w:val="-1"/>
        </w:rPr>
        <w:t>have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t>right</w:t>
      </w:r>
      <w:r>
        <w:rPr>
          <w:spacing w:val="13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rPr>
          <w:spacing w:val="-1"/>
        </w:rPr>
        <w:t>terminate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t>CGA</w:t>
      </w:r>
      <w:r>
        <w:rPr>
          <w:spacing w:val="14"/>
        </w:rPr>
        <w:t xml:space="preserve"> </w:t>
      </w:r>
      <w:r>
        <w:t>at</w:t>
      </w:r>
      <w:r>
        <w:rPr>
          <w:spacing w:val="14"/>
        </w:rPr>
        <w:t xml:space="preserve"> </w:t>
      </w:r>
      <w:r>
        <w:rPr>
          <w:spacing w:val="-1"/>
        </w:rPr>
        <w:t>any</w:t>
      </w:r>
      <w:r>
        <w:rPr>
          <w:spacing w:val="15"/>
        </w:rPr>
        <w:t xml:space="preserve"> </w:t>
      </w:r>
      <w:r>
        <w:t>time,</w:t>
      </w:r>
      <w:r>
        <w:rPr>
          <w:spacing w:val="15"/>
        </w:rPr>
        <w:t xml:space="preserve"> </w:t>
      </w:r>
      <w:r>
        <w:rPr>
          <w:spacing w:val="-1"/>
        </w:rPr>
        <w:t>without</w:t>
      </w:r>
      <w:r>
        <w:rPr>
          <w:spacing w:val="15"/>
        </w:rPr>
        <w:t xml:space="preserve"> </w:t>
      </w:r>
      <w:r>
        <w:rPr>
          <w:spacing w:val="-1"/>
        </w:rPr>
        <w:t>giving</w:t>
      </w:r>
      <w:r>
        <w:rPr>
          <w:spacing w:val="43"/>
          <w:w w:val="99"/>
        </w:rPr>
        <w:t xml:space="preserve"> </w:t>
      </w:r>
      <w:r>
        <w:rPr>
          <w:spacing w:val="-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other</w:t>
      </w:r>
      <w:r>
        <w:rPr>
          <w:spacing w:val="-4"/>
        </w:rPr>
        <w:t xml:space="preserve"> </w:t>
      </w:r>
      <w:r>
        <w:rPr>
          <w:spacing w:val="-1"/>
        </w:rPr>
        <w:t>motivation.</w:t>
      </w: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400"/>
        </w:tabs>
        <w:ind w:firstLine="0"/>
      </w:pPr>
      <w:r>
        <w:t>-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Supplier</w:t>
      </w:r>
      <w:r>
        <w:rPr>
          <w:spacing w:val="-7"/>
        </w:rPr>
        <w:t xml:space="preserve"> </w:t>
      </w:r>
      <w:r>
        <w:rPr>
          <w:spacing w:val="-1"/>
        </w:rPr>
        <w:t>shall</w:t>
      </w:r>
      <w:r>
        <w:rPr>
          <w:spacing w:val="-6"/>
        </w:rPr>
        <w:t xml:space="preserve"> </w:t>
      </w:r>
      <w:r>
        <w:rPr>
          <w:spacing w:val="-1"/>
        </w:rPr>
        <w:t>process</w:t>
      </w:r>
      <w:r>
        <w:rPr>
          <w:spacing w:val="-5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personal</w:t>
      </w:r>
      <w:r>
        <w:rPr>
          <w:spacing w:val="29"/>
        </w:rPr>
        <w:t xml:space="preserve"> </w:t>
      </w:r>
      <w:r>
        <w:rPr>
          <w:spacing w:val="-1"/>
        </w:rPr>
        <w:t>data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accordance</w:t>
      </w:r>
      <w:r>
        <w:rPr>
          <w:spacing w:val="8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applicable</w:t>
      </w:r>
      <w:r>
        <w:rPr>
          <w:spacing w:val="8"/>
        </w:rPr>
        <w:t xml:space="preserve"> </w:t>
      </w:r>
      <w:r>
        <w:rPr>
          <w:spacing w:val="-1"/>
        </w:rPr>
        <w:t>law,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Legislative</w:t>
      </w:r>
      <w:r>
        <w:rPr>
          <w:spacing w:val="12"/>
        </w:rPr>
        <w:t xml:space="preserve"> </w:t>
      </w:r>
      <w:r>
        <w:rPr>
          <w:spacing w:val="-1"/>
        </w:rPr>
        <w:t>Decree</w:t>
      </w:r>
      <w:r>
        <w:rPr>
          <w:spacing w:val="13"/>
        </w:rPr>
        <w:t xml:space="preserve"> </w:t>
      </w:r>
      <w:r>
        <w:rPr>
          <w:spacing w:val="-1"/>
        </w:rPr>
        <w:t>196/2003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subsequent</w:t>
      </w:r>
      <w:r>
        <w:rPr>
          <w:spacing w:val="53"/>
          <w:w w:val="99"/>
        </w:rPr>
        <w:t xml:space="preserve"> </w:t>
      </w:r>
      <w:r>
        <w:rPr>
          <w:spacing w:val="-1"/>
        </w:rPr>
        <w:t>modifications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integrations</w:t>
      </w:r>
      <w:r>
        <w:rPr>
          <w:spacing w:val="13"/>
        </w:rPr>
        <w:t xml:space="preserve"> </w:t>
      </w:r>
      <w:r>
        <w:rPr>
          <w:spacing w:val="-1"/>
        </w:rPr>
        <w:t>(Italian</w:t>
      </w:r>
      <w:r>
        <w:rPr>
          <w:spacing w:val="11"/>
        </w:rPr>
        <w:t xml:space="preserve"> </w:t>
      </w:r>
      <w:r>
        <w:rPr>
          <w:spacing w:val="-1"/>
        </w:rPr>
        <w:t>Personal</w:t>
      </w:r>
      <w:r>
        <w:rPr>
          <w:spacing w:val="61"/>
        </w:rPr>
        <w:t xml:space="preserve"> </w:t>
      </w:r>
      <w:r>
        <w:t>Data</w:t>
      </w:r>
      <w:r>
        <w:rPr>
          <w:spacing w:val="23"/>
        </w:rPr>
        <w:t xml:space="preserve"> </w:t>
      </w:r>
      <w:r>
        <w:rPr>
          <w:spacing w:val="-1"/>
        </w:rPr>
        <w:t>Protection</w:t>
      </w:r>
      <w:r>
        <w:rPr>
          <w:spacing w:val="23"/>
        </w:rPr>
        <w:t xml:space="preserve"> </w:t>
      </w:r>
      <w:r>
        <w:rPr>
          <w:spacing w:val="-1"/>
        </w:rPr>
        <w:t>Code)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t xml:space="preserve">  </w:t>
      </w:r>
      <w:r>
        <w:rPr>
          <w:spacing w:val="-1"/>
        </w:rPr>
        <w:t>EU</w:t>
      </w:r>
      <w:r>
        <w:rPr>
          <w:spacing w:val="26"/>
        </w:rPr>
        <w:t xml:space="preserve"> </w:t>
      </w:r>
      <w:r>
        <w:t>Regulation</w:t>
      </w:r>
      <w:r>
        <w:rPr>
          <w:spacing w:val="31"/>
        </w:rPr>
        <w:t xml:space="preserve"> </w:t>
      </w:r>
      <w:r>
        <w:rPr>
          <w:spacing w:val="-1"/>
        </w:rPr>
        <w:t>2016/679</w:t>
      </w:r>
      <w:r>
        <w:rPr>
          <w:spacing w:val="2"/>
        </w:rPr>
        <w:t xml:space="preserve"> </w:t>
      </w:r>
      <w:r>
        <w:rPr>
          <w:spacing w:val="-1"/>
        </w:rPr>
        <w:t>(General</w:t>
      </w:r>
      <w:r>
        <w:rPr>
          <w:spacing w:val="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1"/>
        </w:rPr>
        <w:t>Protection</w:t>
      </w:r>
      <w:r>
        <w:rPr>
          <w:spacing w:val="3"/>
        </w:rPr>
        <w:t xml:space="preserve"> </w:t>
      </w:r>
      <w:r>
        <w:t>Regulation</w:t>
      </w:r>
      <w:r>
        <w:rPr>
          <w:spacing w:val="4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GDPR).</w:t>
      </w:r>
    </w:p>
    <w:p w:rsidR="00C71D5A" w:rsidRDefault="00C71D5A" w:rsidP="003A6A9A">
      <w:pPr>
        <w:spacing w:before="2"/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Tekstpodstawowy"/>
        <w:numPr>
          <w:ilvl w:val="1"/>
          <w:numId w:val="19"/>
        </w:numPr>
        <w:tabs>
          <w:tab w:val="left" w:pos="463"/>
        </w:tabs>
        <w:ind w:right="1" w:firstLine="0"/>
      </w:pPr>
      <w:r>
        <w:rPr>
          <w:spacing w:val="-1"/>
        </w:rPr>
        <w:t>The</w:t>
      </w:r>
      <w:r>
        <w:t xml:space="preserve"> Supplier</w:t>
      </w:r>
      <w:r>
        <w:rPr>
          <w:spacing w:val="25"/>
        </w:rPr>
        <w:t xml:space="preserve"> </w:t>
      </w:r>
      <w:r>
        <w:t xml:space="preserve">shall  </w:t>
      </w:r>
      <w:r>
        <w:rPr>
          <w:spacing w:val="-1"/>
        </w:rPr>
        <w:t>impose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t>same</w:t>
      </w:r>
      <w:r>
        <w:rPr>
          <w:spacing w:val="29"/>
          <w:w w:val="99"/>
        </w:rPr>
        <w:t xml:space="preserve"> </w:t>
      </w:r>
      <w:r>
        <w:rPr>
          <w:spacing w:val="-1"/>
        </w:rPr>
        <w:t>obligations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its</w:t>
      </w:r>
      <w:r>
        <w:rPr>
          <w:spacing w:val="-6"/>
        </w:rPr>
        <w:t xml:space="preserve"> </w:t>
      </w:r>
      <w:r>
        <w:rPr>
          <w:spacing w:val="-1"/>
        </w:rPr>
        <w:t>subcontractors,</w:t>
      </w:r>
      <w:r>
        <w:rPr>
          <w:spacing w:val="-6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rPr>
          <w:spacing w:val="-1"/>
        </w:rPr>
        <w:t>specifically</w:t>
      </w:r>
      <w:r>
        <w:rPr>
          <w:spacing w:val="61"/>
          <w:w w:val="99"/>
        </w:rPr>
        <w:t xml:space="preserve"> </w:t>
      </w:r>
      <w:r>
        <w:rPr>
          <w:spacing w:val="-1"/>
        </w:rPr>
        <w:t>authorized,</w:t>
      </w:r>
      <w:r>
        <w:rPr>
          <w:spacing w:val="17"/>
        </w:rPr>
        <w:t xml:space="preserve"> </w:t>
      </w:r>
      <w:r>
        <w:t>also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rPr>
          <w:spacing w:val="-1"/>
        </w:rPr>
        <w:t>accordance</w:t>
      </w:r>
      <w:r>
        <w:rPr>
          <w:spacing w:val="17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article</w:t>
      </w:r>
    </w:p>
    <w:p w:rsidR="00C71D5A" w:rsidRDefault="00D61563" w:rsidP="003A6A9A">
      <w:pPr>
        <w:pStyle w:val="Tekstpodstawowy"/>
      </w:pPr>
      <w:r>
        <w:rPr>
          <w:spacing w:val="-1"/>
        </w:rPr>
        <w:t>1.7</w:t>
      </w:r>
      <w:r>
        <w:rPr>
          <w:spacing w:val="-4"/>
        </w:rPr>
        <w:t xml:space="preserve"> </w:t>
      </w:r>
      <w:r>
        <w:rPr>
          <w:spacing w:val="-1"/>
        </w:rPr>
        <w:t>of the</w:t>
      </w:r>
      <w:r>
        <w:rPr>
          <w:spacing w:val="-2"/>
        </w:rPr>
        <w:t xml:space="preserve"> </w:t>
      </w:r>
      <w:r>
        <w:t>CGA.</w:t>
      </w:r>
    </w:p>
    <w:p w:rsidR="00C71D5A" w:rsidRDefault="00D61563" w:rsidP="003A6A9A">
      <w:pPr>
        <w:pStyle w:val="Nagwek2"/>
        <w:numPr>
          <w:ilvl w:val="0"/>
          <w:numId w:val="18"/>
        </w:numPr>
        <w:tabs>
          <w:tab w:val="left" w:pos="285"/>
        </w:tabs>
        <w:ind w:hanging="177"/>
        <w:rPr>
          <w:b w:val="0"/>
          <w:bCs w:val="0"/>
        </w:rPr>
      </w:pPr>
      <w:r>
        <w:rPr>
          <w:color w:val="003BA7"/>
        </w:rPr>
        <w:t>CUSTOMS</w:t>
      </w:r>
    </w:p>
    <w:p w:rsidR="00C71D5A" w:rsidRDefault="00D61563" w:rsidP="003A6A9A">
      <w:pPr>
        <w:pStyle w:val="Tekstpodstawowy"/>
        <w:numPr>
          <w:ilvl w:val="1"/>
          <w:numId w:val="18"/>
        </w:numPr>
        <w:tabs>
          <w:tab w:val="left" w:pos="388"/>
        </w:tabs>
        <w:ind w:right="4" w:firstLine="0"/>
      </w:pPr>
      <w:r>
        <w:t>The</w:t>
      </w:r>
      <w:r>
        <w:rPr>
          <w:spacing w:val="14"/>
        </w:rPr>
        <w:t xml:space="preserve"> </w:t>
      </w:r>
      <w:r>
        <w:t>Supplier</w:t>
      </w:r>
      <w:r>
        <w:rPr>
          <w:spacing w:val="13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rPr>
          <w:spacing w:val="-1"/>
        </w:rPr>
        <w:t>comply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rPr>
          <w:spacing w:val="-1"/>
        </w:rPr>
        <w:t>all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1"/>
        </w:rPr>
        <w:t>applicable</w:t>
      </w:r>
      <w:r>
        <w:rPr>
          <w:spacing w:val="11"/>
        </w:rPr>
        <w:t xml:space="preserve"> </w:t>
      </w:r>
      <w:r>
        <w:t>law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regulations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55"/>
          <w:w w:val="99"/>
        </w:rPr>
        <w:t xml:space="preserve"> </w:t>
      </w:r>
      <w:r>
        <w:rPr>
          <w:spacing w:val="-1"/>
        </w:rPr>
        <w:t>customs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import/export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t>fulfill</w:t>
      </w:r>
      <w:r>
        <w:rPr>
          <w:spacing w:val="24"/>
        </w:rPr>
        <w:t xml:space="preserve"> </w:t>
      </w:r>
      <w:r>
        <w:rPr>
          <w:spacing w:val="-2"/>
        </w:rPr>
        <w:t>all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customs</w:t>
      </w:r>
      <w:r>
        <w:rPr>
          <w:spacing w:val="15"/>
        </w:rPr>
        <w:t xml:space="preserve"> </w:t>
      </w:r>
      <w:r>
        <w:rPr>
          <w:spacing w:val="-1"/>
        </w:rPr>
        <w:t>formalities</w:t>
      </w:r>
      <w:r>
        <w:rPr>
          <w:spacing w:val="15"/>
        </w:rPr>
        <w:t xml:space="preserve"> </w:t>
      </w:r>
      <w:r>
        <w:rPr>
          <w:spacing w:val="-1"/>
        </w:rPr>
        <w:t>required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relation</w:t>
      </w:r>
      <w:r>
        <w:rPr>
          <w:spacing w:val="14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origin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t>goods.</w:t>
      </w:r>
    </w:p>
    <w:p w:rsidR="00C71D5A" w:rsidRDefault="00D61563" w:rsidP="003A6A9A">
      <w:pPr>
        <w:pStyle w:val="Tekstpodstawowy"/>
        <w:numPr>
          <w:ilvl w:val="1"/>
          <w:numId w:val="18"/>
        </w:numPr>
        <w:tabs>
          <w:tab w:val="left" w:pos="350"/>
        </w:tabs>
        <w:ind w:right="2" w:firstLine="0"/>
      </w:pPr>
      <w:r>
        <w:rPr>
          <w:spacing w:val="-1"/>
        </w:rPr>
        <w:t>The</w:t>
      </w:r>
      <w:r>
        <w:rPr>
          <w:spacing w:val="2"/>
        </w:rPr>
        <w:t xml:space="preserve"> </w:t>
      </w:r>
      <w:r>
        <w:t>Supplier</w:t>
      </w:r>
      <w:r>
        <w:rPr>
          <w:spacing w:val="2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rPr>
          <w:spacing w:val="-1"/>
        </w:rPr>
        <w:t>promptly</w:t>
      </w:r>
      <w:r>
        <w:rPr>
          <w:spacing w:val="2"/>
        </w:rPr>
        <w:t xml:space="preserve"> </w:t>
      </w:r>
      <w:r>
        <w:rPr>
          <w:spacing w:val="-1"/>
        </w:rPr>
        <w:t>inform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25"/>
          <w:w w:val="99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1"/>
        </w:rPr>
        <w:t>any</w:t>
      </w:r>
      <w:r>
        <w:rPr>
          <w:spacing w:val="17"/>
        </w:rPr>
        <w:t xml:space="preserve"> </w:t>
      </w:r>
      <w:r>
        <w:rPr>
          <w:spacing w:val="-1"/>
        </w:rPr>
        <w:t>import</w:t>
      </w:r>
      <w:r>
        <w:rPr>
          <w:spacing w:val="17"/>
        </w:rPr>
        <w:t xml:space="preserve"> </w:t>
      </w:r>
      <w:r>
        <w:rPr>
          <w:spacing w:val="-1"/>
        </w:rPr>
        <w:t>and/or</w:t>
      </w:r>
      <w:r>
        <w:rPr>
          <w:spacing w:val="16"/>
        </w:rPr>
        <w:t xml:space="preserve"> </w:t>
      </w:r>
      <w:r>
        <w:rPr>
          <w:spacing w:val="-1"/>
        </w:rPr>
        <w:t>export</w:t>
      </w:r>
      <w:r>
        <w:rPr>
          <w:spacing w:val="17"/>
        </w:rPr>
        <w:t xml:space="preserve"> </w:t>
      </w:r>
      <w:r>
        <w:rPr>
          <w:spacing w:val="-1"/>
        </w:rPr>
        <w:t>Products’</w:t>
      </w:r>
      <w:r>
        <w:rPr>
          <w:spacing w:val="18"/>
        </w:rPr>
        <w:t xml:space="preserve"> </w:t>
      </w:r>
      <w:r>
        <w:rPr>
          <w:spacing w:val="-1"/>
        </w:rPr>
        <w:t>license</w:t>
      </w:r>
      <w:r>
        <w:rPr>
          <w:spacing w:val="55"/>
          <w:w w:val="99"/>
        </w:rPr>
        <w:t xml:space="preserve"> </w:t>
      </w:r>
      <w:r>
        <w:rPr>
          <w:spacing w:val="-1"/>
        </w:rPr>
        <w:t>requirement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accordance</w:t>
      </w:r>
      <w:r>
        <w:rPr>
          <w:spacing w:val="10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rPr>
          <w:spacing w:val="-1"/>
        </w:rPr>
        <w:t>Italian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43"/>
          <w:w w:val="99"/>
        </w:rPr>
        <w:t xml:space="preserve"> </w:t>
      </w:r>
      <w:r>
        <w:rPr>
          <w:spacing w:val="-1"/>
        </w:rPr>
        <w:t>foreign</w:t>
      </w:r>
      <w:r>
        <w:rPr>
          <w:spacing w:val="23"/>
        </w:rPr>
        <w:t xml:space="preserve"> </w:t>
      </w:r>
      <w:r>
        <w:t>law</w:t>
      </w:r>
      <w:r>
        <w:rPr>
          <w:spacing w:val="25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export</w:t>
      </w:r>
      <w:r>
        <w:t xml:space="preserve">  </w:t>
      </w:r>
      <w:r>
        <w:rPr>
          <w:spacing w:val="-1"/>
        </w:rPr>
        <w:t>controls</w:t>
      </w:r>
      <w:r>
        <w:rPr>
          <w:spacing w:val="25"/>
        </w:rP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customs</w:t>
      </w:r>
      <w:r>
        <w:rPr>
          <w:spacing w:val="8"/>
        </w:rPr>
        <w:t xml:space="preserve"> </w:t>
      </w:r>
      <w:r>
        <w:t>laws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t>it</w:t>
      </w:r>
      <w:r>
        <w:rPr>
          <w:spacing w:val="9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rPr>
          <w:spacing w:val="-1"/>
        </w:rPr>
        <w:t>inform</w:t>
      </w:r>
      <w:r>
        <w:rPr>
          <w:spacing w:val="8"/>
        </w:rPr>
        <w:t xml:space="preserve"> </w:t>
      </w:r>
      <w:r>
        <w:rPr>
          <w:spacing w:val="-1"/>
        </w:rPr>
        <w:t>BITRON</w:t>
      </w:r>
      <w:r>
        <w:rPr>
          <w:spacing w:val="33"/>
          <w:w w:val="99"/>
        </w:rPr>
        <w:t xml:space="preserve"> </w:t>
      </w:r>
      <w:r>
        <w:rPr>
          <w:spacing w:val="-1"/>
        </w:rPr>
        <w:t>concerning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import/export</w:t>
      </w:r>
      <w:r>
        <w:rPr>
          <w:spacing w:val="2"/>
        </w:rPr>
        <w:t xml:space="preserve"> </w:t>
      </w:r>
      <w:r>
        <w:t>laws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37"/>
        </w:rPr>
        <w:t xml:space="preserve"> </w:t>
      </w:r>
      <w:r>
        <w:rPr>
          <w:spacing w:val="-1"/>
        </w:rPr>
        <w:t>regulations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force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country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t>origin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Products.</w:t>
      </w:r>
    </w:p>
    <w:p w:rsidR="00C71D5A" w:rsidRDefault="00D61563" w:rsidP="003A6A9A">
      <w:pPr>
        <w:pStyle w:val="Tekstpodstawowy"/>
        <w:numPr>
          <w:ilvl w:val="1"/>
          <w:numId w:val="18"/>
        </w:numPr>
        <w:tabs>
          <w:tab w:val="left" w:pos="338"/>
        </w:tabs>
        <w:ind w:right="3" w:firstLine="0"/>
      </w:pPr>
      <w:r>
        <w:t>If</w:t>
      </w:r>
      <w:r>
        <w:rPr>
          <w:spacing w:val="-8"/>
        </w:rPr>
        <w:t xml:space="preserve"> </w:t>
      </w:r>
      <w:r>
        <w:rPr>
          <w:spacing w:val="-1"/>
        </w:rPr>
        <w:t>required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law</w:t>
      </w:r>
      <w:r>
        <w:rPr>
          <w:spacing w:val="-9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BITRON,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16"/>
        </w:rPr>
        <w:t xml:space="preserve"> </w:t>
      </w:r>
      <w:r>
        <w:t>shall</w:t>
      </w:r>
      <w:r>
        <w:rPr>
          <w:spacing w:val="17"/>
        </w:rPr>
        <w:t xml:space="preserve"> </w:t>
      </w:r>
      <w:r>
        <w:rPr>
          <w:spacing w:val="-1"/>
        </w:rPr>
        <w:t>provide</w:t>
      </w:r>
      <w:r>
        <w:rPr>
          <w:spacing w:val="17"/>
        </w:rPr>
        <w:t xml:space="preserve"> </w:t>
      </w:r>
      <w:r>
        <w:rPr>
          <w:spacing w:val="-1"/>
        </w:rPr>
        <w:t>with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necessary</w:t>
      </w:r>
      <w:r>
        <w:rPr>
          <w:spacing w:val="37"/>
          <w:w w:val="99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Products,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compliance</w:t>
      </w:r>
      <w:r>
        <w:rPr>
          <w:spacing w:val="43"/>
          <w:w w:val="99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Operating</w:t>
      </w:r>
      <w:r>
        <w:rPr>
          <w:spacing w:val="-2"/>
        </w:rPr>
        <w:t xml:space="preserve"> </w:t>
      </w:r>
      <w:r>
        <w:rPr>
          <w:spacing w:val="-1"/>
        </w:rPr>
        <w:t>Discipline.</w:t>
      </w:r>
    </w:p>
    <w:p w:rsidR="00C71D5A" w:rsidRDefault="00D61563" w:rsidP="003A6A9A">
      <w:pPr>
        <w:pStyle w:val="Nagwek2"/>
        <w:numPr>
          <w:ilvl w:val="0"/>
          <w:numId w:val="18"/>
        </w:numPr>
        <w:tabs>
          <w:tab w:val="left" w:pos="288"/>
        </w:tabs>
        <w:spacing w:before="38"/>
        <w:ind w:left="287" w:hanging="180"/>
        <w:rPr>
          <w:b w:val="0"/>
          <w:bCs w:val="0"/>
        </w:rPr>
      </w:pPr>
      <w:r>
        <w:rPr>
          <w:color w:val="003BA7"/>
          <w:spacing w:val="-1"/>
        </w:rPr>
        <w:t>EQUIPMENT</w:t>
      </w:r>
    </w:p>
    <w:p w:rsidR="00C71D5A" w:rsidRDefault="00D61563" w:rsidP="003A6A9A">
      <w:pPr>
        <w:pStyle w:val="Tekstpodstawowy"/>
        <w:numPr>
          <w:ilvl w:val="1"/>
          <w:numId w:val="18"/>
        </w:numPr>
        <w:tabs>
          <w:tab w:val="left" w:pos="388"/>
        </w:tabs>
        <w:ind w:right="6" w:firstLine="0"/>
      </w:pPr>
      <w:r>
        <w:t>All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t>molds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equipment</w:t>
      </w:r>
      <w:r>
        <w:rPr>
          <w:spacing w:val="15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rPr>
          <w:spacing w:val="-1"/>
        </w:rPr>
        <w:t>be</w:t>
      </w:r>
      <w:r>
        <w:rPr>
          <w:spacing w:val="30"/>
          <w:w w:val="99"/>
        </w:rPr>
        <w:t xml:space="preserve"> </w:t>
      </w:r>
      <w:r>
        <w:rPr>
          <w:spacing w:val="-1"/>
        </w:rPr>
        <w:t>hereinafter</w:t>
      </w:r>
      <w:r>
        <w:rPr>
          <w:spacing w:val="-5"/>
        </w:rPr>
        <w:t xml:space="preserve"> </w:t>
      </w:r>
      <w:r>
        <w:rPr>
          <w:spacing w:val="-1"/>
        </w:rPr>
        <w:t>referred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Equipment</w:t>
      </w:r>
      <w:r>
        <w:rPr>
          <w:spacing w:val="-1"/>
        </w:rPr>
        <w:t>”.</w:t>
      </w:r>
    </w:p>
    <w:p w:rsidR="00C71D5A" w:rsidRDefault="00D61563" w:rsidP="003A6A9A">
      <w:pPr>
        <w:pStyle w:val="Nagwek2"/>
        <w:ind w:left="107" w:right="1"/>
        <w:rPr>
          <w:b w:val="0"/>
          <w:bCs w:val="0"/>
        </w:rPr>
      </w:pPr>
      <w:r>
        <w:rPr>
          <w:spacing w:val="-3"/>
        </w:rPr>
        <w:t>17a</w:t>
      </w:r>
      <w:r>
        <w:rPr>
          <w:spacing w:val="23"/>
        </w:rPr>
        <w:t xml:space="preserve"> </w:t>
      </w:r>
      <w:r>
        <w:rPr>
          <w:spacing w:val="-3"/>
        </w:rPr>
        <w:t>EQUIPMENT</w:t>
      </w:r>
      <w:r>
        <w:rPr>
          <w:spacing w:val="23"/>
        </w:rPr>
        <w:t xml:space="preserve"> </w:t>
      </w:r>
      <w:r>
        <w:rPr>
          <w:spacing w:val="-3"/>
        </w:rPr>
        <w:t>OWNED</w:t>
      </w:r>
      <w:r>
        <w:rPr>
          <w:spacing w:val="24"/>
        </w:rPr>
        <w:t xml:space="preserve"> </w:t>
      </w:r>
      <w:r>
        <w:rPr>
          <w:spacing w:val="-2"/>
        </w:rPr>
        <w:t>BY</w:t>
      </w:r>
      <w:r>
        <w:rPr>
          <w:spacing w:val="25"/>
        </w:rPr>
        <w:t xml:space="preserve"> </w:t>
      </w:r>
      <w:r>
        <w:rPr>
          <w:spacing w:val="-3"/>
        </w:rPr>
        <w:t>BITRON</w:t>
      </w:r>
      <w:r>
        <w:rPr>
          <w:spacing w:val="25"/>
        </w:rPr>
        <w:t xml:space="preserve"> </w:t>
      </w:r>
      <w:r>
        <w:rPr>
          <w:spacing w:val="-2"/>
        </w:rPr>
        <w:t>AND/OR</w:t>
      </w:r>
      <w:r>
        <w:rPr>
          <w:spacing w:val="31"/>
          <w:w w:val="99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CUSTOMER</w:t>
      </w:r>
    </w:p>
    <w:p w:rsidR="00C71D5A" w:rsidRDefault="00D61563" w:rsidP="003A6A9A">
      <w:pPr>
        <w:pStyle w:val="Tekstpodstawowy"/>
      </w:pPr>
      <w:r>
        <w:rPr>
          <w:spacing w:val="-3"/>
        </w:rPr>
        <w:t>17a.1</w:t>
      </w:r>
      <w:r>
        <w:rPr>
          <w:spacing w:val="-6"/>
        </w:rPr>
        <w:t xml:space="preserve"> </w:t>
      </w:r>
      <w:r>
        <w:rPr>
          <w:spacing w:val="-3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use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3"/>
        </w:rPr>
        <w:t>Equipment</w:t>
      </w:r>
      <w:r>
        <w:rPr>
          <w:spacing w:val="-6"/>
        </w:rPr>
        <w:t xml:space="preserve"> </w:t>
      </w:r>
      <w:r>
        <w:rPr>
          <w:spacing w:val="-2"/>
        </w:rPr>
        <w:t>owned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spacing w:val="-2"/>
        </w:rPr>
        <w:t>BITRON</w:t>
      </w:r>
      <w:r>
        <w:rPr>
          <w:spacing w:val="33"/>
          <w:w w:val="99"/>
        </w:rPr>
        <w:t xml:space="preserve"> </w:t>
      </w:r>
      <w:r>
        <w:rPr>
          <w:spacing w:val="-2"/>
        </w:rPr>
        <w:t>and/or</w:t>
      </w:r>
      <w:r>
        <w:rPr>
          <w:spacing w:val="17"/>
        </w:rPr>
        <w:t xml:space="preserve"> </w:t>
      </w:r>
      <w:r>
        <w:rPr>
          <w:spacing w:val="-2"/>
        </w:rPr>
        <w:t>by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Customer</w:t>
      </w:r>
      <w:r>
        <w:rPr>
          <w:spacing w:val="17"/>
        </w:rPr>
        <w:t xml:space="preserve"> </w:t>
      </w:r>
      <w:r>
        <w:rPr>
          <w:spacing w:val="-1"/>
        </w:rPr>
        <w:t>(if</w:t>
      </w:r>
      <w:r>
        <w:rPr>
          <w:spacing w:val="17"/>
        </w:rPr>
        <w:t xml:space="preserve"> </w:t>
      </w:r>
      <w:r>
        <w:rPr>
          <w:spacing w:val="-2"/>
        </w:rPr>
        <w:t>provided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25"/>
        </w:rPr>
        <w:t xml:space="preserve"> </w:t>
      </w:r>
      <w:r>
        <w:rPr>
          <w:spacing w:val="-3"/>
        </w:rPr>
        <w:t>authorized)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2"/>
        </w:rPr>
        <w:t>granted</w:t>
      </w:r>
      <w:r>
        <w:rPr>
          <w:spacing w:val="7"/>
        </w:rPr>
        <w:t xml:space="preserve"> </w:t>
      </w:r>
      <w:r>
        <w:rPr>
          <w:spacing w:val="-2"/>
        </w:rPr>
        <w:t>by</w:t>
      </w:r>
      <w:r>
        <w:rPr>
          <w:spacing w:val="8"/>
        </w:rPr>
        <w:t xml:space="preserve"> </w:t>
      </w:r>
      <w:r>
        <w:rPr>
          <w:spacing w:val="-3"/>
        </w:rPr>
        <w:t>BITRON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2"/>
        </w:rPr>
        <w:t>Supplier</w:t>
      </w:r>
      <w:r>
        <w:rPr>
          <w:spacing w:val="31"/>
          <w:w w:val="99"/>
        </w:rPr>
        <w:t xml:space="preserve"> </w:t>
      </w:r>
      <w:r>
        <w:rPr>
          <w:spacing w:val="-2"/>
        </w:rPr>
        <w:t>by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specific</w:t>
      </w:r>
      <w:r>
        <w:rPr>
          <w:spacing w:val="5"/>
        </w:rPr>
        <w:t xml:space="preserve"> </w:t>
      </w:r>
      <w:r>
        <w:rPr>
          <w:spacing w:val="-3"/>
        </w:rPr>
        <w:t>agreement</w:t>
      </w:r>
      <w:r>
        <w:rPr>
          <w:spacing w:val="4"/>
        </w:rPr>
        <w:t xml:space="preserve"> </w:t>
      </w:r>
      <w:r>
        <w:rPr>
          <w:spacing w:val="-1"/>
        </w:rPr>
        <w:t>(the</w:t>
      </w:r>
      <w:r>
        <w:rPr>
          <w:spacing w:val="5"/>
        </w:rPr>
        <w:t xml:space="preserve"> </w:t>
      </w:r>
      <w:r>
        <w:rPr>
          <w:spacing w:val="-3"/>
        </w:rPr>
        <w:t>"</w:t>
      </w:r>
      <w:r>
        <w:rPr>
          <w:rFonts w:cs="Calibri"/>
          <w:b/>
          <w:bCs/>
          <w:spacing w:val="-3"/>
        </w:rPr>
        <w:t>Tooling</w:t>
      </w:r>
      <w:r>
        <w:rPr>
          <w:spacing w:val="-3"/>
        </w:rPr>
        <w:t>")</w:t>
      </w:r>
      <w:r>
        <w:rPr>
          <w:spacing w:val="5"/>
        </w:rPr>
        <w:t xml:space="preserve"> </w:t>
      </w:r>
      <w:r>
        <w:rPr>
          <w:spacing w:val="-2"/>
        </w:rPr>
        <w:t>that</w:t>
      </w:r>
      <w:r>
        <w:rPr>
          <w:spacing w:val="4"/>
        </w:rPr>
        <w:t xml:space="preserve"> </w:t>
      </w:r>
      <w:r>
        <w:rPr>
          <w:spacing w:val="-2"/>
        </w:rPr>
        <w:t>shall</w:t>
      </w:r>
      <w:r>
        <w:rPr>
          <w:spacing w:val="43"/>
        </w:rPr>
        <w:t xml:space="preserve"> </w:t>
      </w:r>
      <w:r>
        <w:rPr>
          <w:spacing w:val="-2"/>
        </w:rPr>
        <w:t>be</w:t>
      </w:r>
      <w:r>
        <w:rPr>
          <w:spacing w:val="8"/>
        </w:rPr>
        <w:t xml:space="preserve"> </w:t>
      </w:r>
      <w:r>
        <w:rPr>
          <w:spacing w:val="-2"/>
        </w:rPr>
        <w:t>signed</w:t>
      </w:r>
      <w:r>
        <w:rPr>
          <w:spacing w:val="10"/>
        </w:rPr>
        <w:t xml:space="preserve"> </w:t>
      </w:r>
      <w:r>
        <w:rPr>
          <w:spacing w:val="-2"/>
        </w:rPr>
        <w:t>by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3"/>
        </w:rPr>
        <w:t>between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Parties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21"/>
        </w:rPr>
        <w:t xml:space="preserve"> </w:t>
      </w:r>
      <w:r>
        <w:rPr>
          <w:spacing w:val="-3"/>
        </w:rPr>
        <w:t>accordance</w:t>
      </w:r>
      <w:r>
        <w:rPr>
          <w:spacing w:val="2"/>
        </w:rPr>
        <w:t xml:space="preserve"> </w:t>
      </w:r>
      <w:r>
        <w:rPr>
          <w:spacing w:val="-2"/>
        </w:rPr>
        <w:t xml:space="preserve">with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BITRON’s</w:t>
      </w:r>
      <w:r>
        <w:t xml:space="preserve"> </w:t>
      </w:r>
      <w:r>
        <w:rPr>
          <w:spacing w:val="-2"/>
        </w:rPr>
        <w:t>and/or</w:t>
      </w:r>
      <w:r>
        <w:rPr>
          <w:spacing w:val="2"/>
        </w:rPr>
        <w:t xml:space="preserve"> </w:t>
      </w:r>
      <w:r>
        <w:rPr>
          <w:spacing w:val="-3"/>
        </w:rPr>
        <w:t>Customer’s</w:t>
      </w:r>
      <w:r>
        <w:rPr>
          <w:spacing w:val="47"/>
        </w:rPr>
        <w:t xml:space="preserve"> </w:t>
      </w:r>
      <w:r>
        <w:rPr>
          <w:spacing w:val="-3"/>
        </w:rPr>
        <w:t>provisions.</w:t>
      </w:r>
    </w:p>
    <w:p w:rsidR="00C71D5A" w:rsidRDefault="00D61563" w:rsidP="003A6A9A">
      <w:pPr>
        <w:pStyle w:val="Tekstpodstawowy"/>
        <w:spacing w:before="75"/>
        <w:ind w:right="102"/>
      </w:pPr>
      <w:r>
        <w:rPr>
          <w:spacing w:val="-3"/>
        </w:rPr>
        <w:t>17a.2</w:t>
      </w:r>
      <w:r>
        <w:rPr>
          <w:spacing w:val="22"/>
        </w:rPr>
        <w:t xml:space="preserve"> </w:t>
      </w:r>
      <w:r>
        <w:rPr>
          <w:spacing w:val="-3"/>
        </w:rPr>
        <w:t>The</w:t>
      </w:r>
      <w:r>
        <w:rPr>
          <w:spacing w:val="20"/>
        </w:rPr>
        <w:t xml:space="preserve"> </w:t>
      </w:r>
      <w:r>
        <w:rPr>
          <w:spacing w:val="-2"/>
        </w:rPr>
        <w:t>Supplier</w:t>
      </w:r>
      <w:r>
        <w:rPr>
          <w:spacing w:val="19"/>
        </w:rPr>
        <w:t xml:space="preserve"> </w:t>
      </w:r>
      <w:r>
        <w:rPr>
          <w:spacing w:val="-2"/>
        </w:rPr>
        <w:t>shall</w:t>
      </w:r>
      <w:r>
        <w:rPr>
          <w:spacing w:val="19"/>
        </w:rPr>
        <w:t xml:space="preserve"> </w:t>
      </w:r>
      <w:r>
        <w:rPr>
          <w:spacing w:val="-2"/>
        </w:rPr>
        <w:t>place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2"/>
        </w:rPr>
        <w:t>above</w:t>
      </w:r>
      <w:r>
        <w:rPr>
          <w:spacing w:val="21"/>
          <w:w w:val="99"/>
        </w:rPr>
        <w:t xml:space="preserve"> </w:t>
      </w:r>
      <w:r>
        <w:rPr>
          <w:spacing w:val="-3"/>
        </w:rPr>
        <w:t>mentioned</w:t>
      </w:r>
      <w:r>
        <w:rPr>
          <w:spacing w:val="3"/>
        </w:rPr>
        <w:t xml:space="preserve"> </w:t>
      </w:r>
      <w:r>
        <w:rPr>
          <w:spacing w:val="-3"/>
        </w:rPr>
        <w:t>Equipment</w:t>
      </w:r>
      <w:r>
        <w:rPr>
          <w:spacing w:val="3"/>
        </w:rPr>
        <w:t xml:space="preserve"> </w:t>
      </w:r>
      <w:r>
        <w:rPr>
          <w:spacing w:val="-2"/>
        </w:rPr>
        <w:t>at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rPr>
          <w:spacing w:val="-3"/>
        </w:rPr>
        <w:t>plant</w:t>
      </w:r>
      <w:r>
        <w:rPr>
          <w:spacing w:val="6"/>
        </w:rPr>
        <w:t xml:space="preserve"> </w:t>
      </w:r>
      <w:r>
        <w:rPr>
          <w:spacing w:val="-2"/>
        </w:rPr>
        <w:t>authorized</w:t>
      </w:r>
      <w:r>
        <w:rPr>
          <w:spacing w:val="4"/>
        </w:rPr>
        <w:t xml:space="preserve"> </w:t>
      </w:r>
      <w:r>
        <w:rPr>
          <w:spacing w:val="-2"/>
        </w:rPr>
        <w:t>by</w:t>
      </w:r>
      <w:r>
        <w:rPr>
          <w:spacing w:val="45"/>
          <w:w w:val="99"/>
        </w:rPr>
        <w:t xml:space="preserve"> </w:t>
      </w:r>
      <w:r>
        <w:rPr>
          <w:spacing w:val="-3"/>
        </w:rPr>
        <w:t>BITRON</w:t>
      </w:r>
      <w:r>
        <w:rPr>
          <w:spacing w:val="26"/>
        </w:rPr>
        <w:t xml:space="preserve"> </w:t>
      </w:r>
      <w:r>
        <w:rPr>
          <w:spacing w:val="-2"/>
        </w:rPr>
        <w:t>and</w:t>
      </w:r>
      <w:r>
        <w:rPr>
          <w:spacing w:val="26"/>
        </w:rPr>
        <w:t xml:space="preserve"> </w:t>
      </w:r>
      <w:r>
        <w:rPr>
          <w:spacing w:val="-2"/>
        </w:rPr>
        <w:t>these</w:t>
      </w:r>
      <w:r>
        <w:rPr>
          <w:spacing w:val="27"/>
        </w:rPr>
        <w:t xml:space="preserve"> </w:t>
      </w:r>
      <w:r>
        <w:rPr>
          <w:spacing w:val="-2"/>
        </w:rPr>
        <w:t>Equipment</w:t>
      </w:r>
      <w:r>
        <w:rPr>
          <w:spacing w:val="27"/>
        </w:rPr>
        <w:t xml:space="preserve"> </w:t>
      </w:r>
      <w:r>
        <w:rPr>
          <w:spacing w:val="-1"/>
        </w:rPr>
        <w:t>(if</w:t>
      </w:r>
      <w:r>
        <w:t xml:space="preserve"> </w:t>
      </w:r>
      <w:r>
        <w:rPr>
          <w:spacing w:val="-3"/>
        </w:rPr>
        <w:t>provided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35"/>
        </w:rPr>
        <w:t xml:space="preserve"> </w:t>
      </w:r>
      <w:r>
        <w:rPr>
          <w:spacing w:val="-3"/>
        </w:rPr>
        <w:t>authorized)</w:t>
      </w:r>
      <w:r>
        <w:rPr>
          <w:spacing w:val="14"/>
        </w:rPr>
        <w:t xml:space="preserve"> </w:t>
      </w:r>
      <w:r>
        <w:rPr>
          <w:spacing w:val="-2"/>
        </w:rPr>
        <w:t>shall</w:t>
      </w:r>
      <w:r>
        <w:rPr>
          <w:spacing w:val="16"/>
        </w:rPr>
        <w:t xml:space="preserve"> </w:t>
      </w:r>
      <w:r>
        <w:rPr>
          <w:spacing w:val="-2"/>
        </w:rPr>
        <w:t>be</w:t>
      </w:r>
      <w:r>
        <w:rPr>
          <w:spacing w:val="12"/>
        </w:rPr>
        <w:t xml:space="preserve"> </w:t>
      </w:r>
      <w:r>
        <w:rPr>
          <w:spacing w:val="-2"/>
        </w:rPr>
        <w:t>mentioned</w:t>
      </w:r>
      <w:r>
        <w:rPr>
          <w:spacing w:val="11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5"/>
        </w:rPr>
        <w:t xml:space="preserve"> </w:t>
      </w:r>
      <w:r>
        <w:rPr>
          <w:spacing w:val="-3"/>
        </w:rPr>
        <w:t>Supplier’s</w:t>
      </w:r>
      <w:r>
        <w:rPr>
          <w:spacing w:val="35"/>
        </w:rPr>
        <w:t xml:space="preserve"> </w:t>
      </w:r>
      <w:r>
        <w:rPr>
          <w:spacing w:val="-3"/>
        </w:rPr>
        <w:t>statutory</w:t>
      </w:r>
      <w:r>
        <w:rPr>
          <w:spacing w:val="14"/>
        </w:rPr>
        <w:t xml:space="preserve"> </w:t>
      </w:r>
      <w:r>
        <w:rPr>
          <w:spacing w:val="-2"/>
        </w:rPr>
        <w:t>books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3"/>
        </w:rPr>
        <w:t>BITRON’s</w:t>
      </w:r>
      <w:r>
        <w:rPr>
          <w:spacing w:val="12"/>
        </w:rPr>
        <w:t xml:space="preserve"> </w:t>
      </w:r>
      <w:r>
        <w:rPr>
          <w:spacing w:val="-1"/>
        </w:rPr>
        <w:t>or</w:t>
      </w:r>
      <w:r>
        <w:rPr>
          <w:spacing w:val="10"/>
        </w:rPr>
        <w:t xml:space="preserve"> </w:t>
      </w:r>
      <w:r>
        <w:rPr>
          <w:spacing w:val="-3"/>
        </w:rPr>
        <w:t>Customer’s</w:t>
      </w:r>
      <w:r>
        <w:rPr>
          <w:spacing w:val="43"/>
        </w:rPr>
        <w:t xml:space="preserve"> </w:t>
      </w:r>
      <w:r>
        <w:rPr>
          <w:spacing w:val="-3"/>
        </w:rPr>
        <w:t>exclusive</w:t>
      </w:r>
      <w:r>
        <w:rPr>
          <w:spacing w:val="-11"/>
        </w:rPr>
        <w:t xml:space="preserve"> </w:t>
      </w:r>
      <w:r>
        <w:rPr>
          <w:spacing w:val="-3"/>
        </w:rPr>
        <w:t>property.</w:t>
      </w:r>
    </w:p>
    <w:p w:rsidR="00C71D5A" w:rsidRDefault="00D61563" w:rsidP="003A6A9A">
      <w:pPr>
        <w:pStyle w:val="Tekstpodstawowy"/>
        <w:ind w:right="102"/>
      </w:pPr>
      <w:r>
        <w:rPr>
          <w:spacing w:val="-3"/>
        </w:rPr>
        <w:t>17a.3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Equipment</w:t>
      </w:r>
      <w:r>
        <w:rPr>
          <w:spacing w:val="-4"/>
        </w:rPr>
        <w:t xml:space="preserve"> </w:t>
      </w:r>
      <w:r>
        <w:rPr>
          <w:spacing w:val="-2"/>
        </w:rPr>
        <w:t>owned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5"/>
        </w:rPr>
        <w:t xml:space="preserve"> </w:t>
      </w:r>
      <w:r>
        <w:rPr>
          <w:spacing w:val="-3"/>
        </w:rPr>
        <w:t>BITRON</w:t>
      </w:r>
      <w:r>
        <w:rPr>
          <w:spacing w:val="-5"/>
        </w:rPr>
        <w:t xml:space="preserve"> </w:t>
      </w:r>
      <w:r>
        <w:rPr>
          <w:spacing w:val="-2"/>
        </w:rPr>
        <w:t>and/or</w:t>
      </w:r>
      <w:r>
        <w:rPr>
          <w:spacing w:val="29"/>
          <w:w w:val="99"/>
        </w:rPr>
        <w:t xml:space="preserve"> </w:t>
      </w:r>
      <w:r>
        <w:rPr>
          <w:spacing w:val="-2"/>
        </w:rPr>
        <w:t>by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Customer</w:t>
      </w:r>
      <w:r>
        <w:rPr>
          <w:spacing w:val="8"/>
        </w:rPr>
        <w:t xml:space="preserve"> </w:t>
      </w:r>
      <w:r>
        <w:rPr>
          <w:spacing w:val="-1"/>
        </w:rPr>
        <w:t>(if</w:t>
      </w:r>
      <w:r>
        <w:rPr>
          <w:spacing w:val="8"/>
        </w:rPr>
        <w:t xml:space="preserve"> </w:t>
      </w:r>
      <w:r>
        <w:rPr>
          <w:spacing w:val="-3"/>
        </w:rPr>
        <w:t>disposed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2"/>
        </w:rPr>
        <w:t>authorized)</w:t>
      </w:r>
      <w:r>
        <w:rPr>
          <w:spacing w:val="25"/>
        </w:rPr>
        <w:t xml:space="preserve"> </w:t>
      </w:r>
      <w:r>
        <w:rPr>
          <w:spacing w:val="-3"/>
        </w:rPr>
        <w:t>potentially</w:t>
      </w:r>
      <w:r>
        <w:rPr>
          <w:spacing w:val="3"/>
        </w:rPr>
        <w:t xml:space="preserve"> </w:t>
      </w:r>
      <w:r>
        <w:rPr>
          <w:spacing w:val="-3"/>
        </w:rPr>
        <w:t>made</w:t>
      </w:r>
      <w:r>
        <w:rPr>
          <w:spacing w:val="5"/>
        </w:rPr>
        <w:t xml:space="preserve"> </w:t>
      </w:r>
      <w:r>
        <w:rPr>
          <w:spacing w:val="-3"/>
        </w:rPr>
        <w:t>available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Supplier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5"/>
          <w:w w:val="99"/>
        </w:rPr>
        <w:t xml:space="preserve"> </w:t>
      </w:r>
      <w:r>
        <w:rPr>
          <w:spacing w:val="-3"/>
        </w:rPr>
        <w:t>manufacturing</w:t>
      </w:r>
      <w:r>
        <w:rPr>
          <w:spacing w:val="-12"/>
        </w:rPr>
        <w:t xml:space="preserve"> </w:t>
      </w:r>
      <w:r>
        <w:rPr>
          <w:spacing w:val="1"/>
        </w:rPr>
        <w:t>ofthe</w:t>
      </w:r>
      <w:r>
        <w:rPr>
          <w:spacing w:val="-12"/>
        </w:rPr>
        <w:t xml:space="preserve"> </w:t>
      </w:r>
      <w:r>
        <w:rPr>
          <w:spacing w:val="-2"/>
        </w:rPr>
        <w:t>Product,</w:t>
      </w:r>
      <w:r>
        <w:rPr>
          <w:spacing w:val="-11"/>
        </w:rPr>
        <w:t xml:space="preserve"> </w:t>
      </w:r>
      <w:r>
        <w:rPr>
          <w:spacing w:val="-2"/>
        </w:rPr>
        <w:t>shall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labeled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3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registration</w:t>
      </w:r>
      <w:r>
        <w:rPr>
          <w:spacing w:val="4"/>
        </w:rPr>
        <w:t xml:space="preserve"> </w:t>
      </w:r>
      <w:r>
        <w:rPr>
          <w:spacing w:val="-2"/>
        </w:rPr>
        <w:t>number</w:t>
      </w:r>
      <w:r>
        <w:rPr>
          <w:spacing w:val="4"/>
        </w:rPr>
        <w:t xml:space="preserve"> </w:t>
      </w:r>
      <w:r>
        <w:rPr>
          <w:spacing w:val="-2"/>
        </w:rPr>
        <w:t>that</w:t>
      </w:r>
      <w:r>
        <w:rPr>
          <w:spacing w:val="5"/>
        </w:rPr>
        <w:t xml:space="preserve"> </w:t>
      </w:r>
      <w:r>
        <w:rPr>
          <w:spacing w:val="-2"/>
        </w:rPr>
        <w:t>shall</w:t>
      </w:r>
      <w:r>
        <w:rPr>
          <w:spacing w:val="4"/>
        </w:rPr>
        <w:t xml:space="preserve"> </w:t>
      </w:r>
      <w:r>
        <w:rPr>
          <w:spacing w:val="-2"/>
        </w:rPr>
        <w:t>be</w:t>
      </w:r>
      <w:r>
        <w:rPr>
          <w:spacing w:val="8"/>
        </w:rPr>
        <w:t xml:space="preserve"> </w:t>
      </w:r>
      <w:r>
        <w:rPr>
          <w:spacing w:val="-3"/>
        </w:rPr>
        <w:t>promptly</w:t>
      </w:r>
      <w:r>
        <w:rPr>
          <w:spacing w:val="5"/>
        </w:rPr>
        <w:t xml:space="preserve"> </w:t>
      </w:r>
      <w:r>
        <w:rPr>
          <w:spacing w:val="-2"/>
        </w:rPr>
        <w:t>and</w:t>
      </w:r>
      <w:r>
        <w:rPr>
          <w:spacing w:val="39"/>
        </w:rPr>
        <w:t xml:space="preserve"> </w:t>
      </w:r>
      <w:r>
        <w:rPr>
          <w:spacing w:val="-3"/>
        </w:rPr>
        <w:t>regularly</w:t>
      </w:r>
      <w:r>
        <w:rPr>
          <w:spacing w:val="-8"/>
        </w:rPr>
        <w:t xml:space="preserve"> </w:t>
      </w:r>
      <w:r>
        <w:rPr>
          <w:spacing w:val="-3"/>
        </w:rPr>
        <w:t>communicated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writing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3"/>
        </w:rPr>
        <w:t>BITRON.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ind w:right="104"/>
      </w:pPr>
      <w:r>
        <w:rPr>
          <w:spacing w:val="-3"/>
        </w:rPr>
        <w:t>17a.4</w:t>
      </w:r>
      <w:r>
        <w:rPr>
          <w:spacing w:val="6"/>
        </w:rPr>
        <w:t xml:space="preserve"> </w:t>
      </w:r>
      <w:r>
        <w:rPr>
          <w:spacing w:val="-3"/>
        </w:rPr>
        <w:t>The</w:t>
      </w:r>
      <w:r>
        <w:rPr>
          <w:spacing w:val="6"/>
        </w:rPr>
        <w:t xml:space="preserve"> </w:t>
      </w:r>
      <w:r>
        <w:rPr>
          <w:spacing w:val="-3"/>
        </w:rPr>
        <w:t>Supplier</w:t>
      </w:r>
      <w:r>
        <w:rPr>
          <w:spacing w:val="4"/>
        </w:rPr>
        <w:t xml:space="preserve"> </w:t>
      </w:r>
      <w:r>
        <w:rPr>
          <w:spacing w:val="-2"/>
        </w:rPr>
        <w:t>shall</w:t>
      </w:r>
      <w:r>
        <w:rPr>
          <w:spacing w:val="4"/>
        </w:rPr>
        <w:t xml:space="preserve"> </w:t>
      </w:r>
      <w:r>
        <w:rPr>
          <w:spacing w:val="-2"/>
        </w:rPr>
        <w:t>use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BITRON’s</w:t>
      </w:r>
      <w:r>
        <w:rPr>
          <w:spacing w:val="4"/>
        </w:rPr>
        <w:t xml:space="preserve"> </w:t>
      </w:r>
      <w:r>
        <w:rPr>
          <w:spacing w:val="-2"/>
        </w:rPr>
        <w:t>and/or</w:t>
      </w:r>
      <w:r>
        <w:rPr>
          <w:spacing w:val="45"/>
          <w:w w:val="99"/>
        </w:rPr>
        <w:t xml:space="preserve"> </w:t>
      </w:r>
      <w:r>
        <w:rPr>
          <w:spacing w:val="-3"/>
        </w:rPr>
        <w:t>Customer’s</w:t>
      </w:r>
      <w:r>
        <w:rPr>
          <w:spacing w:val="4"/>
        </w:rPr>
        <w:t xml:space="preserve"> </w:t>
      </w:r>
      <w:r>
        <w:rPr>
          <w:spacing w:val="-3"/>
        </w:rPr>
        <w:t>Equipment,</w:t>
      </w:r>
      <w:r>
        <w:rPr>
          <w:spacing w:val="3"/>
        </w:rPr>
        <w:t xml:space="preserve"> </w:t>
      </w:r>
      <w:r>
        <w:rPr>
          <w:spacing w:val="-1"/>
        </w:rPr>
        <w:t>if</w:t>
      </w:r>
      <w:r>
        <w:rPr>
          <w:spacing w:val="4"/>
        </w:rPr>
        <w:t xml:space="preserve"> </w:t>
      </w:r>
      <w:r>
        <w:rPr>
          <w:spacing w:val="-3"/>
        </w:rPr>
        <w:t>authorized,</w:t>
      </w:r>
      <w:r>
        <w:rPr>
          <w:spacing w:val="5"/>
        </w:rPr>
        <w:t xml:space="preserve"> </w:t>
      </w:r>
      <w:r>
        <w:rPr>
          <w:spacing w:val="-3"/>
        </w:rPr>
        <w:t>only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59"/>
        </w:rPr>
        <w:t xml:space="preserve"> </w:t>
      </w:r>
      <w:r>
        <w:rPr>
          <w:spacing w:val="-3"/>
        </w:rPr>
        <w:t>exclusively</w:t>
      </w:r>
      <w:r>
        <w:rPr>
          <w:spacing w:val="-2"/>
        </w:rPr>
        <w:t xml:space="preserve"> </w:t>
      </w:r>
      <w:r>
        <w:rPr>
          <w:spacing w:val="-3"/>
        </w:rPr>
        <w:t xml:space="preserve">for </w:t>
      </w:r>
      <w:r>
        <w:rPr>
          <w:spacing w:val="-2"/>
        </w:rPr>
        <w:t>the</w:t>
      </w:r>
      <w:r>
        <w:t xml:space="preserve"> </w:t>
      </w:r>
      <w:r>
        <w:rPr>
          <w:spacing w:val="-3"/>
        </w:rPr>
        <w:t>manufacturing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Products.</w:t>
      </w:r>
      <w:r>
        <w:rPr>
          <w:spacing w:val="49"/>
        </w:rPr>
        <w:t xml:space="preserve"> </w:t>
      </w:r>
      <w:r>
        <w:rPr>
          <w:spacing w:val="-2"/>
        </w:rPr>
        <w:t>Any</w:t>
      </w:r>
      <w:r>
        <w:rPr>
          <w:spacing w:val="4"/>
        </w:rPr>
        <w:t xml:space="preserve"> </w:t>
      </w:r>
      <w:r>
        <w:rPr>
          <w:spacing w:val="-2"/>
        </w:rPr>
        <w:t>other</w:t>
      </w:r>
      <w:r>
        <w:rPr>
          <w:spacing w:val="6"/>
        </w:rPr>
        <w:t xml:space="preserve"> </w:t>
      </w:r>
      <w:r>
        <w:rPr>
          <w:spacing w:val="-2"/>
        </w:rPr>
        <w:t>use</w:t>
      </w:r>
      <w:r>
        <w:rPr>
          <w:spacing w:val="5"/>
        </w:rPr>
        <w:t xml:space="preserve"> </w:t>
      </w:r>
      <w:r>
        <w:rPr>
          <w:spacing w:val="-2"/>
        </w:rPr>
        <w:t>and/or</w:t>
      </w:r>
      <w:r>
        <w:rPr>
          <w:spacing w:val="6"/>
        </w:rPr>
        <w:t xml:space="preserve"> </w:t>
      </w:r>
      <w:r>
        <w:rPr>
          <w:spacing w:val="-3"/>
        </w:rPr>
        <w:t>subcontracting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4"/>
        </w:rPr>
        <w:t xml:space="preserve"> </w:t>
      </w:r>
      <w:r>
        <w:rPr>
          <w:spacing w:val="-2"/>
        </w:rPr>
        <w:t>these</w:t>
      </w:r>
      <w:r>
        <w:rPr>
          <w:spacing w:val="27"/>
          <w:w w:val="99"/>
        </w:rPr>
        <w:t xml:space="preserve"> </w:t>
      </w:r>
      <w:r>
        <w:rPr>
          <w:spacing w:val="-3"/>
        </w:rPr>
        <w:t>Equipment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0"/>
        </w:rPr>
        <w:t xml:space="preserve"> </w:t>
      </w:r>
      <w:r>
        <w:rPr>
          <w:spacing w:val="-2"/>
        </w:rPr>
        <w:t>be</w:t>
      </w:r>
      <w:r>
        <w:rPr>
          <w:spacing w:val="8"/>
        </w:rPr>
        <w:t xml:space="preserve"> </w:t>
      </w:r>
      <w:r>
        <w:rPr>
          <w:spacing w:val="-2"/>
        </w:rPr>
        <w:t>strictly</w:t>
      </w:r>
      <w:r>
        <w:rPr>
          <w:spacing w:val="10"/>
        </w:rPr>
        <w:t xml:space="preserve"> </w:t>
      </w:r>
      <w:r>
        <w:rPr>
          <w:spacing w:val="-3"/>
        </w:rPr>
        <w:t>forbidden,</w:t>
      </w:r>
      <w:r>
        <w:rPr>
          <w:spacing w:val="10"/>
        </w:rPr>
        <w:t xml:space="preserve"> </w:t>
      </w:r>
      <w:r>
        <w:rPr>
          <w:spacing w:val="-2"/>
        </w:rPr>
        <w:t>without</w:t>
      </w:r>
      <w:r>
        <w:rPr>
          <w:spacing w:val="33"/>
          <w:w w:val="99"/>
        </w:rPr>
        <w:t xml:space="preserve"> </w:t>
      </w:r>
      <w:r>
        <w:rPr>
          <w:spacing w:val="-3"/>
        </w:rPr>
        <w:t>prejudice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2"/>
        </w:rPr>
        <w:t>any</w:t>
      </w:r>
      <w:r>
        <w:rPr>
          <w:spacing w:val="-6"/>
        </w:rPr>
        <w:t xml:space="preserve"> </w:t>
      </w:r>
      <w:r>
        <w:rPr>
          <w:spacing w:val="-2"/>
        </w:rPr>
        <w:t>other</w:t>
      </w:r>
      <w:r>
        <w:rPr>
          <w:spacing w:val="-6"/>
        </w:rPr>
        <w:t xml:space="preserve"> </w:t>
      </w:r>
      <w:r>
        <w:rPr>
          <w:spacing w:val="-3"/>
        </w:rPr>
        <w:t>obligation</w:t>
      </w:r>
      <w:r>
        <w:rPr>
          <w:spacing w:val="-5"/>
        </w:rPr>
        <w:t xml:space="preserve"> </w:t>
      </w:r>
      <w:r>
        <w:rPr>
          <w:spacing w:val="-3"/>
        </w:rPr>
        <w:t>referred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37"/>
          <w:w w:val="99"/>
        </w:rPr>
        <w:t xml:space="preserve"> </w:t>
      </w:r>
      <w:r>
        <w:rPr>
          <w:spacing w:val="-3"/>
        </w:rPr>
        <w:t>Tooling.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17a.5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11"/>
        </w:rPr>
        <w:t xml:space="preserve"> </w:t>
      </w:r>
      <w:r>
        <w:rPr>
          <w:spacing w:val="-2"/>
        </w:rPr>
        <w:t>case</w:t>
      </w:r>
      <w:r>
        <w:rPr>
          <w:spacing w:val="14"/>
        </w:rPr>
        <w:t xml:space="preserve"> </w:t>
      </w:r>
      <w:r>
        <w:rPr>
          <w:spacing w:val="-2"/>
        </w:rPr>
        <w:t>of</w:t>
      </w:r>
      <w:r>
        <w:rPr>
          <w:spacing w:val="13"/>
        </w:rPr>
        <w:t xml:space="preserve"> </w:t>
      </w:r>
      <w:r>
        <w:rPr>
          <w:spacing w:val="-3"/>
        </w:rPr>
        <w:t>non-fulfilment</w:t>
      </w:r>
      <w:r>
        <w:rPr>
          <w:spacing w:val="14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above</w:t>
      </w:r>
      <w:r>
        <w:rPr>
          <w:spacing w:val="27"/>
          <w:w w:val="99"/>
        </w:rPr>
        <w:t xml:space="preserve"> </w:t>
      </w:r>
      <w:r>
        <w:rPr>
          <w:spacing w:val="-3"/>
        </w:rPr>
        <w:t>provisions</w:t>
      </w:r>
      <w:r>
        <w:rPr>
          <w:spacing w:val="4"/>
        </w:rPr>
        <w:t xml:space="preserve"> </w:t>
      </w:r>
      <w:r>
        <w:rPr>
          <w:spacing w:val="-2"/>
        </w:rPr>
        <w:t>by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Supplier,</w:t>
      </w:r>
      <w:r>
        <w:rPr>
          <w:spacing w:val="6"/>
        </w:rPr>
        <w:t xml:space="preserve"> </w:t>
      </w:r>
      <w:r>
        <w:rPr>
          <w:spacing w:val="-3"/>
        </w:rPr>
        <w:t>BITRON</w:t>
      </w:r>
      <w:r>
        <w:rPr>
          <w:spacing w:val="2"/>
        </w:rPr>
        <w:t xml:space="preserve"> </w:t>
      </w:r>
      <w:r>
        <w:rPr>
          <w:spacing w:val="-2"/>
        </w:rPr>
        <w:t>shall</w:t>
      </w:r>
      <w:r>
        <w:rPr>
          <w:spacing w:val="4"/>
        </w:rPr>
        <w:t xml:space="preserve"> </w:t>
      </w:r>
      <w:r>
        <w:rPr>
          <w:spacing w:val="-2"/>
        </w:rPr>
        <w:t>have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3"/>
        </w:rPr>
        <w:t>right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2"/>
        </w:rPr>
        <w:t>charge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Supplier</w:t>
      </w:r>
      <w:r>
        <w:rPr>
          <w:spacing w:val="1"/>
        </w:rPr>
        <w:t xml:space="preserve"> </w:t>
      </w:r>
      <w:r>
        <w:rPr>
          <w:spacing w:val="-2"/>
        </w:rPr>
        <w:t>with</w:t>
      </w:r>
      <w:r>
        <w:rPr>
          <w:spacing w:val="3"/>
        </w:rPr>
        <w:t xml:space="preserve"> </w:t>
      </w:r>
      <w:r>
        <w:rPr>
          <w:spacing w:val="-2"/>
        </w:rPr>
        <w:t>any</w:t>
      </w:r>
      <w:r>
        <w:rPr>
          <w:spacing w:val="3"/>
        </w:rPr>
        <w:t xml:space="preserve"> </w:t>
      </w:r>
      <w:r>
        <w:rPr>
          <w:spacing w:val="-2"/>
        </w:rPr>
        <w:t>damage</w:t>
      </w:r>
      <w:r>
        <w:rPr>
          <w:spacing w:val="29"/>
          <w:w w:val="99"/>
        </w:rPr>
        <w:t xml:space="preserve"> </w:t>
      </w:r>
      <w:r>
        <w:rPr>
          <w:spacing w:val="-3"/>
        </w:rPr>
        <w:t>directly</w:t>
      </w:r>
      <w: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rPr>
          <w:spacing w:val="-3"/>
        </w:rPr>
        <w:t>indirectly</w:t>
      </w:r>
      <w:r>
        <w:rPr>
          <w:spacing w:val="-2"/>
        </w:rPr>
        <w:t xml:space="preserve"> suffered</w:t>
      </w:r>
      <w:r>
        <w:rPr>
          <w:spacing w:val="-1"/>
        </w:rPr>
        <w:t xml:space="preserve"> </w:t>
      </w:r>
      <w:r>
        <w:rPr>
          <w:spacing w:val="-2"/>
        </w:rPr>
        <w:t>from</w:t>
      </w:r>
      <w:r>
        <w:rPr>
          <w:spacing w:val="-1"/>
        </w:rPr>
        <w:t xml:space="preserve"> </w:t>
      </w:r>
      <w:r>
        <w:rPr>
          <w:spacing w:val="-2"/>
        </w:rPr>
        <w:t>such</w:t>
      </w:r>
      <w:r>
        <w:rPr>
          <w:spacing w:val="-1"/>
        </w:rPr>
        <w:t xml:space="preserve"> </w:t>
      </w:r>
      <w:r>
        <w:rPr>
          <w:spacing w:val="-3"/>
        </w:rPr>
        <w:t>breaches,</w:t>
      </w:r>
      <w:r>
        <w:rPr>
          <w:spacing w:val="45"/>
          <w:w w:val="99"/>
        </w:rPr>
        <w:t xml:space="preserve"> </w:t>
      </w:r>
      <w:r>
        <w:rPr>
          <w:spacing w:val="-2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accordance</w:t>
      </w:r>
      <w:r>
        <w:rPr>
          <w:spacing w:val="-2"/>
        </w:rPr>
        <w:t xml:space="preserve"> with</w:t>
      </w:r>
      <w: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3"/>
        </w:rPr>
        <w:t>articles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 xml:space="preserve">and </w:t>
      </w:r>
      <w:r>
        <w:t>6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2"/>
        </w:rPr>
        <w:t>CGA.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17a.6</w:t>
      </w:r>
      <w:r>
        <w:rPr>
          <w:spacing w:val="15"/>
        </w:rPr>
        <w:t xml:space="preserve"> </w:t>
      </w:r>
      <w:r>
        <w:rPr>
          <w:spacing w:val="-3"/>
        </w:rPr>
        <w:t>The</w:t>
      </w:r>
      <w:r>
        <w:rPr>
          <w:spacing w:val="15"/>
        </w:rPr>
        <w:t xml:space="preserve"> </w:t>
      </w:r>
      <w:r>
        <w:rPr>
          <w:spacing w:val="-2"/>
        </w:rPr>
        <w:t>above</w:t>
      </w:r>
      <w:r>
        <w:rPr>
          <w:spacing w:val="15"/>
        </w:rPr>
        <w:t xml:space="preserve"> </w:t>
      </w:r>
      <w:r>
        <w:rPr>
          <w:spacing w:val="-3"/>
        </w:rPr>
        <w:t>mentioned</w:t>
      </w:r>
      <w:r>
        <w:rPr>
          <w:spacing w:val="16"/>
        </w:rPr>
        <w:t xml:space="preserve"> </w:t>
      </w:r>
      <w:r>
        <w:rPr>
          <w:spacing w:val="-3"/>
        </w:rPr>
        <w:t>Equipment</w:t>
      </w:r>
      <w:r>
        <w:rPr>
          <w:spacing w:val="15"/>
        </w:rPr>
        <w:t xml:space="preserve"> </w:t>
      </w:r>
      <w:r>
        <w:rPr>
          <w:spacing w:val="-2"/>
        </w:rPr>
        <w:t>shall</w:t>
      </w:r>
      <w:r>
        <w:rPr>
          <w:spacing w:val="16"/>
        </w:rPr>
        <w:t xml:space="preserve"> </w:t>
      </w:r>
      <w:r>
        <w:rPr>
          <w:spacing w:val="-2"/>
        </w:rPr>
        <w:t>be</w:t>
      </w:r>
      <w:r>
        <w:rPr>
          <w:spacing w:val="39"/>
          <w:w w:val="99"/>
        </w:rPr>
        <w:t xml:space="preserve"> </w:t>
      </w:r>
      <w:r>
        <w:rPr>
          <w:spacing w:val="-3"/>
        </w:rPr>
        <w:t>returned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3"/>
        </w:rPr>
        <w:t xml:space="preserve">BITRON </w:t>
      </w:r>
      <w:r>
        <w:rPr>
          <w:spacing w:val="-2"/>
        </w:rPr>
        <w:t>and/or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the Customer</w:t>
      </w:r>
      <w:r>
        <w:rPr>
          <w:spacing w:val="-3"/>
        </w:rPr>
        <w:t xml:space="preserve"> </w:t>
      </w:r>
      <w:r>
        <w:rPr>
          <w:spacing w:val="-2"/>
        </w:rPr>
        <w:t>upon</w:t>
      </w:r>
      <w:r>
        <w:rPr>
          <w:spacing w:val="3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simple</w:t>
      </w:r>
      <w:r>
        <w:rPr>
          <w:spacing w:val="3"/>
        </w:rPr>
        <w:t xml:space="preserve"> </w:t>
      </w:r>
      <w:r>
        <w:rPr>
          <w:spacing w:val="-3"/>
        </w:rPr>
        <w:t>request</w:t>
      </w:r>
      <w:r>
        <w:rPr>
          <w:spacing w:val="6"/>
        </w:rPr>
        <w:t xml:space="preserve"> </w:t>
      </w:r>
      <w:r>
        <w:rPr>
          <w:spacing w:val="-2"/>
        </w:rPr>
        <w:t>of</w:t>
      </w:r>
      <w:r>
        <w:rPr>
          <w:spacing w:val="4"/>
        </w:rPr>
        <w:t xml:space="preserve"> </w:t>
      </w:r>
      <w:r>
        <w:rPr>
          <w:spacing w:val="-3"/>
        </w:rPr>
        <w:t>BITRON,</w:t>
      </w:r>
      <w:r>
        <w:rPr>
          <w:spacing w:val="3"/>
        </w:rPr>
        <w:t xml:space="preserve"> </w:t>
      </w:r>
      <w:r>
        <w:rPr>
          <w:spacing w:val="-2"/>
        </w:rPr>
        <w:t>at</w:t>
      </w:r>
      <w:r>
        <w:rPr>
          <w:spacing w:val="3"/>
        </w:rPr>
        <w:t xml:space="preserve"> </w:t>
      </w:r>
      <w:r>
        <w:rPr>
          <w:spacing w:val="-2"/>
        </w:rPr>
        <w:t>any</w:t>
      </w:r>
      <w:r>
        <w:rPr>
          <w:spacing w:val="3"/>
        </w:rPr>
        <w:t xml:space="preserve"> </w:t>
      </w:r>
      <w:r>
        <w:rPr>
          <w:spacing w:val="-2"/>
        </w:rPr>
        <w:t>time,</w:t>
      </w:r>
      <w:r>
        <w:rPr>
          <w:spacing w:val="4"/>
        </w:rPr>
        <w:t xml:space="preserve"> </w:t>
      </w:r>
      <w:r>
        <w:rPr>
          <w:spacing w:val="-2"/>
        </w:rPr>
        <w:t>without</w:t>
      </w:r>
      <w:r>
        <w:rPr>
          <w:spacing w:val="21"/>
          <w:w w:val="99"/>
        </w:rPr>
        <w:t xml:space="preserve"> </w:t>
      </w:r>
      <w:r>
        <w:rPr>
          <w:spacing w:val="-3"/>
        </w:rPr>
        <w:t>motivation</w:t>
      </w:r>
      <w:r>
        <w:rPr>
          <w:spacing w:val="27"/>
        </w:rPr>
        <w:t xml:space="preserve"> </w:t>
      </w:r>
      <w:r>
        <w:rPr>
          <w:spacing w:val="-1"/>
        </w:rPr>
        <w:t>or</w:t>
      </w:r>
      <w:r>
        <w:rPr>
          <w:spacing w:val="1"/>
        </w:rPr>
        <w:t xml:space="preserve"> </w:t>
      </w:r>
      <w:r>
        <w:rPr>
          <w:spacing w:val="-2"/>
        </w:rPr>
        <w:t>other</w:t>
      </w:r>
      <w:r>
        <w:rPr>
          <w:spacing w:val="2"/>
        </w:rPr>
        <w:t xml:space="preserve"> </w:t>
      </w:r>
      <w:r>
        <w:rPr>
          <w:spacing w:val="-3"/>
        </w:rPr>
        <w:t>formalities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t xml:space="preserve">  </w:t>
      </w:r>
      <w:r>
        <w:rPr>
          <w:spacing w:val="-2"/>
        </w:rPr>
        <w:t>at</w:t>
      </w:r>
      <w:r>
        <w:rPr>
          <w:spacing w:val="4"/>
        </w:rPr>
        <w:t xml:space="preserve"> </w:t>
      </w:r>
      <w:r>
        <w:rPr>
          <w:spacing w:val="-2"/>
        </w:rPr>
        <w:t>sole</w:t>
      </w:r>
      <w:r>
        <w:rPr>
          <w:spacing w:val="35"/>
          <w:w w:val="99"/>
        </w:rPr>
        <w:t xml:space="preserve"> </w:t>
      </w:r>
      <w:r>
        <w:rPr>
          <w:spacing w:val="-3"/>
        </w:rPr>
        <w:t>Supplier’s</w:t>
      </w:r>
      <w:r>
        <w:rPr>
          <w:spacing w:val="-6"/>
        </w:rPr>
        <w:t xml:space="preserve"> </w:t>
      </w:r>
      <w:r>
        <w:rPr>
          <w:spacing w:val="-3"/>
        </w:rPr>
        <w:t>cost.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ind w:right="104"/>
      </w:pPr>
      <w:r>
        <w:rPr>
          <w:spacing w:val="-3"/>
        </w:rPr>
        <w:t>17a.7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4"/>
        </w:rPr>
        <w:t xml:space="preserve"> </w:t>
      </w:r>
      <w:r>
        <w:rPr>
          <w:spacing w:val="-2"/>
        </w:rPr>
        <w:t>Supplier</w:t>
      </w:r>
      <w:r>
        <w:rPr>
          <w:spacing w:val="16"/>
        </w:rPr>
        <w:t xml:space="preserve"> </w:t>
      </w:r>
      <w:r>
        <w:rPr>
          <w:spacing w:val="-2"/>
        </w:rPr>
        <w:t>shall</w:t>
      </w:r>
      <w:r>
        <w:rPr>
          <w:spacing w:val="15"/>
        </w:rPr>
        <w:t xml:space="preserve"> </w:t>
      </w:r>
      <w:r>
        <w:rPr>
          <w:spacing w:val="-3"/>
        </w:rPr>
        <w:t>perform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routine</w:t>
      </w:r>
      <w:r>
        <w:rPr>
          <w:spacing w:val="33"/>
          <w:w w:val="99"/>
        </w:rPr>
        <w:t xml:space="preserve"> </w:t>
      </w:r>
      <w:r>
        <w:rPr>
          <w:spacing w:val="-3"/>
        </w:rPr>
        <w:t>maintenance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above</w:t>
      </w:r>
      <w:r>
        <w:rPr>
          <w:spacing w:val="2"/>
        </w:rPr>
        <w:t xml:space="preserve"> </w:t>
      </w:r>
      <w:r>
        <w:rPr>
          <w:spacing w:val="-2"/>
        </w:rPr>
        <w:t>mentioned</w:t>
      </w:r>
      <w:r>
        <w:rPr>
          <w:spacing w:val="2"/>
        </w:rPr>
        <w:t xml:space="preserve"> </w:t>
      </w:r>
      <w:r>
        <w:rPr>
          <w:spacing w:val="-2"/>
        </w:rPr>
        <w:t>Equipment</w:t>
      </w:r>
      <w:r>
        <w:rPr>
          <w:spacing w:val="23"/>
          <w:w w:val="99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it</w:t>
      </w:r>
      <w:r>
        <w:rPr>
          <w:spacing w:val="-11"/>
        </w:rPr>
        <w:t xml:space="preserve"> </w:t>
      </w:r>
      <w:r>
        <w:rPr>
          <w:spacing w:val="-2"/>
        </w:rPr>
        <w:t>shall</w:t>
      </w:r>
      <w:r>
        <w:rPr>
          <w:spacing w:val="-10"/>
        </w:rPr>
        <w:t xml:space="preserve"> </w:t>
      </w:r>
      <w:r>
        <w:rPr>
          <w:spacing w:val="-3"/>
        </w:rPr>
        <w:t>not</w:t>
      </w:r>
      <w:r>
        <w:rPr>
          <w:spacing w:val="-9"/>
        </w:rPr>
        <w:t xml:space="preserve"> </w:t>
      </w:r>
      <w:r>
        <w:rPr>
          <w:spacing w:val="-3"/>
        </w:rPr>
        <w:t>tamper,</w:t>
      </w:r>
      <w:r>
        <w:rPr>
          <w:spacing w:val="-10"/>
        </w:rPr>
        <w:t xml:space="preserve"> </w:t>
      </w:r>
      <w:r>
        <w:rPr>
          <w:spacing w:val="-2"/>
        </w:rPr>
        <w:t>transfer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modify</w:t>
      </w:r>
      <w:r>
        <w:rPr>
          <w:spacing w:val="-10"/>
        </w:rPr>
        <w:t xml:space="preserve"> </w:t>
      </w:r>
      <w:r>
        <w:rPr>
          <w:spacing w:val="-2"/>
        </w:rPr>
        <w:t>them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33"/>
          <w:w w:val="99"/>
        </w:rPr>
        <w:t xml:space="preserve"> </w:t>
      </w:r>
      <w:r>
        <w:rPr>
          <w:spacing w:val="-2"/>
        </w:rPr>
        <w:t>any</w:t>
      </w:r>
      <w:r>
        <w:rPr>
          <w:spacing w:val="15"/>
        </w:rPr>
        <w:t xml:space="preserve"> </w:t>
      </w:r>
      <w:r>
        <w:rPr>
          <w:spacing w:val="-3"/>
        </w:rPr>
        <w:t>reason,</w:t>
      </w:r>
      <w:r>
        <w:rPr>
          <w:spacing w:val="16"/>
        </w:rPr>
        <w:t xml:space="preserve"> </w:t>
      </w:r>
      <w:r>
        <w:rPr>
          <w:spacing w:val="-2"/>
        </w:rPr>
        <w:t>except</w:t>
      </w:r>
      <w:r>
        <w:rPr>
          <w:spacing w:val="17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2"/>
        </w:rPr>
        <w:t>only</w:t>
      </w:r>
      <w:r>
        <w:rPr>
          <w:spacing w:val="15"/>
        </w:rPr>
        <w:t xml:space="preserve"> </w:t>
      </w:r>
      <w:r>
        <w:rPr>
          <w:spacing w:val="-1"/>
        </w:rPr>
        <w:t>to</w:t>
      </w:r>
      <w:r>
        <w:rPr>
          <w:spacing w:val="16"/>
        </w:rPr>
        <w:t xml:space="preserve"> </w:t>
      </w:r>
      <w:r>
        <w:rPr>
          <w:spacing w:val="-3"/>
        </w:rPr>
        <w:t>perform</w:t>
      </w:r>
      <w:r>
        <w:rPr>
          <w:spacing w:val="17"/>
        </w:rPr>
        <w:t xml:space="preserve"> </w:t>
      </w:r>
      <w:r>
        <w:rPr>
          <w:spacing w:val="-2"/>
        </w:rPr>
        <w:t>actions</w:t>
      </w:r>
      <w:r>
        <w:rPr>
          <w:spacing w:val="25"/>
        </w:rPr>
        <w:t xml:space="preserve"> </w:t>
      </w:r>
      <w:r>
        <w:rPr>
          <w:spacing w:val="-3"/>
        </w:rP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improvement</w:t>
      </w:r>
      <w:r>
        <w:rPr>
          <w:spacing w:val="-2"/>
        </w:rPr>
        <w:t xml:space="preserve"> 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process</w:t>
      </w:r>
      <w:r>
        <w:rPr>
          <w:spacing w:val="-4"/>
        </w:rPr>
        <w:t xml:space="preserve"> </w:t>
      </w:r>
      <w:r>
        <w:rPr>
          <w:spacing w:val="-2"/>
        </w:rPr>
        <w:t>and/or</w:t>
      </w:r>
      <w:r>
        <w:rPr>
          <w:spacing w:val="49"/>
          <w:w w:val="99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rPr>
          <w:spacing w:val="-2"/>
        </w:rPr>
        <w:t>Product,</w:t>
      </w:r>
      <w:r>
        <w:rPr>
          <w:spacing w:val="13"/>
        </w:rPr>
        <w:t xml:space="preserve"> </w:t>
      </w:r>
      <w:r>
        <w:rPr>
          <w:spacing w:val="-3"/>
        </w:rPr>
        <w:t>only</w:t>
      </w:r>
      <w:r>
        <w:rPr>
          <w:spacing w:val="10"/>
        </w:rPr>
        <w:t xml:space="preserve"> </w:t>
      </w:r>
      <w:r>
        <w:rPr>
          <w:spacing w:val="-2"/>
        </w:rPr>
        <w:t>with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prior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2"/>
        </w:rPr>
        <w:t>specific</w:t>
      </w:r>
      <w:r>
        <w:rPr>
          <w:spacing w:val="30"/>
          <w:w w:val="99"/>
        </w:rPr>
        <w:t xml:space="preserve"> </w:t>
      </w:r>
      <w:r>
        <w:rPr>
          <w:spacing w:val="-3"/>
        </w:rPr>
        <w:t>written</w:t>
      </w:r>
      <w:r>
        <w:rPr>
          <w:spacing w:val="-9"/>
        </w:rPr>
        <w:t xml:space="preserve"> </w:t>
      </w:r>
      <w:r>
        <w:rPr>
          <w:spacing w:val="-3"/>
        </w:rPr>
        <w:t>authorization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BITRON.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17a.8</w:t>
      </w:r>
      <w:r>
        <w:rPr>
          <w:spacing w:val="-5"/>
        </w:rPr>
        <w:t xml:space="preserve"> </w:t>
      </w:r>
      <w:r>
        <w:rPr>
          <w:spacing w:val="-3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Supplier</w:t>
      </w:r>
      <w:r>
        <w:rPr>
          <w:spacing w:val="-7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2"/>
        </w:rPr>
        <w:t>bear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risk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loss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21"/>
        </w:rPr>
        <w:t xml:space="preserve"> </w:t>
      </w:r>
      <w:r>
        <w:rPr>
          <w:spacing w:val="-3"/>
        </w:rPr>
        <w:t>damage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3"/>
        </w:rPr>
        <w:t>BITRON’s</w:t>
      </w:r>
      <w:r>
        <w:rPr>
          <w:spacing w:val="7"/>
        </w:rPr>
        <w:t xml:space="preserve"> </w:t>
      </w:r>
      <w:r>
        <w:rPr>
          <w:spacing w:val="-2"/>
        </w:rPr>
        <w:t>and/or</w:t>
      </w:r>
      <w:r>
        <w:rPr>
          <w:spacing w:val="5"/>
        </w:rPr>
        <w:t xml:space="preserve"> </w:t>
      </w:r>
      <w:r>
        <w:rPr>
          <w:spacing w:val="-3"/>
        </w:rPr>
        <w:t>Customer’s</w:t>
      </w:r>
      <w:r>
        <w:rPr>
          <w:spacing w:val="47"/>
        </w:rPr>
        <w:t xml:space="preserve"> </w:t>
      </w:r>
      <w:r>
        <w:rPr>
          <w:spacing w:val="-3"/>
        </w:rPr>
        <w:t>Equipment,</w:t>
      </w:r>
      <w:r>
        <w:rPr>
          <w:spacing w:val="-9"/>
        </w:rPr>
        <w:t xml:space="preserve"> </w:t>
      </w:r>
      <w:r>
        <w:rPr>
          <w:spacing w:val="-2"/>
        </w:rPr>
        <w:t>without</w:t>
      </w:r>
      <w:r>
        <w:rPr>
          <w:spacing w:val="-7"/>
        </w:rPr>
        <w:t xml:space="preserve"> </w:t>
      </w:r>
      <w:r>
        <w:rPr>
          <w:spacing w:val="-3"/>
        </w:rPr>
        <w:t>reserves.</w:t>
      </w:r>
    </w:p>
    <w:p w:rsidR="00C71D5A" w:rsidRDefault="00D61563" w:rsidP="003A6A9A">
      <w:pPr>
        <w:pStyle w:val="Tekstpodstawowy"/>
        <w:spacing w:line="241" w:lineRule="auto"/>
        <w:ind w:right="106"/>
      </w:pPr>
      <w:r>
        <w:rPr>
          <w:spacing w:val="-3"/>
        </w:rPr>
        <w:t>17a.9</w:t>
      </w:r>
      <w:r>
        <w:rPr>
          <w:spacing w:val="17"/>
        </w:rPr>
        <w:t xml:space="preserve"> </w:t>
      </w:r>
      <w:r>
        <w:rPr>
          <w:spacing w:val="-3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Supplier</w:t>
      </w:r>
      <w:r>
        <w:rPr>
          <w:spacing w:val="15"/>
        </w:rPr>
        <w:t xml:space="preserve"> </w:t>
      </w:r>
      <w:r>
        <w:rPr>
          <w:spacing w:val="-2"/>
        </w:rPr>
        <w:t>shall</w:t>
      </w:r>
      <w:r>
        <w:rPr>
          <w:spacing w:val="15"/>
        </w:rPr>
        <w:t xml:space="preserve"> </w:t>
      </w:r>
      <w:r>
        <w:rPr>
          <w:spacing w:val="-2"/>
        </w:rPr>
        <w:t>insure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BITRON’s</w:t>
      </w:r>
      <w:r>
        <w:rPr>
          <w:spacing w:val="35"/>
        </w:rPr>
        <w:t xml:space="preserve"> </w:t>
      </w:r>
      <w:r>
        <w:rPr>
          <w:spacing w:val="-2"/>
        </w:rPr>
        <w:t>and/or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3"/>
        </w:rPr>
        <w:t>Customer’s</w:t>
      </w:r>
      <w:r>
        <w:rPr>
          <w:spacing w:val="12"/>
        </w:rPr>
        <w:t xml:space="preserve"> </w:t>
      </w:r>
      <w:r>
        <w:rPr>
          <w:spacing w:val="-3"/>
        </w:rPr>
        <w:t>Equipment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8"/>
        </w:rPr>
        <w:t xml:space="preserve"> </w:t>
      </w:r>
      <w:r>
        <w:rPr>
          <w:spacing w:val="-2"/>
        </w:rPr>
        <w:t>accordance</w:t>
      </w:r>
      <w:r>
        <w:rPr>
          <w:spacing w:val="31"/>
          <w:w w:val="99"/>
        </w:rPr>
        <w:t xml:space="preserve"> </w:t>
      </w:r>
      <w:r>
        <w:rPr>
          <w:spacing w:val="-2"/>
        </w:rPr>
        <w:t>with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3"/>
        </w:rPr>
        <w:t>instructions</w:t>
      </w:r>
      <w:r>
        <w:rPr>
          <w:spacing w:val="13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rPr>
          <w:spacing w:val="-3"/>
        </w:rPr>
        <w:t>BITRON</w:t>
      </w:r>
      <w:r>
        <w:rPr>
          <w:spacing w:val="11"/>
        </w:rPr>
        <w:t xml:space="preserve"> </w:t>
      </w:r>
      <w:r>
        <w:rPr>
          <w:spacing w:val="-2"/>
        </w:rPr>
        <w:t>and/or</w:t>
      </w:r>
      <w:r>
        <w:rPr>
          <w:spacing w:val="11"/>
        </w:rPr>
        <w:t xml:space="preserve"> </w:t>
      </w:r>
      <w:r>
        <w:rPr>
          <w:spacing w:val="-2"/>
        </w:rPr>
        <w:t>with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3"/>
        </w:rPr>
        <w:t>Tooling.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17a.10</w:t>
      </w:r>
      <w:r>
        <w:rPr>
          <w:spacing w:val="7"/>
        </w:rPr>
        <w:t xml:space="preserve"> </w:t>
      </w:r>
      <w:r>
        <w:rPr>
          <w:spacing w:val="-3"/>
        </w:rPr>
        <w:t>BITRON’s</w:t>
      </w:r>
      <w:r>
        <w:rPr>
          <w:spacing w:val="7"/>
        </w:rPr>
        <w:t xml:space="preserve"> </w:t>
      </w:r>
      <w:r>
        <w:rPr>
          <w:spacing w:val="-2"/>
        </w:rPr>
        <w:t>and/or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3"/>
        </w:rPr>
        <w:t>Customer’s</w:t>
      </w:r>
      <w:r>
        <w:rPr>
          <w:spacing w:val="45"/>
        </w:rPr>
        <w:t xml:space="preserve"> </w:t>
      </w:r>
      <w:r>
        <w:rPr>
          <w:spacing w:val="-3"/>
        </w:rPr>
        <w:t>Equipment</w:t>
      </w:r>
      <w:r>
        <w:rPr>
          <w:spacing w:val="-2"/>
        </w:rPr>
        <w:t xml:space="preserve"> shall</w:t>
      </w:r>
      <w:r>
        <w:rPr>
          <w:spacing w:val="-1"/>
        </w:rPr>
        <w:t xml:space="preserve"> </w:t>
      </w:r>
      <w:r>
        <w:rPr>
          <w:spacing w:val="-2"/>
        </w:rPr>
        <w:t>be properly</w:t>
      </w:r>
      <w:r>
        <w:rPr>
          <w:spacing w:val="-1"/>
        </w:rPr>
        <w:t xml:space="preserve"> </w:t>
      </w:r>
      <w:r>
        <w:rPr>
          <w:spacing w:val="-2"/>
        </w:rPr>
        <w:t>kept and</w:t>
      </w:r>
      <w:r>
        <w:rPr>
          <w:spacing w:val="-1"/>
        </w:rPr>
        <w:t xml:space="preserve"> </w:t>
      </w:r>
      <w:r>
        <w:rPr>
          <w:spacing w:val="-2"/>
        </w:rPr>
        <w:t>used</w:t>
      </w:r>
      <w:r>
        <w:rPr>
          <w:spacing w:val="-3"/>
        </w:rPr>
        <w:t xml:space="preserve"> </w:t>
      </w:r>
      <w:r>
        <w:rPr>
          <w:spacing w:val="-2"/>
        </w:rPr>
        <w:t>by</w:t>
      </w:r>
      <w:r>
        <w:rPr>
          <w:spacing w:val="-1"/>
        </w:rPr>
        <w:t xml:space="preserve"> the</w:t>
      </w:r>
      <w:r>
        <w:rPr>
          <w:spacing w:val="30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22"/>
        </w:rPr>
        <w:t xml:space="preserve"> </w:t>
      </w:r>
      <w:r>
        <w:rPr>
          <w:spacing w:val="-2"/>
        </w:rPr>
        <w:t>at</w:t>
      </w:r>
      <w:r>
        <w:rPr>
          <w:spacing w:val="22"/>
        </w:rPr>
        <w:t xml:space="preserve"> </w:t>
      </w:r>
      <w:r>
        <w:rPr>
          <w:spacing w:val="-2"/>
        </w:rPr>
        <w:t>its</w:t>
      </w:r>
      <w:r>
        <w:rPr>
          <w:spacing w:val="22"/>
        </w:rPr>
        <w:t xml:space="preserve"> </w:t>
      </w:r>
      <w:r>
        <w:rPr>
          <w:spacing w:val="-2"/>
        </w:rPr>
        <w:t>sole</w:t>
      </w:r>
      <w:r>
        <w:rPr>
          <w:spacing w:val="22"/>
        </w:rPr>
        <w:t xml:space="preserve"> </w:t>
      </w:r>
      <w:r>
        <w:rPr>
          <w:spacing w:val="-2"/>
        </w:rPr>
        <w:t>expense,</w:t>
      </w:r>
      <w:r>
        <w:rPr>
          <w:spacing w:val="22"/>
        </w:rPr>
        <w:t xml:space="preserve"> </w:t>
      </w:r>
      <w:r>
        <w:rPr>
          <w:spacing w:val="-2"/>
        </w:rPr>
        <w:t>with</w:t>
      </w:r>
      <w:r>
        <w:rPr>
          <w:spacing w:val="20"/>
        </w:rPr>
        <w:t xml:space="preserve"> </w:t>
      </w:r>
      <w:r>
        <w:rPr>
          <w:spacing w:val="-2"/>
        </w:rPr>
        <w:t>the</w:t>
      </w:r>
      <w:r>
        <w:rPr>
          <w:spacing w:val="21"/>
        </w:rPr>
        <w:t xml:space="preserve"> </w:t>
      </w:r>
      <w:r>
        <w:rPr>
          <w:spacing w:val="-2"/>
        </w:rPr>
        <w:t>most</w:t>
      </w:r>
      <w:r>
        <w:rPr>
          <w:spacing w:val="27"/>
          <w:w w:val="99"/>
        </w:rPr>
        <w:t xml:space="preserve"> </w:t>
      </w:r>
      <w:r>
        <w:rPr>
          <w:spacing w:val="-3"/>
        </w:rPr>
        <w:t>professional</w:t>
      </w:r>
      <w:r>
        <w:rPr>
          <w:spacing w:val="25"/>
        </w:rPr>
        <w:t xml:space="preserve"> </w:t>
      </w:r>
      <w:r>
        <w:rPr>
          <w:spacing w:val="-3"/>
        </w:rPr>
        <w:t>diligence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24"/>
        </w:rPr>
        <w:t xml:space="preserve"> </w:t>
      </w:r>
      <w:r>
        <w:rPr>
          <w:spacing w:val="-2"/>
        </w:rPr>
        <w:t>care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24"/>
        </w:rPr>
        <w:t xml:space="preserve"> </w:t>
      </w:r>
      <w:r>
        <w:rPr>
          <w:spacing w:val="-2"/>
        </w:rPr>
        <w:t>these</w:t>
      </w:r>
      <w:r>
        <w:rPr>
          <w:spacing w:val="37"/>
          <w:w w:val="99"/>
        </w:rPr>
        <w:t xml:space="preserve"> </w:t>
      </w:r>
      <w:r>
        <w:rPr>
          <w:spacing w:val="-3"/>
        </w:rPr>
        <w:t>Equipment</w:t>
      </w:r>
      <w:r>
        <w:rPr>
          <w:spacing w:val="25"/>
        </w:rPr>
        <w:t xml:space="preserve"> </w:t>
      </w:r>
      <w:r>
        <w:rPr>
          <w:spacing w:val="-2"/>
        </w:rPr>
        <w:t>shall</w:t>
      </w:r>
      <w:r>
        <w:rPr>
          <w:spacing w:val="25"/>
        </w:rPr>
        <w:t xml:space="preserve"> </w:t>
      </w:r>
      <w:r>
        <w:rPr>
          <w:spacing w:val="-3"/>
        </w:rPr>
        <w:t>not</w:t>
      </w:r>
      <w:r>
        <w:rPr>
          <w:spacing w:val="27"/>
        </w:rPr>
        <w:t xml:space="preserve"> </w:t>
      </w:r>
      <w:r>
        <w:rPr>
          <w:spacing w:val="-2"/>
        </w:rPr>
        <w:t>be</w:t>
      </w:r>
      <w:r>
        <w:rPr>
          <w:spacing w:val="27"/>
        </w:rPr>
        <w:t xml:space="preserve"> </w:t>
      </w:r>
      <w:r>
        <w:rPr>
          <w:spacing w:val="-3"/>
        </w:rPr>
        <w:t>moved</w:t>
      </w:r>
      <w:r>
        <w:rPr>
          <w:spacing w:val="26"/>
        </w:rPr>
        <w:t xml:space="preserve"> </w:t>
      </w:r>
      <w:r>
        <w:rPr>
          <w:spacing w:val="-3"/>
        </w:rPr>
        <w:t>from</w:t>
      </w:r>
      <w:r>
        <w:rPr>
          <w:spacing w:val="26"/>
        </w:rPr>
        <w:t xml:space="preserve"> </w:t>
      </w:r>
      <w:r>
        <w:rPr>
          <w:spacing w:val="-3"/>
        </w:rPr>
        <w:t>Supplier’s</w:t>
      </w:r>
      <w:r>
        <w:rPr>
          <w:spacing w:val="49"/>
        </w:rPr>
        <w:t xml:space="preserve"> </w:t>
      </w:r>
      <w:r>
        <w:rPr>
          <w:spacing w:val="-3"/>
        </w:rPr>
        <w:t>plant</w:t>
      </w:r>
      <w:r>
        <w:rPr>
          <w:spacing w:val="-7"/>
        </w:rPr>
        <w:t xml:space="preserve"> </w:t>
      </w:r>
      <w:r>
        <w:rPr>
          <w:spacing w:val="-2"/>
        </w:rPr>
        <w:t>without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prior</w:t>
      </w:r>
      <w:r>
        <w:rPr>
          <w:spacing w:val="-7"/>
        </w:rPr>
        <w:t xml:space="preserve"> </w:t>
      </w:r>
      <w:r>
        <w:rPr>
          <w:spacing w:val="-3"/>
        </w:rPr>
        <w:t>BITRON’s</w:t>
      </w:r>
      <w:r>
        <w:rPr>
          <w:spacing w:val="-6"/>
        </w:rPr>
        <w:t xml:space="preserve"> </w:t>
      </w:r>
      <w:r>
        <w:rPr>
          <w:spacing w:val="-3"/>
        </w:rPr>
        <w:t>written</w:t>
      </w:r>
      <w:r>
        <w:rPr>
          <w:spacing w:val="-6"/>
        </w:rPr>
        <w:t xml:space="preserve"> </w:t>
      </w:r>
      <w:r>
        <w:rPr>
          <w:spacing w:val="-3"/>
        </w:rPr>
        <w:t>consent.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17a.11</w:t>
      </w:r>
      <w:r>
        <w:rPr>
          <w:spacing w:val="-6"/>
        </w:rPr>
        <w:t xml:space="preserve"> </w:t>
      </w:r>
      <w:r>
        <w:rPr>
          <w:spacing w:val="-3"/>
        </w:rPr>
        <w:t>BITRON</w:t>
      </w:r>
      <w:r>
        <w:rPr>
          <w:spacing w:val="-8"/>
        </w:rPr>
        <w:t xml:space="preserve"> </w:t>
      </w:r>
      <w:r>
        <w:rPr>
          <w:spacing w:val="-2"/>
        </w:rPr>
        <w:t>shall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right</w:t>
      </w:r>
      <w:r>
        <w:rPr>
          <w:spacing w:val="-6"/>
        </w:rPr>
        <w:t xml:space="preserve"> </w:t>
      </w:r>
      <w:r>
        <w:rPr>
          <w:spacing w:val="-2"/>
        </w:rPr>
        <w:t>at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time</w:t>
      </w:r>
      <w:r>
        <w:rPr>
          <w:spacing w:val="37"/>
          <w:w w:val="99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2"/>
        </w:rPr>
        <w:t>enter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Supplier’s</w:t>
      </w:r>
      <w:r>
        <w:rPr>
          <w:spacing w:val="4"/>
        </w:rPr>
        <w:t xml:space="preserve"> </w:t>
      </w:r>
      <w:r>
        <w:rPr>
          <w:spacing w:val="-3"/>
        </w:rPr>
        <w:t>facilities/plants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2"/>
        </w:rPr>
        <w:t>order</w:t>
      </w:r>
      <w:r>
        <w:rPr>
          <w:spacing w:val="29"/>
          <w:w w:val="99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3"/>
        </w:rPr>
        <w:t>inspect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Equipment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all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relevant</w:t>
      </w:r>
      <w:r>
        <w:rPr>
          <w:spacing w:val="37"/>
          <w:w w:val="99"/>
        </w:rPr>
        <w:t xml:space="preserve"> </w:t>
      </w:r>
      <w:r>
        <w:rPr>
          <w:spacing w:val="-3"/>
        </w:rPr>
        <w:t>documentation.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17a.12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case</w:t>
      </w:r>
      <w:r>
        <w:rPr>
          <w:spacing w:val="-1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termination</w:t>
      </w:r>
      <w:r>
        <w:rPr>
          <w:spacing w:val="-1"/>
        </w:rPr>
        <w:t xml:space="preserve"> </w:t>
      </w:r>
      <w:r>
        <w:rPr>
          <w:spacing w:val="-2"/>
        </w:rPr>
        <w:t>or</w:t>
      </w:r>
      <w:r>
        <w:rPr>
          <w:spacing w:val="-4"/>
        </w:rPr>
        <w:t xml:space="preserve"> </w:t>
      </w:r>
      <w:r>
        <w:rPr>
          <w:spacing w:val="-2"/>
        </w:rPr>
        <w:t>early</w:t>
      </w:r>
      <w:r>
        <w:rPr>
          <w:spacing w:val="-4"/>
        </w:rPr>
        <w:t xml:space="preserve"> </w:t>
      </w:r>
      <w:r>
        <w:rPr>
          <w:spacing w:val="-2"/>
        </w:rPr>
        <w:t>termination</w:t>
      </w:r>
      <w:r>
        <w:rPr>
          <w:spacing w:val="27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2"/>
        </w:rPr>
        <w:t>Supply</w:t>
      </w:r>
      <w:r>
        <w:rPr>
          <w:spacing w:val="22"/>
        </w:rPr>
        <w:t xml:space="preserve"> </w:t>
      </w:r>
      <w:r>
        <w:rPr>
          <w:spacing w:val="-3"/>
        </w:rPr>
        <w:t>Agreements</w:t>
      </w:r>
      <w:r>
        <w:rPr>
          <w:spacing w:val="21"/>
        </w:rPr>
        <w:t xml:space="preserve"> </w:t>
      </w:r>
      <w:r>
        <w:rPr>
          <w:spacing w:val="-2"/>
        </w:rPr>
        <w:t>and/or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2"/>
        </w:rPr>
        <w:t>other</w:t>
      </w:r>
      <w:r>
        <w:rPr>
          <w:spacing w:val="23"/>
          <w:w w:val="99"/>
        </w:rPr>
        <w:t xml:space="preserve"> </w:t>
      </w:r>
      <w:r>
        <w:rPr>
          <w:spacing w:val="-3"/>
        </w:rPr>
        <w:t>contracts</w:t>
      </w:r>
      <w:r>
        <w:t xml:space="preserve"> </w:t>
      </w:r>
      <w:r>
        <w:rPr>
          <w:spacing w:val="-2"/>
        </w:rPr>
        <w:t>governed</w:t>
      </w:r>
      <w:r>
        <w:rPr>
          <w:spacing w:val="-1"/>
        </w:rP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2"/>
        </w:rPr>
        <w:t>CGA,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rPr>
          <w:spacing w:val="-3"/>
        </w:rPr>
        <w:t>Supplier</w:t>
      </w:r>
      <w:r>
        <w:rPr>
          <w:spacing w:val="-1"/>
        </w:rPr>
        <w:t xml:space="preserve"> </w:t>
      </w:r>
      <w:r>
        <w:rPr>
          <w:spacing w:val="-2"/>
        </w:rPr>
        <w:t>shall</w:t>
      </w:r>
      <w:r>
        <w:rPr>
          <w:spacing w:val="35"/>
        </w:rPr>
        <w:t xml:space="preserve"> </w:t>
      </w:r>
      <w:r>
        <w:rPr>
          <w:spacing w:val="-3"/>
        </w:rPr>
        <w:t>immediately</w:t>
      </w:r>
      <w:r>
        <w:rPr>
          <w:spacing w:val="16"/>
        </w:rPr>
        <w:t xml:space="preserve"> </w:t>
      </w:r>
      <w:r>
        <w:rPr>
          <w:spacing w:val="-3"/>
        </w:rPr>
        <w:t>return</w:t>
      </w:r>
      <w:r>
        <w:rPr>
          <w:spacing w:val="18"/>
        </w:rPr>
        <w:t xml:space="preserve"> </w:t>
      </w:r>
      <w:r>
        <w:rPr>
          <w:spacing w:val="-2"/>
        </w:rPr>
        <w:t>at</w:t>
      </w:r>
      <w:r>
        <w:rPr>
          <w:spacing w:val="19"/>
        </w:rPr>
        <w:t xml:space="preserve"> </w:t>
      </w:r>
      <w:r>
        <w:rPr>
          <w:spacing w:val="-2"/>
        </w:rPr>
        <w:t>its</w:t>
      </w:r>
      <w:r>
        <w:rPr>
          <w:spacing w:val="17"/>
        </w:rPr>
        <w:t xml:space="preserve"> </w:t>
      </w:r>
      <w:r>
        <w:rPr>
          <w:spacing w:val="-2"/>
        </w:rPr>
        <w:t>sole</w:t>
      </w:r>
      <w:r>
        <w:rPr>
          <w:spacing w:val="19"/>
        </w:rPr>
        <w:t xml:space="preserve"> </w:t>
      </w:r>
      <w:r>
        <w:rPr>
          <w:spacing w:val="-2"/>
        </w:rPr>
        <w:t>own</w:t>
      </w:r>
      <w:r>
        <w:rPr>
          <w:spacing w:val="18"/>
        </w:rPr>
        <w:t xml:space="preserve"> </w:t>
      </w:r>
      <w:r>
        <w:rPr>
          <w:spacing w:val="-2"/>
        </w:rPr>
        <w:t>risk</w:t>
      </w:r>
      <w:r>
        <w:rPr>
          <w:spacing w:val="19"/>
        </w:rPr>
        <w:t xml:space="preserve"> </w:t>
      </w:r>
      <w:r>
        <w:rPr>
          <w:spacing w:val="-2"/>
        </w:rPr>
        <w:t>and</w:t>
      </w:r>
      <w:r>
        <w:rPr>
          <w:spacing w:val="37"/>
        </w:rPr>
        <w:t xml:space="preserve"> </w:t>
      </w:r>
      <w:r>
        <w:rPr>
          <w:spacing w:val="-3"/>
        </w:rPr>
        <w:t>expense,</w:t>
      </w:r>
      <w:r>
        <w:rPr>
          <w:spacing w:val="24"/>
        </w:rPr>
        <w:t xml:space="preserve"> </w:t>
      </w:r>
      <w:r>
        <w:rPr>
          <w:spacing w:val="-2"/>
        </w:rPr>
        <w:t>without</w:t>
      </w:r>
      <w:r>
        <w:rPr>
          <w:spacing w:val="25"/>
        </w:rPr>
        <w:t xml:space="preserve"> </w:t>
      </w:r>
      <w:r>
        <w:rPr>
          <w:spacing w:val="-2"/>
        </w:rPr>
        <w:t>any</w:t>
      </w:r>
      <w:r>
        <w:rPr>
          <w:spacing w:val="1"/>
        </w:rPr>
        <w:t xml:space="preserve"> </w:t>
      </w:r>
      <w:r>
        <w:rPr>
          <w:spacing w:val="-2"/>
        </w:rPr>
        <w:t>other</w:t>
      </w:r>
      <w:r>
        <w:rPr>
          <w:spacing w:val="25"/>
        </w:rPr>
        <w:t xml:space="preserve"> </w:t>
      </w:r>
      <w:r>
        <w:rPr>
          <w:spacing w:val="-3"/>
        </w:rPr>
        <w:t>performance</w:t>
      </w:r>
      <w:r>
        <w:t xml:space="preserve"> </w:t>
      </w:r>
      <w:r>
        <w:rPr>
          <w:spacing w:val="-2"/>
        </w:rPr>
        <w:t>by</w:t>
      </w:r>
      <w:r>
        <w:rPr>
          <w:spacing w:val="31"/>
          <w:w w:val="99"/>
        </w:rPr>
        <w:t xml:space="preserve"> </w:t>
      </w:r>
      <w:r>
        <w:rPr>
          <w:spacing w:val="-3"/>
        </w:rPr>
        <w:t>BITRON,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3"/>
        </w:rPr>
        <w:t xml:space="preserve"> </w:t>
      </w:r>
      <w:r>
        <w:rPr>
          <w:spacing w:val="-2"/>
        </w:rPr>
        <w:t>BITRON’s</w:t>
      </w:r>
      <w:r>
        <w:rPr>
          <w:spacing w:val="14"/>
        </w:rPr>
        <w:t xml:space="preserve"> </w:t>
      </w:r>
      <w:r>
        <w:rPr>
          <w:spacing w:val="-2"/>
        </w:rPr>
        <w:t>and/or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13"/>
        </w:rPr>
        <w:t xml:space="preserve"> </w:t>
      </w:r>
      <w:r>
        <w:rPr>
          <w:spacing w:val="-3"/>
        </w:rPr>
        <w:t>Customer’s</w:t>
      </w:r>
      <w:r>
        <w:rPr>
          <w:spacing w:val="35"/>
        </w:rPr>
        <w:t xml:space="preserve"> </w:t>
      </w:r>
      <w:r>
        <w:rPr>
          <w:spacing w:val="-3"/>
        </w:rPr>
        <w:t>Equipment,</w:t>
      </w:r>
      <w:r>
        <w:rPr>
          <w:spacing w:val="20"/>
        </w:rPr>
        <w:t xml:space="preserve"> </w:t>
      </w:r>
      <w:r>
        <w:rPr>
          <w:spacing w:val="-2"/>
        </w:rPr>
        <w:t>that</w:t>
      </w:r>
      <w:r>
        <w:rPr>
          <w:spacing w:val="20"/>
        </w:rPr>
        <w:t xml:space="preserve"> </w:t>
      </w:r>
      <w:r>
        <w:rPr>
          <w:spacing w:val="-2"/>
        </w:rPr>
        <w:t>shall</w:t>
      </w:r>
      <w:r>
        <w:rPr>
          <w:spacing w:val="20"/>
        </w:rPr>
        <w:t xml:space="preserve"> </w:t>
      </w:r>
      <w:r>
        <w:rPr>
          <w:spacing w:val="-2"/>
        </w:rPr>
        <w:t>be</w:t>
      </w:r>
      <w:r>
        <w:rPr>
          <w:spacing w:val="22"/>
        </w:rPr>
        <w:t xml:space="preserve"> </w:t>
      </w:r>
      <w:r>
        <w:rPr>
          <w:spacing w:val="-3"/>
        </w:rPr>
        <w:t>delivered</w:t>
      </w:r>
      <w:r>
        <w:rPr>
          <w:spacing w:val="1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20"/>
        </w:rPr>
        <w:t xml:space="preserve"> </w:t>
      </w:r>
      <w:r>
        <w:rPr>
          <w:spacing w:val="-2"/>
        </w:rPr>
        <w:t>plant</w:t>
      </w:r>
      <w:r>
        <w:rPr>
          <w:spacing w:val="35"/>
          <w:w w:val="99"/>
        </w:rPr>
        <w:t xml:space="preserve"> </w:t>
      </w:r>
      <w:r>
        <w:rPr>
          <w:spacing w:val="-3"/>
        </w:rPr>
        <w:t>indicated</w:t>
      </w:r>
      <w:r>
        <w:rPr>
          <w:spacing w:val="1"/>
        </w:rPr>
        <w:t xml:space="preserve"> </w:t>
      </w:r>
      <w:r>
        <w:rPr>
          <w:spacing w:val="-2"/>
        </w:rPr>
        <w:t>by</w:t>
      </w:r>
      <w:r>
        <w:rPr>
          <w:spacing w:val="6"/>
        </w:rPr>
        <w:t xml:space="preserve"> </w:t>
      </w:r>
      <w:r>
        <w:rPr>
          <w:spacing w:val="-3"/>
        </w:rPr>
        <w:t>BITRON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3"/>
        </w:rPr>
        <w:t>perfect</w:t>
      </w:r>
      <w:r>
        <w:rPr>
          <w:spacing w:val="3"/>
        </w:rPr>
        <w:t xml:space="preserve"> </w:t>
      </w:r>
      <w:r>
        <w:rPr>
          <w:spacing w:val="-2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39"/>
        </w:rPr>
        <w:t xml:space="preserve"> </w:t>
      </w:r>
      <w:r>
        <w:rPr>
          <w:spacing w:val="-3"/>
        </w:rPr>
        <w:t>maintenance.</w:t>
      </w:r>
    </w:p>
    <w:p w:rsidR="00C71D5A" w:rsidRDefault="00D61563" w:rsidP="003A6A9A">
      <w:pPr>
        <w:pStyle w:val="Nagwek2"/>
        <w:ind w:left="107"/>
        <w:rPr>
          <w:b w:val="0"/>
          <w:bCs w:val="0"/>
        </w:rPr>
      </w:pPr>
      <w:r>
        <w:rPr>
          <w:spacing w:val="-3"/>
        </w:rPr>
        <w:t>17b</w:t>
      </w:r>
      <w:r>
        <w:rPr>
          <w:spacing w:val="-6"/>
        </w:rPr>
        <w:t xml:space="preserve"> </w:t>
      </w:r>
      <w:r>
        <w:rPr>
          <w:spacing w:val="-3"/>
        </w:rPr>
        <w:t>EQUIPMENT</w:t>
      </w:r>
      <w:r>
        <w:rPr>
          <w:spacing w:val="-6"/>
        </w:rPr>
        <w:t xml:space="preserve"> </w:t>
      </w:r>
      <w:r>
        <w:rPr>
          <w:spacing w:val="-2"/>
        </w:rPr>
        <w:t>OWNED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7"/>
        </w:rPr>
        <w:t xml:space="preserve"> </w:t>
      </w:r>
      <w:r>
        <w:rPr>
          <w:spacing w:val="-3"/>
        </w:rPr>
        <w:t>SUPPLIER</w:t>
      </w:r>
    </w:p>
    <w:p w:rsidR="00C71D5A" w:rsidRDefault="00D61563" w:rsidP="003A6A9A">
      <w:pPr>
        <w:pStyle w:val="Tekstpodstawowy"/>
        <w:ind w:right="105"/>
      </w:pPr>
      <w:r>
        <w:rPr>
          <w:spacing w:val="-3"/>
        </w:rPr>
        <w:t>17b.1</w:t>
      </w:r>
      <w:r>
        <w:rPr>
          <w:spacing w:val="7"/>
        </w:rPr>
        <w:t xml:space="preserve"> </w:t>
      </w:r>
      <w:r>
        <w:rPr>
          <w:spacing w:val="-2"/>
        </w:rPr>
        <w:t>Upon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3"/>
        </w:rPr>
        <w:t>termination</w:t>
      </w:r>
      <w:r>
        <w:rPr>
          <w:spacing w:val="9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2"/>
        </w:rPr>
        <w:t>supply</w:t>
      </w:r>
      <w:r>
        <w:rPr>
          <w:spacing w:val="8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3"/>
        </w:rPr>
        <w:t>Products,</w:t>
      </w:r>
      <w:r>
        <w:rPr>
          <w:spacing w:val="12"/>
        </w:rPr>
        <w:t xml:space="preserve"> </w:t>
      </w:r>
      <w:r>
        <w:rPr>
          <w:spacing w:val="-2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any</w:t>
      </w:r>
      <w:r>
        <w:rPr>
          <w:spacing w:val="13"/>
        </w:rPr>
        <w:t xml:space="preserve"> </w:t>
      </w:r>
      <w:r>
        <w:rPr>
          <w:spacing w:val="-3"/>
        </w:rPr>
        <w:t>reason,</w:t>
      </w:r>
      <w:r>
        <w:rPr>
          <w:spacing w:val="13"/>
        </w:rPr>
        <w:t xml:space="preserve"> </w:t>
      </w:r>
      <w:r>
        <w:rPr>
          <w:spacing w:val="-2"/>
        </w:rPr>
        <w:t>BITRON</w:t>
      </w:r>
      <w:r>
        <w:rPr>
          <w:spacing w:val="11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have</w:t>
      </w:r>
      <w:r>
        <w:rPr>
          <w:spacing w:val="12"/>
        </w:rPr>
        <w:t xml:space="preserve"> </w:t>
      </w:r>
      <w:r>
        <w:rPr>
          <w:spacing w:val="-2"/>
        </w:rPr>
        <w:t>the</w:t>
      </w:r>
      <w:r>
        <w:rPr>
          <w:spacing w:val="31"/>
          <w:w w:val="99"/>
        </w:rPr>
        <w:t xml:space="preserve"> </w:t>
      </w:r>
      <w:r>
        <w:rPr>
          <w:spacing w:val="-3"/>
        </w:rPr>
        <w:t>preemption</w:t>
      </w:r>
      <w:r>
        <w:rPr>
          <w:spacing w:val="17"/>
        </w:rPr>
        <w:t xml:space="preserve"> </w:t>
      </w:r>
      <w:r>
        <w:rPr>
          <w:spacing w:val="-3"/>
        </w:rPr>
        <w:t>right</w:t>
      </w:r>
      <w:r>
        <w:rPr>
          <w:spacing w:val="18"/>
        </w:rPr>
        <w:t xml:space="preserve"> </w:t>
      </w:r>
      <w:r>
        <w:rPr>
          <w:spacing w:val="-1"/>
        </w:rPr>
        <w:t>to</w:t>
      </w:r>
      <w:r>
        <w:rPr>
          <w:spacing w:val="18"/>
        </w:rPr>
        <w:t xml:space="preserve"> </w:t>
      </w:r>
      <w:r>
        <w:rPr>
          <w:spacing w:val="-2"/>
        </w:rPr>
        <w:t>purchase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Equipment</w:t>
      </w:r>
      <w:r>
        <w:rPr>
          <w:spacing w:val="23"/>
          <w:w w:val="99"/>
        </w:rPr>
        <w:t xml:space="preserve"> </w:t>
      </w:r>
      <w:r>
        <w:rPr>
          <w:spacing w:val="-3"/>
        </w:rPr>
        <w:t>owned</w:t>
      </w:r>
      <w:r>
        <w:rPr>
          <w:spacing w:val="12"/>
        </w:rPr>
        <w:t xml:space="preserve"> </w:t>
      </w:r>
      <w:r>
        <w:rPr>
          <w:spacing w:val="-2"/>
        </w:rPr>
        <w:t>by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3"/>
        </w:rPr>
        <w:t xml:space="preserve"> </w:t>
      </w:r>
      <w:r>
        <w:rPr>
          <w:spacing w:val="-2"/>
        </w:rPr>
        <w:t>Supplier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2"/>
        </w:rPr>
        <w:t>used</w:t>
      </w:r>
      <w:r>
        <w:rPr>
          <w:spacing w:val="12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27"/>
          <w:w w:val="99"/>
        </w:rPr>
        <w:t xml:space="preserve"> </w:t>
      </w:r>
      <w:r>
        <w:rPr>
          <w:spacing w:val="-3"/>
        </w:rPr>
        <w:t xml:space="preserve">manufacture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Product,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this</w:t>
      </w:r>
      <w:r>
        <w:rPr>
          <w:spacing w:val="-4"/>
        </w:rPr>
        <w:t xml:space="preserve"> </w:t>
      </w:r>
      <w:r>
        <w:rPr>
          <w:spacing w:val="-3"/>
        </w:rPr>
        <w:t xml:space="preserve">event, </w:t>
      </w:r>
      <w:r>
        <w:rPr>
          <w:spacing w:val="-2"/>
        </w:rPr>
        <w:t>the</w:t>
      </w:r>
      <w:r>
        <w:rPr>
          <w:spacing w:val="37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-10"/>
        </w:rPr>
        <w:t xml:space="preserve"> </w:t>
      </w:r>
      <w:r>
        <w:rPr>
          <w:spacing w:val="-2"/>
        </w:rPr>
        <w:t>shall</w:t>
      </w:r>
      <w:r>
        <w:rPr>
          <w:spacing w:val="-10"/>
        </w:rPr>
        <w:t xml:space="preserve"> </w:t>
      </w:r>
      <w:r>
        <w:rPr>
          <w:spacing w:val="-2"/>
        </w:rPr>
        <w:t>sell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3"/>
        </w:rPr>
        <w:t>deliver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3"/>
        </w:rPr>
        <w:t>Equipment,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2"/>
        </w:rPr>
        <w:t>same</w:t>
      </w:r>
      <w:r>
        <w:rPr>
          <w:spacing w:val="21"/>
        </w:rPr>
        <w:t xml:space="preserve"> </w:t>
      </w:r>
      <w:r>
        <w:rPr>
          <w:spacing w:val="-3"/>
        </w:rPr>
        <w:t>conditions,</w:t>
      </w:r>
      <w:r>
        <w:rPr>
          <w:spacing w:val="23"/>
        </w:rPr>
        <w:t xml:space="preserve"> </w:t>
      </w:r>
      <w:r>
        <w:rPr>
          <w:spacing w:val="-2"/>
        </w:rPr>
        <w:t>without</w:t>
      </w:r>
      <w:r>
        <w:rPr>
          <w:spacing w:val="24"/>
        </w:rPr>
        <w:t xml:space="preserve"> </w:t>
      </w:r>
      <w:r>
        <w:rPr>
          <w:spacing w:val="-2"/>
        </w:rPr>
        <w:t>any</w:t>
      </w:r>
      <w:r>
        <w:rPr>
          <w:spacing w:val="25"/>
        </w:rPr>
        <w:t xml:space="preserve"> </w:t>
      </w:r>
      <w:r>
        <w:rPr>
          <w:spacing w:val="-3"/>
        </w:rPr>
        <w:t>reserve</w:t>
      </w:r>
      <w:r>
        <w:rPr>
          <w:spacing w:val="22"/>
        </w:rPr>
        <w:t xml:space="preserve"> </w:t>
      </w:r>
      <w:r>
        <w:rPr>
          <w:spacing w:val="-2"/>
        </w:rPr>
        <w:t>except</w:t>
      </w:r>
      <w:r>
        <w:rPr>
          <w:spacing w:val="24"/>
        </w:rPr>
        <w:t xml:space="preserve"> </w:t>
      </w:r>
      <w:r>
        <w:rPr>
          <w:spacing w:val="-1"/>
        </w:rPr>
        <w:t>if</w:t>
      </w:r>
      <w:r>
        <w:rPr>
          <w:spacing w:val="37"/>
        </w:rPr>
        <w:t xml:space="preserve"> </w:t>
      </w:r>
      <w:r>
        <w:rPr>
          <w:spacing w:val="-3"/>
        </w:rPr>
        <w:t>BITRON</w:t>
      </w:r>
      <w:r>
        <w:rPr>
          <w:spacing w:val="-9"/>
        </w:rPr>
        <w:t xml:space="preserve"> </w:t>
      </w:r>
      <w:r>
        <w:rPr>
          <w:spacing w:val="-3"/>
        </w:rPr>
        <w:t>communicates</w:t>
      </w:r>
      <w:r>
        <w:rPr>
          <w:spacing w:val="-7"/>
        </w:rPr>
        <w:t xml:space="preserve"> </w:t>
      </w:r>
      <w:r>
        <w:rPr>
          <w:spacing w:val="-2"/>
        </w:rPr>
        <w:t>its</w:t>
      </w:r>
      <w:r>
        <w:rPr>
          <w:spacing w:val="-6"/>
        </w:rPr>
        <w:t xml:space="preserve"> </w:t>
      </w:r>
      <w:r>
        <w:rPr>
          <w:spacing w:val="-3"/>
        </w:rPr>
        <w:t>refusal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writing.</w:t>
      </w:r>
    </w:p>
    <w:p w:rsidR="00C71D5A" w:rsidRDefault="00D61563" w:rsidP="003A6A9A">
      <w:pPr>
        <w:pStyle w:val="Nagwek2"/>
        <w:numPr>
          <w:ilvl w:val="0"/>
          <w:numId w:val="17"/>
        </w:numPr>
        <w:tabs>
          <w:tab w:val="left" w:pos="280"/>
        </w:tabs>
        <w:spacing w:line="146" w:lineRule="exact"/>
        <w:rPr>
          <w:b w:val="0"/>
          <w:bCs w:val="0"/>
        </w:rPr>
      </w:pPr>
      <w:r>
        <w:rPr>
          <w:color w:val="003BA7"/>
          <w:spacing w:val="-3"/>
        </w:rPr>
        <w:t>INTELLECTUAL</w:t>
      </w:r>
      <w:r>
        <w:rPr>
          <w:color w:val="003BA7"/>
          <w:spacing w:val="-12"/>
        </w:rPr>
        <w:t xml:space="preserve"> </w:t>
      </w:r>
      <w:r>
        <w:rPr>
          <w:color w:val="003BA7"/>
          <w:spacing w:val="-2"/>
        </w:rPr>
        <w:t>PROPERTY</w:t>
      </w:r>
    </w:p>
    <w:p w:rsidR="00C71D5A" w:rsidRDefault="00D61563" w:rsidP="003A6A9A">
      <w:pPr>
        <w:pStyle w:val="Tekstpodstawowy"/>
        <w:numPr>
          <w:ilvl w:val="1"/>
          <w:numId w:val="17"/>
        </w:numPr>
        <w:tabs>
          <w:tab w:val="left" w:pos="360"/>
        </w:tabs>
        <w:ind w:right="104" w:firstLine="0"/>
      </w:pPr>
      <w:r>
        <w:rPr>
          <w:spacing w:val="-3"/>
        </w:rPr>
        <w:t>Unless</w:t>
      </w:r>
      <w:r>
        <w:rPr>
          <w:spacing w:val="17"/>
        </w:rPr>
        <w:t xml:space="preserve"> </w:t>
      </w:r>
      <w:r>
        <w:rPr>
          <w:spacing w:val="-3"/>
        </w:rPr>
        <w:t>otherwise</w:t>
      </w:r>
      <w:r>
        <w:rPr>
          <w:spacing w:val="17"/>
        </w:rPr>
        <w:t xml:space="preserve"> </w:t>
      </w:r>
      <w:r>
        <w:rPr>
          <w:spacing w:val="-2"/>
        </w:rPr>
        <w:t>agreed</w:t>
      </w:r>
      <w:r>
        <w:rPr>
          <w:spacing w:val="16"/>
        </w:rPr>
        <w:t xml:space="preserve"> </w:t>
      </w:r>
      <w:r>
        <w:rPr>
          <w:spacing w:val="-1"/>
        </w:rPr>
        <w:t>in</w:t>
      </w:r>
      <w:r>
        <w:rPr>
          <w:spacing w:val="19"/>
        </w:rPr>
        <w:t xml:space="preserve"> </w:t>
      </w:r>
      <w:r>
        <w:rPr>
          <w:spacing w:val="-3"/>
        </w:rPr>
        <w:t>writing</w:t>
      </w:r>
      <w:r>
        <w:rPr>
          <w:spacing w:val="18"/>
        </w:rPr>
        <w:t xml:space="preserve"> </w:t>
      </w:r>
      <w:r>
        <w:rPr>
          <w:spacing w:val="-2"/>
        </w:rPr>
        <w:t>by</w:t>
      </w:r>
      <w:r>
        <w:rPr>
          <w:spacing w:val="19"/>
        </w:rPr>
        <w:t xml:space="preserve"> </w:t>
      </w:r>
      <w:r>
        <w:rPr>
          <w:spacing w:val="-2"/>
        </w:rPr>
        <w:t>and</w:t>
      </w:r>
      <w:r>
        <w:rPr>
          <w:spacing w:val="43"/>
        </w:rPr>
        <w:t xml:space="preserve"> </w:t>
      </w:r>
      <w:r>
        <w:rPr>
          <w:spacing w:val="-3"/>
        </w:rPr>
        <w:t>between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3"/>
        </w:rPr>
        <w:t>Parties,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3"/>
        </w:rPr>
        <w:t>ownership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any</w:t>
      </w:r>
      <w:r>
        <w:rPr>
          <w:spacing w:val="1"/>
        </w:rPr>
        <w:t xml:space="preserve"> </w:t>
      </w:r>
      <w:r>
        <w:rPr>
          <w:spacing w:val="-2"/>
        </w:rPr>
        <w:t>know-</w:t>
      </w:r>
      <w:r>
        <w:rPr>
          <w:spacing w:val="47"/>
        </w:rPr>
        <w:t xml:space="preserve"> </w:t>
      </w:r>
      <w:r>
        <w:rPr>
          <w:spacing w:val="-3"/>
        </w:rPr>
        <w:t>how,</w:t>
      </w:r>
      <w:r>
        <w:rPr>
          <w:spacing w:val="21"/>
        </w:rPr>
        <w:t xml:space="preserve"> </w:t>
      </w:r>
      <w:r>
        <w:rPr>
          <w:spacing w:val="-2"/>
        </w:rPr>
        <w:t>drawings,</w:t>
      </w:r>
      <w:r>
        <w:rPr>
          <w:spacing w:val="20"/>
        </w:rPr>
        <w:t xml:space="preserve"> </w:t>
      </w:r>
      <w:r>
        <w:rPr>
          <w:spacing w:val="-3"/>
        </w:rPr>
        <w:t>descriptions,</w:t>
      </w:r>
      <w:r>
        <w:rPr>
          <w:spacing w:val="22"/>
        </w:rPr>
        <w:t xml:space="preserve"> </w:t>
      </w:r>
      <w:r>
        <w:rPr>
          <w:spacing w:val="-3"/>
        </w:rPr>
        <w:t>Specifications,</w:t>
      </w:r>
      <w:r>
        <w:rPr>
          <w:spacing w:val="43"/>
          <w:w w:val="99"/>
        </w:rPr>
        <w:t xml:space="preserve"> </w:t>
      </w:r>
      <w:r>
        <w:rPr>
          <w:spacing w:val="-3"/>
        </w:rPr>
        <w:t>calculations,</w:t>
      </w:r>
      <w:r>
        <w:rPr>
          <w:spacing w:val="-11"/>
        </w:rPr>
        <w:t xml:space="preserve"> </w:t>
      </w:r>
      <w:r>
        <w:rPr>
          <w:spacing w:val="-2"/>
        </w:rPr>
        <w:t>industrial</w:t>
      </w:r>
      <w:r>
        <w:rPr>
          <w:spacing w:val="-10"/>
        </w:rPr>
        <w:t xml:space="preserve"> </w:t>
      </w:r>
      <w:r>
        <w:rPr>
          <w:spacing w:val="-2"/>
        </w:rPr>
        <w:t>and/or</w:t>
      </w:r>
      <w:r>
        <w:rPr>
          <w:spacing w:val="-13"/>
        </w:rPr>
        <w:t xml:space="preserve"> </w:t>
      </w:r>
      <w:r>
        <w:rPr>
          <w:spacing w:val="-3"/>
        </w:rPr>
        <w:t>intellectual</w:t>
      </w:r>
      <w:r>
        <w:rPr>
          <w:spacing w:val="-8"/>
        </w:rPr>
        <w:t xml:space="preserve"> </w:t>
      </w:r>
      <w:r>
        <w:rPr>
          <w:spacing w:val="-3"/>
        </w:rPr>
        <w:t>property</w:t>
      </w:r>
      <w:r>
        <w:rPr>
          <w:spacing w:val="57"/>
          <w:w w:val="99"/>
        </w:rPr>
        <w:t xml:space="preserve"> </w:t>
      </w:r>
      <w:r>
        <w:rPr>
          <w:spacing w:val="-3"/>
        </w:rPr>
        <w:t>rights</w:t>
      </w:r>
      <w:r>
        <w:rPr>
          <w:spacing w:val="-2"/>
        </w:rPr>
        <w:t xml:space="preserve"> and all the </w:t>
      </w:r>
      <w:r>
        <w:rPr>
          <w:spacing w:val="-3"/>
        </w:rPr>
        <w:t xml:space="preserve">documentation </w:t>
      </w:r>
      <w:r>
        <w:rPr>
          <w:spacing w:val="-2"/>
        </w:rPr>
        <w:t xml:space="preserve">accessible </w:t>
      </w:r>
      <w:r>
        <w:rPr>
          <w:spacing w:val="-1"/>
        </w:rPr>
        <w:t>to</w:t>
      </w:r>
      <w:r>
        <w:rPr>
          <w:spacing w:val="-2"/>
        </w:rPr>
        <w:t xml:space="preserve"> the</w:t>
      </w:r>
      <w:r>
        <w:rPr>
          <w:spacing w:val="39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14"/>
        </w:rPr>
        <w:t xml:space="preserve"> </w:t>
      </w:r>
      <w:r>
        <w:rPr>
          <w:spacing w:val="-2"/>
        </w:rPr>
        <w:t>for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3"/>
        </w:rPr>
        <w:t>development</w:t>
      </w:r>
      <w:r>
        <w:rPr>
          <w:spacing w:val="14"/>
        </w:rPr>
        <w:t xml:space="preserve"> </w:t>
      </w:r>
      <w:r>
        <w:rPr>
          <w:spacing w:val="-2"/>
        </w:rPr>
        <w:t>and/or</w:t>
      </w:r>
      <w:r>
        <w:rPr>
          <w:spacing w:val="15"/>
        </w:rPr>
        <w:t xml:space="preserve"> </w:t>
      </w:r>
      <w:r>
        <w:rPr>
          <w:spacing w:val="-2"/>
        </w:rPr>
        <w:t>for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3"/>
        </w:rPr>
        <w:t>supply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2"/>
        </w:rPr>
        <w:t>Product shall</w:t>
      </w:r>
      <w:r>
        <w:rPr>
          <w:spacing w:val="-1"/>
        </w:rPr>
        <w:t xml:space="preserve"> </w:t>
      </w:r>
      <w:r>
        <w:rPr>
          <w:spacing w:val="-2"/>
        </w:rPr>
        <w:t xml:space="preserve">be </w:t>
      </w:r>
      <w:r>
        <w:rPr>
          <w:spacing w:val="-3"/>
        </w:rPr>
        <w:t>exclusive</w:t>
      </w:r>
      <w:r>
        <w:rPr>
          <w:spacing w:val="-1"/>
        </w:rPr>
        <w:t xml:space="preserve"> </w:t>
      </w:r>
      <w:r>
        <w:rPr>
          <w:spacing w:val="-2"/>
        </w:rPr>
        <w:t>owned</w:t>
      </w:r>
      <w:r>
        <w:rPr>
          <w:spacing w:val="-1"/>
        </w:rPr>
        <w:t xml:space="preserve"> </w:t>
      </w:r>
      <w:r>
        <w:rPr>
          <w:spacing w:val="-2"/>
        </w:rPr>
        <w:t>by</w:t>
      </w:r>
      <w:r>
        <w:rPr>
          <w:spacing w:val="39"/>
          <w:w w:val="99"/>
        </w:rPr>
        <w:t xml:space="preserve"> </w:t>
      </w:r>
      <w:r>
        <w:rPr>
          <w:spacing w:val="-3"/>
        </w:rPr>
        <w:t>BITRON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-2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Customer.</w:t>
      </w:r>
    </w:p>
    <w:p w:rsidR="00C71D5A" w:rsidRDefault="00D61563" w:rsidP="003A6A9A">
      <w:pPr>
        <w:pStyle w:val="Tekstpodstawowy"/>
        <w:numPr>
          <w:ilvl w:val="1"/>
          <w:numId w:val="17"/>
        </w:numPr>
        <w:tabs>
          <w:tab w:val="left" w:pos="355"/>
        </w:tabs>
        <w:ind w:right="104" w:firstLine="0"/>
      </w:pPr>
      <w:r>
        <w:rPr>
          <w:spacing w:val="-2"/>
        </w:rPr>
        <w:t>With</w:t>
      </w:r>
      <w:r>
        <w:rPr>
          <w:spacing w:val="13"/>
        </w:rPr>
        <w:t xml:space="preserve"> </w:t>
      </w:r>
      <w:r>
        <w:rPr>
          <w:spacing w:val="-3"/>
        </w:rPr>
        <w:t>reference</w:t>
      </w:r>
      <w:r>
        <w:rPr>
          <w:spacing w:val="15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3"/>
        </w:rPr>
        <w:t>standard</w:t>
      </w:r>
      <w:r>
        <w:rPr>
          <w:spacing w:val="14"/>
        </w:rPr>
        <w:t xml:space="preserve"> </w:t>
      </w:r>
      <w:r>
        <w:rPr>
          <w:spacing w:val="-2"/>
        </w:rPr>
        <w:t>Products</w:t>
      </w:r>
      <w:r>
        <w:rPr>
          <w:spacing w:val="15"/>
        </w:rPr>
        <w:t xml:space="preserve"> </w:t>
      </w:r>
      <w:r>
        <w:rPr>
          <w:spacing w:val="-2"/>
        </w:rPr>
        <w:t>(“</w:t>
      </w:r>
      <w:r>
        <w:rPr>
          <w:rFonts w:cs="Calibri"/>
          <w:b/>
          <w:bCs/>
          <w:spacing w:val="-2"/>
        </w:rPr>
        <w:t>Off-</w:t>
      </w:r>
      <w:r>
        <w:rPr>
          <w:rFonts w:cs="Calibri"/>
          <w:b/>
          <w:bCs/>
          <w:spacing w:val="41"/>
        </w:rPr>
        <w:t xml:space="preserve"> </w:t>
      </w:r>
      <w:r>
        <w:rPr>
          <w:rFonts w:cs="Calibri"/>
          <w:b/>
          <w:bCs/>
          <w:spacing w:val="-3"/>
        </w:rPr>
        <w:t>The-Shelf</w:t>
      </w:r>
      <w:r>
        <w:rPr>
          <w:spacing w:val="-3"/>
        </w:rPr>
        <w:t>”)</w:t>
      </w:r>
      <w:r>
        <w:rPr>
          <w:spacing w:val="13"/>
        </w:rPr>
        <w:t xml:space="preserve"> </w:t>
      </w:r>
      <w:r>
        <w:rPr>
          <w:rFonts w:cs="Calibri"/>
          <w:i/>
          <w:spacing w:val="-2"/>
        </w:rPr>
        <w:t>i.e.</w:t>
      </w:r>
      <w:r>
        <w:rPr>
          <w:rFonts w:cs="Calibri"/>
          <w:i/>
          <w:spacing w:val="15"/>
        </w:rPr>
        <w:t xml:space="preserve"> </w:t>
      </w:r>
      <w:r>
        <w:rPr>
          <w:spacing w:val="-2"/>
        </w:rPr>
        <w:t>which</w:t>
      </w:r>
      <w:r>
        <w:rPr>
          <w:spacing w:val="16"/>
        </w:rPr>
        <w:t xml:space="preserve"> </w:t>
      </w:r>
      <w:r>
        <w:rPr>
          <w:spacing w:val="-2"/>
        </w:rPr>
        <w:t>have</w:t>
      </w:r>
      <w:r>
        <w:rPr>
          <w:spacing w:val="15"/>
        </w:rPr>
        <w:t xml:space="preserve"> </w:t>
      </w:r>
      <w:r>
        <w:rPr>
          <w:spacing w:val="-2"/>
        </w:rPr>
        <w:t>not</w:t>
      </w:r>
      <w:r>
        <w:rPr>
          <w:spacing w:val="15"/>
        </w:rPr>
        <w:t xml:space="preserve"> </w:t>
      </w:r>
      <w:r>
        <w:rPr>
          <w:spacing w:val="-2"/>
        </w:rPr>
        <w:t>been</w:t>
      </w:r>
      <w:r>
        <w:rPr>
          <w:spacing w:val="14"/>
        </w:rPr>
        <w:t xml:space="preserve"> </w:t>
      </w:r>
      <w:r>
        <w:rPr>
          <w:spacing w:val="-3"/>
        </w:rPr>
        <w:t>specifically</w:t>
      </w:r>
      <w:r>
        <w:rPr>
          <w:spacing w:val="45"/>
          <w:w w:val="99"/>
        </w:rPr>
        <w:t xml:space="preserve"> </w:t>
      </w:r>
      <w:r>
        <w:rPr>
          <w:spacing w:val="-2"/>
        </w:rPr>
        <w:t xml:space="preserve">and </w:t>
      </w:r>
      <w:r>
        <w:rPr>
          <w:spacing w:val="-3"/>
        </w:rPr>
        <w:t>exclusively</w:t>
      </w:r>
      <w:r>
        <w:rPr>
          <w:spacing w:val="-1"/>
        </w:rPr>
        <w:t xml:space="preserve"> </w:t>
      </w:r>
      <w:r>
        <w:rPr>
          <w:spacing w:val="-3"/>
        </w:rPr>
        <w:t>developed</w:t>
      </w:r>
      <w:r>
        <w:rPr>
          <w:spacing w:val="-1"/>
        </w:rPr>
        <w:t xml:space="preserve"> </w:t>
      </w:r>
      <w:r>
        <w:rPr>
          <w:spacing w:val="-2"/>
        </w:rPr>
        <w:t>for</w:t>
      </w:r>
      <w:r>
        <w:rPr>
          <w:spacing w:val="-1"/>
        </w:rPr>
        <w:t xml:space="preserve"> or </w:t>
      </w:r>
      <w:r>
        <w:rPr>
          <w:spacing w:val="-3"/>
        </w:rPr>
        <w:t>dedicated</w:t>
      </w:r>
      <w:r>
        <w:rPr>
          <w:spacing w:val="-1"/>
        </w:rPr>
        <w:t xml:space="preserve"> </w:t>
      </w:r>
      <w:r>
        <w:rPr>
          <w:spacing w:val="-2"/>
        </w:rPr>
        <w:t>by</w:t>
      </w:r>
      <w:r>
        <w:rPr>
          <w:spacing w:val="-1"/>
        </w:rPr>
        <w:t xml:space="preserve"> the</w:t>
      </w:r>
      <w:r>
        <w:rPr>
          <w:spacing w:val="47"/>
          <w:w w:val="99"/>
        </w:rPr>
        <w:t xml:space="preserve"> </w:t>
      </w:r>
      <w:r>
        <w:rPr>
          <w:spacing w:val="-3"/>
        </w:rPr>
        <w:t>Supplier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2"/>
        </w:rPr>
        <w:t>BITRON,</w:t>
      </w:r>
      <w:r>
        <w:rPr>
          <w:spacing w:val="20"/>
        </w:rPr>
        <w:t xml:space="preserve"> </w:t>
      </w:r>
      <w:r>
        <w:rPr>
          <w:spacing w:val="-2"/>
        </w:rPr>
        <w:t>all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rPr>
          <w:spacing w:val="22"/>
        </w:rPr>
        <w:t xml:space="preserve"> </w:t>
      </w:r>
      <w:r>
        <w:rPr>
          <w:spacing w:val="-3"/>
        </w:rPr>
        <w:t>relevant</w:t>
      </w:r>
      <w:r>
        <w:rPr>
          <w:spacing w:val="22"/>
        </w:rPr>
        <w:t xml:space="preserve"> </w:t>
      </w:r>
      <w:r>
        <w:rPr>
          <w:spacing w:val="-3"/>
        </w:rPr>
        <w:t>intellectual</w:t>
      </w:r>
      <w:r>
        <w:rPr>
          <w:spacing w:val="39"/>
        </w:rPr>
        <w:t xml:space="preserve"> </w:t>
      </w:r>
      <w:r>
        <w:rPr>
          <w:spacing w:val="-3"/>
        </w:rPr>
        <w:t>property</w:t>
      </w:r>
      <w:r>
        <w:rPr>
          <w:spacing w:val="-5"/>
        </w:rPr>
        <w:t xml:space="preserve"> </w:t>
      </w:r>
      <w:r>
        <w:rPr>
          <w:spacing w:val="-3"/>
        </w:rPr>
        <w:t>rights, drawings, specifications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other</w:t>
      </w:r>
      <w:r>
        <w:rPr>
          <w:spacing w:val="55"/>
          <w:w w:val="99"/>
        </w:rPr>
        <w:t xml:space="preserve"> </w:t>
      </w:r>
      <w:r>
        <w:rPr>
          <w:spacing w:val="-3"/>
        </w:rPr>
        <w:t>technical</w:t>
      </w:r>
      <w:r>
        <w:rPr>
          <w:spacing w:val="26"/>
        </w:rPr>
        <w:t xml:space="preserve"> </w:t>
      </w:r>
      <w:r>
        <w:rPr>
          <w:spacing w:val="-3"/>
        </w:rPr>
        <w:t>documentation</w:t>
      </w:r>
      <w:r>
        <w:rPr>
          <w:spacing w:val="25"/>
        </w:rPr>
        <w:t xml:space="preserve"> </w:t>
      </w:r>
      <w:r>
        <w:rPr>
          <w:spacing w:val="-2"/>
        </w:rPr>
        <w:t>shall</w:t>
      </w:r>
      <w:r>
        <w:t xml:space="preserve">  </w:t>
      </w:r>
      <w:r>
        <w:rPr>
          <w:spacing w:val="-3"/>
        </w:rPr>
        <w:t>remain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sole</w:t>
      </w:r>
      <w:r>
        <w:rPr>
          <w:spacing w:val="39"/>
          <w:w w:val="99"/>
        </w:rPr>
        <w:t xml:space="preserve"> </w:t>
      </w:r>
      <w:r>
        <w:rPr>
          <w:spacing w:val="-3"/>
        </w:rPr>
        <w:t>Supplier’s</w:t>
      </w:r>
      <w:r>
        <w:rPr>
          <w:spacing w:val="-7"/>
        </w:rPr>
        <w:t xml:space="preserve"> </w:t>
      </w:r>
      <w:r>
        <w:rPr>
          <w:spacing w:val="-3"/>
        </w:rPr>
        <w:t>propriety.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1"/>
          <w:numId w:val="17"/>
        </w:numPr>
        <w:tabs>
          <w:tab w:val="left" w:pos="333"/>
        </w:tabs>
        <w:ind w:right="100" w:firstLine="0"/>
      </w:pPr>
      <w:r>
        <w:t>A</w:t>
      </w:r>
      <w:r>
        <w:rPr>
          <w:spacing w:val="-5"/>
        </w:rPr>
        <w:t xml:space="preserve"> </w:t>
      </w:r>
      <w:r>
        <w:rPr>
          <w:spacing w:val="-3"/>
        </w:rPr>
        <w:t>free</w:t>
      </w:r>
      <w:r>
        <w:rPr>
          <w:spacing w:val="-7"/>
        </w:rPr>
        <w:t xml:space="preserve"> </w:t>
      </w:r>
      <w:r>
        <w:rPr>
          <w:spacing w:val="-3"/>
        </w:rPr>
        <w:t>intellectual</w:t>
      </w:r>
      <w:r>
        <w:rPr>
          <w:spacing w:val="-6"/>
        </w:rPr>
        <w:t xml:space="preserve"> </w:t>
      </w:r>
      <w:r>
        <w:rPr>
          <w:spacing w:val="-2"/>
        </w:rPr>
        <w:t>property</w:t>
      </w:r>
      <w:r>
        <w:rPr>
          <w:spacing w:val="-6"/>
        </w:rPr>
        <w:t xml:space="preserve"> </w:t>
      </w:r>
      <w:r>
        <w:rPr>
          <w:spacing w:val="-3"/>
        </w:rPr>
        <w:t>rights</w:t>
      </w:r>
      <w:r>
        <w:rPr>
          <w:spacing w:val="-8"/>
        </w:rPr>
        <w:t xml:space="preserve"> </w:t>
      </w:r>
      <w:r>
        <w:rPr>
          <w:spacing w:val="-3"/>
        </w:rPr>
        <w:t>license</w:t>
      </w:r>
      <w:r>
        <w:rPr>
          <w:spacing w:val="-8"/>
        </w:rPr>
        <w:t xml:space="preserve"> </w:t>
      </w:r>
      <w:r>
        <w:rPr>
          <w:spacing w:val="-2"/>
        </w:rPr>
        <w:t>shall</w:t>
      </w:r>
      <w:r>
        <w:rPr>
          <w:spacing w:val="45"/>
        </w:rPr>
        <w:t xml:space="preserve"> </w:t>
      </w:r>
      <w:r>
        <w:rPr>
          <w:spacing w:val="-2"/>
        </w:rPr>
        <w:t>be</w:t>
      </w:r>
      <w:r>
        <w:rPr>
          <w:spacing w:val="20"/>
        </w:rPr>
        <w:t xml:space="preserve"> </w:t>
      </w:r>
      <w:r>
        <w:rPr>
          <w:spacing w:val="-3"/>
        </w:rPr>
        <w:t>automatically</w:t>
      </w:r>
      <w:r>
        <w:rPr>
          <w:spacing w:val="22"/>
        </w:rPr>
        <w:t xml:space="preserve"> </w:t>
      </w:r>
      <w:r>
        <w:rPr>
          <w:spacing w:val="-2"/>
        </w:rPr>
        <w:t>granted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3"/>
        </w:rPr>
        <w:t>BITRON</w:t>
      </w:r>
      <w:r>
        <w:rPr>
          <w:spacing w:val="23"/>
        </w:rPr>
        <w:t xml:space="preserve"> </w:t>
      </w:r>
      <w:r>
        <w:rPr>
          <w:spacing w:val="-2"/>
        </w:rPr>
        <w:t>for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3"/>
        </w:rPr>
        <w:t>Product’s</w:t>
      </w:r>
      <w:r>
        <w:rPr>
          <w:spacing w:val="24"/>
        </w:rPr>
        <w:t xml:space="preserve"> </w:t>
      </w:r>
      <w:r>
        <w:rPr>
          <w:spacing w:val="-3"/>
        </w:rPr>
        <w:t>manufacturing</w:t>
      </w:r>
      <w:r>
        <w:rPr>
          <w:spacing w:val="24"/>
        </w:rPr>
        <w:t xml:space="preserve"> </w:t>
      </w:r>
      <w:r>
        <w:rPr>
          <w:spacing w:val="-3"/>
        </w:rPr>
        <w:t>(direct</w:t>
      </w:r>
      <w:r>
        <w:rPr>
          <w:spacing w:val="25"/>
        </w:rPr>
        <w:t xml:space="preserve"> </w:t>
      </w:r>
      <w:r>
        <w:rPr>
          <w:spacing w:val="-2"/>
        </w:rPr>
        <w:t>and/or</w:t>
      </w:r>
      <w:r>
        <w:rPr>
          <w:spacing w:val="22"/>
        </w:rPr>
        <w:t xml:space="preserve"> </w:t>
      </w:r>
      <w:r>
        <w:rPr>
          <w:spacing w:val="-2"/>
        </w:rPr>
        <w:t>through</w:t>
      </w:r>
      <w:r>
        <w:rPr>
          <w:spacing w:val="53"/>
        </w:rPr>
        <w:t xml:space="preserve"> </w:t>
      </w:r>
      <w:r>
        <w:rPr>
          <w:spacing w:val="-3"/>
        </w:rPr>
        <w:t>third</w:t>
      </w:r>
      <w:r>
        <w:rPr>
          <w:spacing w:val="-8"/>
        </w:rPr>
        <w:t xml:space="preserve"> </w:t>
      </w:r>
      <w:r>
        <w:rPr>
          <w:spacing w:val="-2"/>
        </w:rPr>
        <w:t>parties),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selling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use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Italy</w:t>
      </w:r>
      <w:r>
        <w:rPr>
          <w:spacing w:val="27"/>
          <w:w w:val="99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2"/>
        </w:rPr>
        <w:t>abroad,</w:t>
      </w:r>
      <w:r>
        <w:rPr>
          <w:spacing w:val="8"/>
        </w:rPr>
        <w:t xml:space="preserve"> </w:t>
      </w:r>
      <w:r>
        <w:rPr>
          <w:spacing w:val="-1"/>
        </w:rPr>
        <w:t>if</w:t>
      </w:r>
      <w:r>
        <w:rPr>
          <w:spacing w:val="8"/>
        </w:rPr>
        <w:t xml:space="preserve"> </w:t>
      </w:r>
      <w:r>
        <w:rPr>
          <w:spacing w:val="-3"/>
        </w:rPr>
        <w:t>object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3"/>
        </w:rPr>
        <w:t>Supplier’s</w:t>
      </w:r>
      <w:r>
        <w:rPr>
          <w:spacing w:val="8"/>
        </w:rPr>
        <w:t xml:space="preserve"> </w:t>
      </w:r>
      <w:r>
        <w:rPr>
          <w:spacing w:val="-3"/>
        </w:rPr>
        <w:t>intellectual</w:t>
      </w:r>
      <w:r>
        <w:rPr>
          <w:spacing w:val="43"/>
        </w:rPr>
        <w:t xml:space="preserve"> </w:t>
      </w:r>
      <w:r>
        <w:rPr>
          <w:spacing w:val="-3"/>
        </w:rPr>
        <w:t>property</w:t>
      </w:r>
      <w:r>
        <w:rPr>
          <w:spacing w:val="-2"/>
        </w:rPr>
        <w:t xml:space="preserve"> </w:t>
      </w:r>
      <w:r>
        <w:rPr>
          <w:spacing w:val="-3"/>
        </w:rPr>
        <w:t>right,</w:t>
      </w:r>
      <w:r>
        <w:rPr>
          <w:spacing w:val="-1"/>
        </w:rPr>
        <w:t xml:space="preserve"> </w:t>
      </w:r>
      <w:r>
        <w:rPr>
          <w:spacing w:val="-2"/>
        </w:rPr>
        <w:t xml:space="preserve">except </w:t>
      </w:r>
      <w:r>
        <w:rPr>
          <w:spacing w:val="-1"/>
        </w:rPr>
        <w:t>if</w:t>
      </w:r>
      <w:r>
        <w:rPr>
          <w:spacing w:val="-2"/>
        </w:rPr>
        <w:t xml:space="preserve"> </w:t>
      </w:r>
      <w:r>
        <w:rPr>
          <w:spacing w:val="-3"/>
        </w:rPr>
        <w:t>previously</w:t>
      </w:r>
      <w:r>
        <w:rPr>
          <w:spacing w:val="-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3"/>
        </w:rPr>
        <w:t>differently</w:t>
      </w:r>
      <w:r>
        <w:rPr>
          <w:spacing w:val="61"/>
          <w:w w:val="99"/>
        </w:rPr>
        <w:t xml:space="preserve"> </w:t>
      </w:r>
      <w:r>
        <w:rPr>
          <w:spacing w:val="-3"/>
        </w:rPr>
        <w:t>agreed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3"/>
        </w:rPr>
        <w:t>writing</w:t>
      </w:r>
      <w:r>
        <w:rPr>
          <w:spacing w:val="-4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Parties.</w:t>
      </w:r>
    </w:p>
    <w:p w:rsidR="00C71D5A" w:rsidRDefault="00D61563" w:rsidP="003A6A9A">
      <w:pPr>
        <w:pStyle w:val="Tekstpodstawowy"/>
        <w:numPr>
          <w:ilvl w:val="1"/>
          <w:numId w:val="17"/>
        </w:numPr>
        <w:tabs>
          <w:tab w:val="left" w:pos="357"/>
        </w:tabs>
        <w:ind w:right="106" w:firstLine="0"/>
      </w:pPr>
      <w:r>
        <w:rPr>
          <w:spacing w:val="-1"/>
        </w:rPr>
        <w:t>Upon</w:t>
      </w:r>
      <w:r>
        <w:rPr>
          <w:spacing w:val="10"/>
        </w:rPr>
        <w:t xml:space="preserve"> </w:t>
      </w:r>
      <w:r>
        <w:rPr>
          <w:spacing w:val="-1"/>
        </w:rPr>
        <w:t>BITRON’s</w:t>
      </w:r>
      <w:r>
        <w:rPr>
          <w:spacing w:val="11"/>
        </w:rPr>
        <w:t xml:space="preserve"> </w:t>
      </w:r>
      <w:r>
        <w:rPr>
          <w:spacing w:val="-1"/>
        </w:rPr>
        <w:t>request,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Supplier</w:t>
      </w:r>
      <w:r>
        <w:rPr>
          <w:spacing w:val="9"/>
        </w:rPr>
        <w:t xml:space="preserve"> </w:t>
      </w:r>
      <w:r>
        <w:t>shall</w:t>
      </w:r>
      <w:r>
        <w:rPr>
          <w:spacing w:val="43"/>
        </w:rPr>
        <w:t xml:space="preserve"> </w:t>
      </w:r>
      <w:r>
        <w:rPr>
          <w:spacing w:val="-1"/>
        </w:rPr>
        <w:t>proceed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obtain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t>assignment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27"/>
          <w:w w:val="99"/>
        </w:rPr>
        <w:t xml:space="preserve"> </w:t>
      </w:r>
      <w:r>
        <w:rPr>
          <w:spacing w:val="-1"/>
        </w:rPr>
        <w:t>ownership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invention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Italy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major</w:t>
      </w:r>
      <w:r>
        <w:rPr>
          <w:spacing w:val="47"/>
          <w:w w:val="99"/>
        </w:rPr>
        <w:t xml:space="preserve"> </w:t>
      </w:r>
      <w:r>
        <w:rPr>
          <w:spacing w:val="-1"/>
        </w:rPr>
        <w:t>foreign</w:t>
      </w:r>
      <w:r>
        <w:rPr>
          <w:spacing w:val="6"/>
        </w:rPr>
        <w:t xml:space="preserve"> </w:t>
      </w:r>
      <w:r>
        <w:rPr>
          <w:spacing w:val="-1"/>
        </w:rPr>
        <w:t>countries,</w:t>
      </w:r>
      <w:r>
        <w:rPr>
          <w:spacing w:val="8"/>
        </w:rPr>
        <w:t xml:space="preserve"> </w:t>
      </w:r>
      <w:r>
        <w:rPr>
          <w:spacing w:val="-1"/>
        </w:rPr>
        <w:t>or</w:t>
      </w:r>
      <w:r>
        <w:rPr>
          <w:spacing w:val="6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shall</w:t>
      </w:r>
      <w:r>
        <w:rPr>
          <w:spacing w:val="8"/>
        </w:rPr>
        <w:t xml:space="preserve"> </w:t>
      </w:r>
      <w:r>
        <w:rPr>
          <w:spacing w:val="-1"/>
        </w:rPr>
        <w:t>consent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BITRON</w:t>
      </w:r>
      <w:r>
        <w:rPr>
          <w:spacing w:val="49"/>
          <w:w w:val="99"/>
        </w:rPr>
        <w:t xml:space="preserve"> </w:t>
      </w:r>
      <w:r>
        <w:rPr>
          <w:spacing w:val="-1"/>
        </w:rPr>
        <w:t>exclusively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15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preemption</w:t>
      </w:r>
      <w:r>
        <w:rPr>
          <w:spacing w:val="17"/>
        </w:rPr>
        <w:t xml:space="preserve"> </w:t>
      </w:r>
      <w:r>
        <w:t>right,</w:t>
      </w:r>
      <w:r>
        <w:rPr>
          <w:spacing w:val="17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rPr>
          <w:spacing w:val="-1"/>
        </w:rPr>
        <w:t>proceed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order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obtain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assignment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ownership</w:t>
      </w:r>
      <w:r>
        <w:rPr>
          <w:spacing w:val="-4"/>
        </w:rPr>
        <w:t xml:space="preserve"> </w:t>
      </w:r>
      <w:r>
        <w:rPr>
          <w:spacing w:val="-1"/>
        </w:rPr>
        <w:t>of the</w:t>
      </w:r>
      <w:r>
        <w:rPr>
          <w:spacing w:val="-3"/>
        </w:rPr>
        <w:t xml:space="preserve"> </w:t>
      </w:r>
      <w:r>
        <w:rPr>
          <w:spacing w:val="-1"/>
        </w:rPr>
        <w:t>invention.</w:t>
      </w:r>
    </w:p>
    <w:p w:rsidR="00C71D5A" w:rsidRDefault="00D61563" w:rsidP="003A6A9A">
      <w:pPr>
        <w:pStyle w:val="Tekstpodstawowy"/>
        <w:numPr>
          <w:ilvl w:val="1"/>
          <w:numId w:val="17"/>
        </w:numPr>
        <w:tabs>
          <w:tab w:val="left" w:pos="338"/>
        </w:tabs>
        <w:ind w:right="107" w:firstLine="0"/>
      </w:pPr>
      <w:r>
        <w:t>If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research,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design,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testing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rPr>
          <w:spacing w:val="-1"/>
        </w:rPr>
        <w:t>development</w:t>
      </w:r>
      <w:r>
        <w:rPr>
          <w:spacing w:val="-4"/>
        </w:rPr>
        <w:t xml:space="preserve"> </w:t>
      </w:r>
      <w:r>
        <w:rPr>
          <w:spacing w:val="-1"/>
        </w:rPr>
        <w:t>activities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made</w:t>
      </w:r>
      <w:r>
        <w:rPr>
          <w:spacing w:val="-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Supplier</w:t>
      </w:r>
    </w:p>
    <w:p w:rsidR="00C71D5A" w:rsidRDefault="00D61563" w:rsidP="003A6A9A">
      <w:pPr>
        <w:pStyle w:val="Tekstpodstawowy"/>
        <w:spacing w:before="75"/>
        <w:ind w:right="1"/>
      </w:pPr>
      <w:r>
        <w:rPr>
          <w:spacing w:val="-1"/>
        </w:rPr>
        <w:t>for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specific</w:t>
      </w:r>
      <w:r>
        <w:rPr>
          <w:spacing w:val="10"/>
        </w:rPr>
        <w:t xml:space="preserve"> </w:t>
      </w:r>
      <w:r>
        <w:t>assignment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BITRON,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35"/>
          <w:w w:val="99"/>
        </w:rPr>
        <w:t xml:space="preserve"> </w:t>
      </w:r>
      <w:r>
        <w:rPr>
          <w:spacing w:val="-1"/>
        </w:rPr>
        <w:t>inventions</w:t>
      </w:r>
      <w:r>
        <w:rPr>
          <w:spacing w:val="2"/>
        </w:rPr>
        <w:t xml:space="preserve"> </w:t>
      </w:r>
      <w:r>
        <w:rPr>
          <w:spacing w:val="-1"/>
        </w:rPr>
        <w:t>or</w:t>
      </w:r>
      <w:r>
        <w:rPr>
          <w:spacing w:val="1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rPr>
          <w:spacing w:val="-1"/>
        </w:rPr>
        <w:t>industrial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3"/>
        </w:rPr>
        <w:t xml:space="preserve"> </w:t>
      </w:r>
      <w:r>
        <w:rPr>
          <w:spacing w:val="-1"/>
        </w:rPr>
        <w:t>intellectual</w:t>
      </w:r>
      <w:r>
        <w:rPr>
          <w:spacing w:val="53"/>
        </w:rPr>
        <w:t xml:space="preserve"> </w:t>
      </w:r>
      <w:r>
        <w:rPr>
          <w:spacing w:val="-1"/>
        </w:rPr>
        <w:t>property</w:t>
      </w:r>
      <w:r>
        <w:rPr>
          <w:spacing w:val="6"/>
        </w:rPr>
        <w:t xml:space="preserve"> </w:t>
      </w:r>
      <w:r>
        <w:rPr>
          <w:spacing w:val="-1"/>
        </w:rPr>
        <w:t>rights,</w:t>
      </w:r>
      <w:r>
        <w:rPr>
          <w:spacing w:val="7"/>
        </w:rPr>
        <w:t xml:space="preserve"> </w:t>
      </w:r>
      <w:r>
        <w:rPr>
          <w:spacing w:val="-1"/>
        </w:rPr>
        <w:t>designs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technical</w:t>
      </w:r>
      <w:r>
        <w:rPr>
          <w:spacing w:val="8"/>
        </w:rPr>
        <w:t xml:space="preserve"> </w:t>
      </w:r>
      <w:r>
        <w:rPr>
          <w:spacing w:val="-1"/>
        </w:rPr>
        <w:t>results</w:t>
      </w:r>
      <w:r>
        <w:rPr>
          <w:spacing w:val="49"/>
        </w:rPr>
        <w:t xml:space="preserve"> </w:t>
      </w:r>
      <w:r>
        <w:t>shall</w:t>
      </w:r>
      <w:r>
        <w:rPr>
          <w:spacing w:val="24"/>
        </w:rPr>
        <w:t xml:space="preserve"> </w:t>
      </w:r>
      <w:r>
        <w:rPr>
          <w:spacing w:val="-1"/>
        </w:rPr>
        <w:t>be</w:t>
      </w:r>
      <w:r>
        <w:rPr>
          <w:spacing w:val="24"/>
        </w:rPr>
        <w:t xml:space="preserve"> </w:t>
      </w:r>
      <w:r>
        <w:rPr>
          <w:spacing w:val="-1"/>
        </w:rPr>
        <w:t>exclusively</w:t>
      </w:r>
      <w:r>
        <w:rPr>
          <w:spacing w:val="25"/>
        </w:rPr>
        <w:t xml:space="preserve"> </w:t>
      </w:r>
      <w:r>
        <w:rPr>
          <w:spacing w:val="-1"/>
        </w:rPr>
        <w:t>owned</w:t>
      </w:r>
      <w:r>
        <w:rPr>
          <w:spacing w:val="23"/>
        </w:rPr>
        <w:t xml:space="preserve"> </w:t>
      </w:r>
      <w:r>
        <w:rPr>
          <w:spacing w:val="-1"/>
        </w:rPr>
        <w:t>by</w:t>
      </w:r>
      <w:r>
        <w:rPr>
          <w:spacing w:val="25"/>
        </w:rPr>
        <w:t xml:space="preserve"> </w:t>
      </w:r>
      <w:r>
        <w:rPr>
          <w:spacing w:val="-1"/>
        </w:rPr>
        <w:t>BITRON,</w:t>
      </w:r>
      <w:r>
        <w:rPr>
          <w:spacing w:val="25"/>
        </w:rPr>
        <w:t xml:space="preserve"> </w:t>
      </w:r>
      <w:r>
        <w:rPr>
          <w:spacing w:val="-1"/>
        </w:rPr>
        <w:t>unless</w:t>
      </w:r>
      <w:r>
        <w:rPr>
          <w:spacing w:val="45"/>
        </w:rPr>
        <w:t xml:space="preserve"> </w:t>
      </w:r>
      <w:r>
        <w:rPr>
          <w:spacing w:val="-1"/>
        </w:rPr>
        <w:t>otherwise</w:t>
      </w:r>
      <w:r>
        <w:rPr>
          <w:spacing w:val="-4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Parties.</w:t>
      </w:r>
    </w:p>
    <w:p w:rsidR="00C71D5A" w:rsidRDefault="00D61563" w:rsidP="003A6A9A">
      <w:pPr>
        <w:pStyle w:val="Tekstpodstawowy"/>
        <w:numPr>
          <w:ilvl w:val="1"/>
          <w:numId w:val="14"/>
        </w:numPr>
        <w:tabs>
          <w:tab w:val="left" w:pos="336"/>
        </w:tabs>
        <w:ind w:firstLine="0"/>
      </w:pP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Supplier</w:t>
      </w:r>
      <w:r>
        <w:rPr>
          <w:spacing w:val="-8"/>
        </w:rPr>
        <w:t xml:space="preserve"> </w:t>
      </w:r>
      <w:r>
        <w:rPr>
          <w:spacing w:val="-2"/>
        </w:rPr>
        <w:t>shall:</w:t>
      </w:r>
    </w:p>
    <w:p w:rsidR="00C71D5A" w:rsidRDefault="00D61563" w:rsidP="003A6A9A">
      <w:pPr>
        <w:pStyle w:val="Tekstpodstawowy"/>
        <w:numPr>
          <w:ilvl w:val="0"/>
          <w:numId w:val="13"/>
        </w:numPr>
        <w:tabs>
          <w:tab w:val="left" w:pos="283"/>
        </w:tabs>
      </w:pPr>
      <w:r>
        <w:rPr>
          <w:spacing w:val="-3"/>
        </w:rPr>
        <w:t>guarantee</w:t>
      </w:r>
      <w:r>
        <w:rPr>
          <w:spacing w:val="4"/>
        </w:rPr>
        <w:t xml:space="preserve"> </w:t>
      </w:r>
      <w:r>
        <w:rPr>
          <w:spacing w:val="-2"/>
        </w:rPr>
        <w:t>that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Products</w:t>
      </w:r>
      <w:r>
        <w:rPr>
          <w:spacing w:val="6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3"/>
        </w:rPr>
        <w:t>relevant</w:t>
      </w:r>
      <w:r>
        <w:rPr>
          <w:spacing w:val="27"/>
          <w:w w:val="99"/>
        </w:rPr>
        <w:t xml:space="preserve"> </w:t>
      </w:r>
      <w:r>
        <w:rPr>
          <w:spacing w:val="-3"/>
        </w:rPr>
        <w:t>documentation</w:t>
      </w:r>
      <w:r>
        <w:rPr>
          <w:spacing w:val="18"/>
        </w:rPr>
        <w:t xml:space="preserve"> </w:t>
      </w:r>
      <w:r>
        <w:rPr>
          <w:spacing w:val="-2"/>
        </w:rPr>
        <w:t>shall</w:t>
      </w:r>
      <w:r>
        <w:rPr>
          <w:spacing w:val="20"/>
        </w:rPr>
        <w:t xml:space="preserve"> </w:t>
      </w:r>
      <w:r>
        <w:rPr>
          <w:spacing w:val="-3"/>
        </w:rPr>
        <w:t>not</w:t>
      </w:r>
      <w:r>
        <w:rPr>
          <w:spacing w:val="22"/>
        </w:rPr>
        <w:t xml:space="preserve"> </w:t>
      </w:r>
      <w:r>
        <w:rPr>
          <w:spacing w:val="-3"/>
        </w:rPr>
        <w:t>breach</w:t>
      </w:r>
      <w:r>
        <w:rPr>
          <w:spacing w:val="19"/>
        </w:rPr>
        <w:t xml:space="preserve"> </w:t>
      </w:r>
      <w:r>
        <w:rPr>
          <w:spacing w:val="-1"/>
        </w:rPr>
        <w:t>any</w:t>
      </w:r>
      <w:r>
        <w:rPr>
          <w:spacing w:val="20"/>
        </w:rPr>
        <w:t xml:space="preserve"> </w:t>
      </w:r>
      <w:r>
        <w:rPr>
          <w:spacing w:val="-2"/>
        </w:rPr>
        <w:t>patent,</w:t>
      </w:r>
      <w:r>
        <w:rPr>
          <w:spacing w:val="35"/>
          <w:w w:val="99"/>
        </w:rPr>
        <w:t xml:space="preserve"> </w:t>
      </w:r>
      <w:r>
        <w:rPr>
          <w:spacing w:val="-2"/>
        </w:rPr>
        <w:t>and/or</w:t>
      </w:r>
      <w:r>
        <w:rPr>
          <w:spacing w:val="19"/>
        </w:rPr>
        <w:t xml:space="preserve"> </w:t>
      </w:r>
      <w:r>
        <w:rPr>
          <w:spacing w:val="-2"/>
        </w:rPr>
        <w:t>other</w:t>
      </w:r>
      <w:r>
        <w:rPr>
          <w:spacing w:val="22"/>
        </w:rPr>
        <w:t xml:space="preserve"> </w:t>
      </w:r>
      <w:r>
        <w:rPr>
          <w:spacing w:val="-3"/>
        </w:rPr>
        <w:t>intellectual</w:t>
      </w:r>
      <w:r>
        <w:rPr>
          <w:spacing w:val="22"/>
        </w:rPr>
        <w:t xml:space="preserve"> </w:t>
      </w:r>
      <w:r>
        <w:rPr>
          <w:spacing w:val="-2"/>
        </w:rPr>
        <w:t>and/or</w:t>
      </w:r>
      <w:r>
        <w:rPr>
          <w:spacing w:val="22"/>
        </w:rPr>
        <w:t xml:space="preserve"> </w:t>
      </w:r>
      <w:r>
        <w:rPr>
          <w:spacing w:val="-3"/>
        </w:rPr>
        <w:t>industrial</w:t>
      </w:r>
      <w:r>
        <w:rPr>
          <w:spacing w:val="37"/>
        </w:rPr>
        <w:t xml:space="preserve"> </w:t>
      </w:r>
      <w:r>
        <w:rPr>
          <w:spacing w:val="-3"/>
        </w:rPr>
        <w:t>property</w:t>
      </w:r>
      <w:r>
        <w:rPr>
          <w:spacing w:val="1"/>
        </w:rPr>
        <w:t xml:space="preserve"> </w:t>
      </w:r>
      <w:r>
        <w:rPr>
          <w:spacing w:val="-3"/>
        </w:rPr>
        <w:t>right</w:t>
      </w:r>
      <w:r>
        <w:rPr>
          <w:spacing w:val="3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third</w:t>
      </w:r>
      <w:r>
        <w:rPr>
          <w:spacing w:val="2"/>
        </w:rPr>
        <w:t xml:space="preserve"> </w:t>
      </w:r>
      <w:r>
        <w:rPr>
          <w:spacing w:val="-3"/>
        </w:rPr>
        <w:t>parties</w:t>
      </w:r>
      <w:r>
        <w:rPr>
          <w:spacing w:val="2"/>
        </w:rPr>
        <w:t xml:space="preserve"> </w:t>
      </w:r>
      <w:r>
        <w:rPr>
          <w:spacing w:val="-1"/>
        </w:rPr>
        <w:t xml:space="preserve">and </w:t>
      </w:r>
      <w:r>
        <w:rPr>
          <w:spacing w:val="-2"/>
        </w:rPr>
        <w:t>that</w:t>
      </w:r>
      <w:r>
        <w:rPr>
          <w:spacing w:val="3"/>
        </w:rPr>
        <w:t xml:space="preserve"> </w:t>
      </w:r>
      <w:r>
        <w:rPr>
          <w:spacing w:val="-2"/>
        </w:rPr>
        <w:t>no</w:t>
      </w:r>
      <w:r>
        <w:rPr>
          <w:spacing w:val="43"/>
        </w:rPr>
        <w:t xml:space="preserve"> </w:t>
      </w:r>
      <w:r>
        <w:rPr>
          <w:spacing w:val="-3"/>
        </w:rPr>
        <w:t>action</w:t>
      </w:r>
      <w:r>
        <w:rPr>
          <w:spacing w:val="25"/>
        </w:rPr>
        <w:t xml:space="preserve"> </w:t>
      </w:r>
      <w:r>
        <w:rPr>
          <w:spacing w:val="-2"/>
        </w:rPr>
        <w:t>for</w:t>
      </w:r>
      <w:r>
        <w:rPr>
          <w:spacing w:val="25"/>
        </w:rPr>
        <w:t xml:space="preserve"> </w:t>
      </w:r>
      <w:r>
        <w:rPr>
          <w:spacing w:val="-3"/>
        </w:rPr>
        <w:t>infringement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25"/>
        </w:rPr>
        <w:t xml:space="preserve"> </w:t>
      </w:r>
      <w:r>
        <w:rPr>
          <w:spacing w:val="-2"/>
        </w:rPr>
        <w:t>such</w:t>
      </w:r>
      <w:r>
        <w:rPr>
          <w:spacing w:val="25"/>
        </w:rPr>
        <w:t xml:space="preserve"> </w:t>
      </w:r>
      <w:r>
        <w:rPr>
          <w:spacing w:val="-3"/>
        </w:rPr>
        <w:t>rights</w:t>
      </w:r>
      <w:r>
        <w:rPr>
          <w:spacing w:val="24"/>
        </w:rPr>
        <w:t xml:space="preserve"> </w:t>
      </w:r>
      <w:r>
        <w:rPr>
          <w:spacing w:val="-1"/>
        </w:rPr>
        <w:t>is</w:t>
      </w:r>
      <w:r>
        <w:rPr>
          <w:spacing w:val="39"/>
        </w:rPr>
        <w:t xml:space="preserve"> </w:t>
      </w:r>
      <w:r>
        <w:rPr>
          <w:spacing w:val="-3"/>
        </w:rPr>
        <w:t>pending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threatens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4"/>
        </w:rPr>
        <w:t xml:space="preserve"> </w:t>
      </w:r>
      <w:r>
        <w:rPr>
          <w:spacing w:val="-2"/>
        </w:rPr>
        <w:t>brought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court;</w:t>
      </w:r>
    </w:p>
    <w:p w:rsidR="00C71D5A" w:rsidRDefault="00D61563" w:rsidP="003A6A9A">
      <w:pPr>
        <w:pStyle w:val="Tekstpodstawowy"/>
        <w:numPr>
          <w:ilvl w:val="0"/>
          <w:numId w:val="13"/>
        </w:numPr>
        <w:tabs>
          <w:tab w:val="left" w:pos="283"/>
        </w:tabs>
      </w:pPr>
      <w:r>
        <w:rPr>
          <w:spacing w:val="-3"/>
        </w:rPr>
        <w:t>indemnify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3"/>
        </w:rPr>
        <w:t>hold</w:t>
      </w:r>
      <w:r>
        <w:rPr>
          <w:spacing w:val="11"/>
        </w:rPr>
        <w:t xml:space="preserve"> </w:t>
      </w:r>
      <w:r>
        <w:rPr>
          <w:spacing w:val="-3"/>
        </w:rPr>
        <w:t>harmless</w:t>
      </w:r>
      <w:r>
        <w:rPr>
          <w:spacing w:val="11"/>
        </w:rPr>
        <w:t xml:space="preserve"> </w:t>
      </w:r>
      <w:r>
        <w:rPr>
          <w:spacing w:val="-3"/>
        </w:rPr>
        <w:t>BITRON</w:t>
      </w:r>
      <w:r>
        <w:rPr>
          <w:spacing w:val="9"/>
        </w:rPr>
        <w:t xml:space="preserve"> </w:t>
      </w:r>
      <w:r>
        <w:rPr>
          <w:spacing w:val="-3"/>
        </w:rPr>
        <w:t>against</w:t>
      </w:r>
      <w:r>
        <w:rPr>
          <w:spacing w:val="51"/>
          <w:w w:val="99"/>
        </w:rPr>
        <w:t xml:space="preserve"> </w:t>
      </w:r>
      <w:r>
        <w:rPr>
          <w:spacing w:val="-2"/>
        </w:rPr>
        <w:t>any</w:t>
      </w:r>
      <w:r>
        <w:rPr>
          <w:spacing w:val="-1"/>
        </w:rPr>
        <w:t xml:space="preserve"> </w:t>
      </w:r>
      <w:r>
        <w:rPr>
          <w:spacing w:val="-3"/>
        </w:rPr>
        <w:t>claims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rPr>
          <w:spacing w:val="-2"/>
        </w:rPr>
        <w:t>actions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third</w:t>
      </w:r>
      <w:r>
        <w:rPr>
          <w:spacing w:val="-1"/>
        </w:rPr>
        <w:t xml:space="preserve"> </w:t>
      </w:r>
      <w:r>
        <w:rPr>
          <w:spacing w:val="-2"/>
        </w:rPr>
        <w:t>parties</w:t>
      </w:r>
      <w:r>
        <w:rPr>
          <w:spacing w:val="-1"/>
        </w:rPr>
        <w:t xml:space="preserve"> </w:t>
      </w:r>
      <w:r>
        <w:rPr>
          <w:spacing w:val="-2"/>
        </w:rPr>
        <w:t>that may</w:t>
      </w:r>
      <w:r>
        <w:rPr>
          <w:spacing w:val="29"/>
          <w:w w:val="99"/>
        </w:rPr>
        <w:t xml:space="preserve"> </w:t>
      </w:r>
      <w:r>
        <w:rPr>
          <w:spacing w:val="-2"/>
        </w:rPr>
        <w:t>even</w:t>
      </w:r>
      <w:r>
        <w:rPr>
          <w:spacing w:val="3"/>
        </w:rPr>
        <w:t xml:space="preserve"> </w:t>
      </w:r>
      <w:r>
        <w:rPr>
          <w:spacing w:val="-3"/>
        </w:rPr>
        <w:t>potentially</w:t>
      </w:r>
      <w:r>
        <w:rPr>
          <w:spacing w:val="4"/>
        </w:rPr>
        <w:t xml:space="preserve"> </w:t>
      </w:r>
      <w:r>
        <w:rPr>
          <w:spacing w:val="-3"/>
        </w:rPr>
        <w:t>affect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2"/>
        </w:rPr>
        <w:t>free</w:t>
      </w:r>
      <w:r>
        <w:rPr>
          <w:spacing w:val="5"/>
        </w:rPr>
        <w:t xml:space="preserve"> </w:t>
      </w:r>
      <w:r>
        <w:rPr>
          <w:spacing w:val="-3"/>
        </w:rPr>
        <w:t>production</w:t>
      </w:r>
      <w:r>
        <w:rPr>
          <w:spacing w:val="45"/>
        </w:rPr>
        <w:t xml:space="preserve"> </w:t>
      </w:r>
      <w:r>
        <w:rPr>
          <w:spacing w:val="-2"/>
        </w:rPr>
        <w:t>and/or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sale</w:t>
      </w:r>
      <w:r>
        <w:rPr>
          <w:spacing w:val="15"/>
        </w:rPr>
        <w:t xml:space="preserve"> </w:t>
      </w:r>
      <w:r>
        <w:rPr>
          <w:spacing w:val="-2"/>
        </w:rPr>
        <w:t>and/or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usage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2"/>
        </w:rPr>
        <w:t>the</w:t>
      </w:r>
      <w:r>
        <w:rPr>
          <w:spacing w:val="30"/>
          <w:w w:val="99"/>
        </w:rPr>
        <w:t xml:space="preserve"> </w:t>
      </w:r>
      <w:r>
        <w:rPr>
          <w:spacing w:val="-3"/>
        </w:rPr>
        <w:t>Products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against</w:t>
      </w:r>
      <w:r>
        <w:rPr>
          <w:spacing w:val="2"/>
        </w:rPr>
        <w:t xml:space="preserve"> </w:t>
      </w:r>
      <w:r>
        <w:rPr>
          <w:spacing w:val="-1"/>
        </w:rPr>
        <w:t>any</w:t>
      </w:r>
      <w:r>
        <w:rPr>
          <w:spacing w:val="5"/>
        </w:rPr>
        <w:t xml:space="preserve"> </w:t>
      </w:r>
      <w:r>
        <w:rPr>
          <w:spacing w:val="-3"/>
        </w:rPr>
        <w:t>costs</w:t>
      </w:r>
      <w:r>
        <w:rPr>
          <w:spacing w:val="5"/>
        </w:rPr>
        <w:t xml:space="preserve"> </w:t>
      </w:r>
      <w:r>
        <w:rPr>
          <w:spacing w:val="-2"/>
        </w:rPr>
        <w:t>or</w:t>
      </w:r>
      <w:r>
        <w:rPr>
          <w:spacing w:val="3"/>
        </w:rPr>
        <w:t xml:space="preserve"> </w:t>
      </w:r>
      <w:r>
        <w:rPr>
          <w:spacing w:val="-3"/>
        </w:rPr>
        <w:t>damage</w:t>
      </w:r>
      <w:r>
        <w:rPr>
          <w:spacing w:val="45"/>
          <w:w w:val="99"/>
        </w:rPr>
        <w:t xml:space="preserve"> </w:t>
      </w:r>
      <w:r>
        <w:rPr>
          <w:spacing w:val="-2"/>
        </w:rPr>
        <w:t>incurred</w:t>
      </w:r>
      <w:r>
        <w:rPr>
          <w:spacing w:val="8"/>
        </w:rPr>
        <w:t xml:space="preserve"> </w:t>
      </w:r>
      <w:r>
        <w:rPr>
          <w:spacing w:val="-2"/>
        </w:rPr>
        <w:t>by</w:t>
      </w:r>
      <w:r>
        <w:rPr>
          <w:spacing w:val="8"/>
        </w:rPr>
        <w:t xml:space="preserve"> </w:t>
      </w:r>
      <w:r>
        <w:rPr>
          <w:spacing w:val="-2"/>
        </w:rPr>
        <w:t>BITRON</w:t>
      </w:r>
      <w:r>
        <w:rPr>
          <w:spacing w:val="9"/>
        </w:rPr>
        <w:t xml:space="preserve"> </w:t>
      </w:r>
      <w:r>
        <w:rPr>
          <w:spacing w:val="-2"/>
        </w:rPr>
        <w:t>as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3"/>
        </w:rPr>
        <w:t>consequence</w:t>
      </w:r>
      <w:r>
        <w:rPr>
          <w:spacing w:val="10"/>
        </w:rPr>
        <w:t xml:space="preserve"> </w:t>
      </w:r>
      <w:r>
        <w:rPr>
          <w:spacing w:val="-2"/>
        </w:rPr>
        <w:t>of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27"/>
          <w:w w:val="99"/>
        </w:rPr>
        <w:t xml:space="preserve"> </w:t>
      </w:r>
      <w:r>
        <w:rPr>
          <w:spacing w:val="-3"/>
        </w:rPr>
        <w:t>breach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these</w:t>
      </w:r>
      <w:r>
        <w:rPr>
          <w:spacing w:val="-4"/>
        </w:rPr>
        <w:t xml:space="preserve"> </w:t>
      </w:r>
      <w:r>
        <w:rPr>
          <w:spacing w:val="-3"/>
        </w:rPr>
        <w:t>provisions;</w:t>
      </w:r>
    </w:p>
    <w:p w:rsidR="00C71D5A" w:rsidRDefault="00D61563" w:rsidP="003A6A9A">
      <w:pPr>
        <w:pStyle w:val="Tekstpodstawowy"/>
        <w:ind w:left="282" w:hanging="142"/>
      </w:pPr>
      <w:r>
        <w:rPr>
          <w:spacing w:val="-4"/>
        </w:rPr>
        <w:t>(iii)i</w:t>
      </w:r>
      <w:r>
        <w:rPr>
          <w:spacing w:val="-5"/>
        </w:rPr>
        <w:t>mme</w:t>
      </w:r>
      <w:r>
        <w:rPr>
          <w:spacing w:val="-4"/>
        </w:rPr>
        <w:t>dia</w:t>
      </w:r>
      <w:r>
        <w:rPr>
          <w:spacing w:val="-5"/>
        </w:rPr>
        <w:t>te</w:t>
      </w:r>
      <w:r>
        <w:rPr>
          <w:spacing w:val="-4"/>
        </w:rPr>
        <w:t>l</w:t>
      </w:r>
      <w:r>
        <w:rPr>
          <w:spacing w:val="-5"/>
        </w:rPr>
        <w:t>y</w:t>
      </w:r>
      <w:r>
        <w:rPr>
          <w:spacing w:val="26"/>
        </w:rPr>
        <w:t xml:space="preserve"> </w:t>
      </w:r>
      <w:r>
        <w:rPr>
          <w:spacing w:val="-4"/>
        </w:rPr>
        <w:t>s</w:t>
      </w:r>
      <w:r>
        <w:rPr>
          <w:spacing w:val="-5"/>
        </w:rPr>
        <w:t>ett</w:t>
      </w:r>
      <w:r>
        <w:rPr>
          <w:spacing w:val="-4"/>
        </w:rPr>
        <w:t>l</w:t>
      </w:r>
      <w:r>
        <w:rPr>
          <w:spacing w:val="-5"/>
        </w:rPr>
        <w:t>e</w:t>
      </w:r>
      <w:r>
        <w:rPr>
          <w:spacing w:val="2"/>
        </w:rPr>
        <w:t xml:space="preserve"> </w:t>
      </w:r>
      <w:r>
        <w:rPr>
          <w:spacing w:val="-3"/>
        </w:rPr>
        <w:t>any</w:t>
      </w:r>
      <w:r>
        <w:rPr>
          <w:spacing w:val="2"/>
        </w:rPr>
        <w:t xml:space="preserve"> </w:t>
      </w:r>
      <w:r>
        <w:rPr>
          <w:spacing w:val="-4"/>
        </w:rPr>
        <w:t>su</w:t>
      </w:r>
      <w:r>
        <w:rPr>
          <w:spacing w:val="-5"/>
        </w:rPr>
        <w:t>c</w:t>
      </w:r>
      <w:r>
        <w:rPr>
          <w:spacing w:val="-4"/>
        </w:rPr>
        <w:t>h</w:t>
      </w:r>
      <w:r>
        <w:rPr>
          <w:spacing w:val="1"/>
        </w:rPr>
        <w:t xml:space="preserve"> </w:t>
      </w:r>
      <w:r>
        <w:rPr>
          <w:spacing w:val="-5"/>
        </w:rPr>
        <w:t>c</w:t>
      </w:r>
      <w:r>
        <w:rPr>
          <w:spacing w:val="-4"/>
        </w:rPr>
        <w:t>lai</w:t>
      </w:r>
      <w:r>
        <w:rPr>
          <w:spacing w:val="-5"/>
        </w:rPr>
        <w:t>m</w:t>
      </w:r>
      <w:r>
        <w:rPr>
          <w:spacing w:val="2"/>
        </w:rPr>
        <w:t xml:space="preserve"> </w:t>
      </w:r>
      <w:r>
        <w:rPr>
          <w:spacing w:val="-2"/>
        </w:rPr>
        <w:t>or</w:t>
      </w:r>
      <w:r>
        <w:t xml:space="preserve">  </w:t>
      </w:r>
      <w:r>
        <w:rPr>
          <w:spacing w:val="-5"/>
        </w:rPr>
        <w:t>a</w:t>
      </w:r>
      <w:r>
        <w:rPr>
          <w:spacing w:val="-6"/>
        </w:rPr>
        <w:t>ct</w:t>
      </w:r>
      <w:r>
        <w:rPr>
          <w:spacing w:val="-5"/>
        </w:rPr>
        <w:t>ion</w:t>
      </w:r>
      <w:r>
        <w:rPr>
          <w:spacing w:val="-6"/>
        </w:rPr>
        <w:t>,</w:t>
      </w:r>
      <w:r>
        <w:rPr>
          <w:spacing w:val="31"/>
          <w:w w:val="99"/>
        </w:rPr>
        <w:t xml:space="preserve"> </w:t>
      </w:r>
      <w:r>
        <w:rPr>
          <w:spacing w:val="-5"/>
        </w:rPr>
        <w:t>judi</w:t>
      </w:r>
      <w:r>
        <w:rPr>
          <w:spacing w:val="-6"/>
        </w:rPr>
        <w:t>c</w:t>
      </w:r>
      <w:r>
        <w:rPr>
          <w:spacing w:val="-5"/>
        </w:rPr>
        <w:t>iall</w:t>
      </w:r>
      <w:r>
        <w:rPr>
          <w:spacing w:val="-6"/>
        </w:rPr>
        <w:t>y</w:t>
      </w:r>
      <w:r>
        <w:rPr>
          <w:spacing w:val="16"/>
        </w:rPr>
        <w:t xml:space="preserve"> </w:t>
      </w:r>
      <w:r>
        <w:rPr>
          <w:spacing w:val="-2"/>
        </w:rPr>
        <w:t>or</w:t>
      </w:r>
      <w:r>
        <w:rPr>
          <w:spacing w:val="15"/>
        </w:rPr>
        <w:t xml:space="preserve"> </w:t>
      </w:r>
      <w:r>
        <w:rPr>
          <w:spacing w:val="-6"/>
        </w:rPr>
        <w:t>e</w:t>
      </w:r>
      <w:r>
        <w:rPr>
          <w:spacing w:val="-5"/>
        </w:rPr>
        <w:t>x</w:t>
      </w:r>
      <w:r>
        <w:rPr>
          <w:spacing w:val="-6"/>
        </w:rPr>
        <w:t>tr</w:t>
      </w:r>
      <w:r>
        <w:rPr>
          <w:spacing w:val="-5"/>
        </w:rPr>
        <w:t>a-judi</w:t>
      </w:r>
      <w:r>
        <w:rPr>
          <w:spacing w:val="-6"/>
        </w:rPr>
        <w:t>c</w:t>
      </w:r>
      <w:r>
        <w:rPr>
          <w:spacing w:val="-5"/>
        </w:rPr>
        <w:t>iall</w:t>
      </w:r>
      <w:r>
        <w:rPr>
          <w:spacing w:val="-6"/>
        </w:rPr>
        <w:t>y,</w:t>
      </w:r>
      <w:r>
        <w:rPr>
          <w:spacing w:val="14"/>
        </w:rPr>
        <w:t xml:space="preserve"> </w:t>
      </w:r>
      <w:r>
        <w:rPr>
          <w:spacing w:val="-2"/>
        </w:rPr>
        <w:t>at</w:t>
      </w:r>
      <w:r>
        <w:rPr>
          <w:spacing w:val="13"/>
        </w:rPr>
        <w:t xml:space="preserve"> </w:t>
      </w:r>
      <w:r>
        <w:rPr>
          <w:spacing w:val="-3"/>
        </w:rPr>
        <w:t>its</w:t>
      </w:r>
      <w:r>
        <w:rPr>
          <w:spacing w:val="19"/>
        </w:rPr>
        <w:t xml:space="preserve"> </w:t>
      </w:r>
      <w:r>
        <w:rPr>
          <w:spacing w:val="-3"/>
        </w:rPr>
        <w:t>own</w:t>
      </w:r>
      <w:r>
        <w:rPr>
          <w:spacing w:val="14"/>
        </w:rPr>
        <w:t xml:space="preserve"> </w:t>
      </w:r>
      <w:r>
        <w:rPr>
          <w:spacing w:val="-4"/>
        </w:rPr>
        <w:t>sol</w:t>
      </w:r>
      <w:r>
        <w:rPr>
          <w:spacing w:val="-5"/>
        </w:rPr>
        <w:t>e</w:t>
      </w:r>
      <w:r>
        <w:rPr>
          <w:spacing w:val="57"/>
          <w:w w:val="99"/>
        </w:rPr>
        <w:t xml:space="preserve"> </w:t>
      </w:r>
      <w:r>
        <w:rPr>
          <w:spacing w:val="-6"/>
        </w:rPr>
        <w:t>e</w:t>
      </w:r>
      <w:r>
        <w:rPr>
          <w:spacing w:val="-5"/>
        </w:rPr>
        <w:t>xp</w:t>
      </w:r>
      <w:r>
        <w:rPr>
          <w:spacing w:val="-6"/>
        </w:rPr>
        <w:t>e</w:t>
      </w:r>
      <w:r>
        <w:rPr>
          <w:spacing w:val="-5"/>
        </w:rPr>
        <w:t>ns</w:t>
      </w:r>
      <w:r>
        <w:rPr>
          <w:spacing w:val="-6"/>
        </w:rPr>
        <w:t>e</w:t>
      </w:r>
      <w:r>
        <w:rPr>
          <w:spacing w:val="-5"/>
        </w:rPr>
        <w:t>s</w:t>
      </w:r>
      <w:r>
        <w:rPr>
          <w:spacing w:val="-6"/>
        </w:rPr>
        <w:t>, c</w:t>
      </w:r>
      <w:r>
        <w:rPr>
          <w:spacing w:val="-5"/>
        </w:rPr>
        <w:t>ha</w:t>
      </w:r>
      <w:r>
        <w:rPr>
          <w:spacing w:val="-6"/>
        </w:rPr>
        <w:t>rge</w:t>
      </w:r>
      <w:r>
        <w:rPr>
          <w:spacing w:val="-5"/>
        </w:rPr>
        <w:t xml:space="preserve">s </w:t>
      </w:r>
      <w:r>
        <w:rPr>
          <w:spacing w:val="-3"/>
        </w:rPr>
        <w:t>and</w:t>
      </w:r>
      <w:r>
        <w:rPr>
          <w:spacing w:val="-7"/>
        </w:rPr>
        <w:t xml:space="preserve"> </w:t>
      </w:r>
      <w:r>
        <w:rPr>
          <w:spacing w:val="-5"/>
        </w:rPr>
        <w:t>c</w:t>
      </w:r>
      <w:r>
        <w:rPr>
          <w:spacing w:val="-4"/>
        </w:rPr>
        <w:t>os</w:t>
      </w:r>
      <w:r>
        <w:rPr>
          <w:spacing w:val="-5"/>
        </w:rPr>
        <w:t>t</w:t>
      </w:r>
      <w:r>
        <w:rPr>
          <w:spacing w:val="-4"/>
        </w:rPr>
        <w:t>s</w:t>
      </w:r>
      <w:r>
        <w:rPr>
          <w:spacing w:val="-5"/>
        </w:rPr>
        <w:t>;</w:t>
      </w:r>
    </w:p>
    <w:p w:rsidR="00C71D5A" w:rsidRDefault="00D61563" w:rsidP="003A6A9A">
      <w:pPr>
        <w:pStyle w:val="Tekstpodstawowy"/>
        <w:ind w:left="282" w:hanging="142"/>
      </w:pPr>
      <w:r>
        <w:rPr>
          <w:spacing w:val="-4"/>
        </w:rPr>
        <w:t>(i</w:t>
      </w:r>
      <w:r>
        <w:rPr>
          <w:spacing w:val="-5"/>
        </w:rPr>
        <w:t>v</w:t>
      </w:r>
      <w:r>
        <w:rPr>
          <w:spacing w:val="-4"/>
        </w:rPr>
        <w:t>)p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m</w:t>
      </w:r>
      <w:r>
        <w:rPr>
          <w:spacing w:val="-4"/>
        </w:rPr>
        <w:t>p</w:t>
      </w:r>
      <w:r>
        <w:rPr>
          <w:spacing w:val="-5"/>
        </w:rPr>
        <w:t>t</w:t>
      </w:r>
      <w:r>
        <w:rPr>
          <w:spacing w:val="-4"/>
        </w:rPr>
        <w:t>l</w:t>
      </w:r>
      <w:r>
        <w:rPr>
          <w:spacing w:val="-5"/>
        </w:rPr>
        <w:t xml:space="preserve">y </w:t>
      </w:r>
      <w:r>
        <w:rPr>
          <w:spacing w:val="-3"/>
        </w:rPr>
        <w:t>give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5"/>
        </w:rPr>
        <w:t>wr</w:t>
      </w:r>
      <w:r>
        <w:rPr>
          <w:spacing w:val="-4"/>
        </w:rPr>
        <w:t>i</w:t>
      </w:r>
      <w:r>
        <w:rPr>
          <w:spacing w:val="-5"/>
        </w:rPr>
        <w:t>tte</w:t>
      </w:r>
      <w:r>
        <w:rPr>
          <w:spacing w:val="-4"/>
        </w:rPr>
        <w:t>n</w:t>
      </w:r>
      <w:r>
        <w:rPr>
          <w:spacing w:val="-3"/>
        </w:rPr>
        <w:t xml:space="preserve"> </w:t>
      </w:r>
      <w:r>
        <w:rPr>
          <w:spacing w:val="-4"/>
        </w:rPr>
        <w:t>no</w:t>
      </w:r>
      <w:r>
        <w:rPr>
          <w:spacing w:val="-5"/>
        </w:rPr>
        <w:t>t</w:t>
      </w:r>
      <w:r>
        <w:rPr>
          <w:spacing w:val="-4"/>
        </w:rPr>
        <w:t>i</w:t>
      </w:r>
      <w:r>
        <w:rPr>
          <w:spacing w:val="-5"/>
        </w:rPr>
        <w:t xml:space="preserve">ce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5"/>
        </w:rPr>
        <w:t>BI</w:t>
      </w:r>
      <w:r>
        <w:rPr>
          <w:spacing w:val="-4"/>
        </w:rPr>
        <w:t>T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5"/>
        </w:rPr>
        <w:t>N</w:t>
      </w:r>
      <w:r>
        <w:rPr>
          <w:spacing w:val="-3"/>
        </w:rPr>
        <w:t xml:space="preserve"> of</w:t>
      </w:r>
      <w:r>
        <w:rPr>
          <w:spacing w:val="-4"/>
        </w:rPr>
        <w:t xml:space="preserve"> an</w:t>
      </w:r>
      <w:r>
        <w:rPr>
          <w:spacing w:val="-5"/>
        </w:rPr>
        <w:t>y</w:t>
      </w:r>
      <w:r>
        <w:rPr>
          <w:spacing w:val="30"/>
          <w:w w:val="99"/>
        </w:rPr>
        <w:t xml:space="preserve"> </w:t>
      </w:r>
      <w:r>
        <w:rPr>
          <w:spacing w:val="-5"/>
        </w:rPr>
        <w:t>no</w:t>
      </w:r>
      <w:r>
        <w:rPr>
          <w:spacing w:val="-6"/>
        </w:rPr>
        <w:t>t</w:t>
      </w:r>
      <w:r>
        <w:rPr>
          <w:spacing w:val="-5"/>
        </w:rPr>
        <w:t>ifi</w:t>
      </w:r>
      <w:r>
        <w:rPr>
          <w:spacing w:val="-6"/>
        </w:rPr>
        <w:t>c</w:t>
      </w:r>
      <w:r>
        <w:rPr>
          <w:spacing w:val="-5"/>
        </w:rPr>
        <w:t>a</w:t>
      </w:r>
      <w:r>
        <w:rPr>
          <w:spacing w:val="-6"/>
        </w:rPr>
        <w:t>t</w:t>
      </w:r>
      <w:r>
        <w:rPr>
          <w:spacing w:val="-5"/>
        </w:rPr>
        <w:t>ions</w:t>
      </w:r>
      <w:r>
        <w:rPr>
          <w:spacing w:val="-9"/>
        </w:rPr>
        <w:t xml:space="preserve"> </w:t>
      </w:r>
      <w:r>
        <w:rPr>
          <w:spacing w:val="-5"/>
        </w:rPr>
        <w:t>rece</w:t>
      </w:r>
      <w:r>
        <w:rPr>
          <w:spacing w:val="-4"/>
        </w:rPr>
        <w:t>i</w:t>
      </w:r>
      <w:r>
        <w:rPr>
          <w:spacing w:val="-5"/>
        </w:rPr>
        <w:t>ve</w:t>
      </w:r>
      <w:r>
        <w:rPr>
          <w:spacing w:val="-4"/>
        </w:rPr>
        <w:t>d</w:t>
      </w:r>
      <w:r>
        <w:rPr>
          <w:spacing w:val="-10"/>
        </w:rPr>
        <w:t xml:space="preserve"> </w:t>
      </w:r>
      <w:r>
        <w:rPr>
          <w:spacing w:val="-3"/>
        </w:rPr>
        <w:t>by</w:t>
      </w:r>
      <w:r>
        <w:rPr>
          <w:spacing w:val="-6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hi</w:t>
      </w:r>
      <w:r>
        <w:rPr>
          <w:spacing w:val="-5"/>
        </w:rPr>
        <w:t>r</w:t>
      </w:r>
      <w:r>
        <w:rPr>
          <w:spacing w:val="-4"/>
        </w:rPr>
        <w:t>d</w:t>
      </w:r>
      <w:r>
        <w:rPr>
          <w:spacing w:val="-8"/>
        </w:rPr>
        <w:t xml:space="preserve"> </w:t>
      </w:r>
      <w:r>
        <w:rPr>
          <w:spacing w:val="-5"/>
        </w:rPr>
        <w:t>pa</w:t>
      </w:r>
      <w:r>
        <w:rPr>
          <w:spacing w:val="-6"/>
        </w:rPr>
        <w:t>rt</w:t>
      </w:r>
      <w:r>
        <w:rPr>
          <w:spacing w:val="-5"/>
        </w:rPr>
        <w:t>i</w:t>
      </w:r>
      <w:r>
        <w:rPr>
          <w:spacing w:val="-6"/>
        </w:rPr>
        <w:t>e</w:t>
      </w:r>
      <w:r>
        <w:rPr>
          <w:spacing w:val="-5"/>
        </w:rPr>
        <w:t>s</w:t>
      </w:r>
      <w:r>
        <w:rPr>
          <w:spacing w:val="-6"/>
        </w:rPr>
        <w:t xml:space="preserve"> c</w:t>
      </w:r>
      <w:r>
        <w:rPr>
          <w:spacing w:val="-5"/>
        </w:rPr>
        <w:t>on</w:t>
      </w:r>
      <w:r>
        <w:rPr>
          <w:spacing w:val="-6"/>
        </w:rPr>
        <w:t>cer</w:t>
      </w:r>
      <w:r>
        <w:rPr>
          <w:spacing w:val="-5"/>
        </w:rPr>
        <w:t>nin</w:t>
      </w:r>
      <w:r>
        <w:rPr>
          <w:spacing w:val="-6"/>
        </w:rPr>
        <w:t>g</w:t>
      </w:r>
      <w:r>
        <w:rPr>
          <w:spacing w:val="45"/>
          <w:w w:val="99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h</w:t>
      </w:r>
      <w:r>
        <w:rPr>
          <w:spacing w:val="-5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abo</w:t>
      </w:r>
      <w:r>
        <w:rPr>
          <w:spacing w:val="-5"/>
        </w:rPr>
        <w:t>ve</w:t>
      </w:r>
      <w:r>
        <w:rPr>
          <w:spacing w:val="-6"/>
        </w:rPr>
        <w:t xml:space="preserve"> </w:t>
      </w:r>
      <w:r>
        <w:rPr>
          <w:spacing w:val="-5"/>
        </w:rPr>
        <w:t>m</w:t>
      </w:r>
      <w:r>
        <w:rPr>
          <w:spacing w:val="-4"/>
        </w:rPr>
        <w:t>a</w:t>
      </w:r>
      <w:r>
        <w:rPr>
          <w:spacing w:val="-5"/>
        </w:rPr>
        <w:t>tter</w:t>
      </w:r>
      <w:r>
        <w:rPr>
          <w:spacing w:val="-4"/>
        </w:rPr>
        <w:t>s.</w:t>
      </w:r>
    </w:p>
    <w:p w:rsidR="00C71D5A" w:rsidRDefault="00D61563" w:rsidP="003A6A9A">
      <w:pPr>
        <w:pStyle w:val="Tekstpodstawowy"/>
        <w:numPr>
          <w:ilvl w:val="1"/>
          <w:numId w:val="14"/>
        </w:numPr>
        <w:tabs>
          <w:tab w:val="left" w:pos="355"/>
        </w:tabs>
        <w:ind w:right="1" w:firstLine="0"/>
      </w:pPr>
      <w:r>
        <w:t>If</w:t>
      </w:r>
      <w:r>
        <w:rPr>
          <w:spacing w:val="7"/>
        </w:rPr>
        <w:t xml:space="preserve"> </w:t>
      </w:r>
      <w:r>
        <w:rPr>
          <w:spacing w:val="-1"/>
        </w:rPr>
        <w:t>BITRON</w:t>
      </w:r>
      <w:r>
        <w:rPr>
          <w:spacing w:val="7"/>
        </w:rPr>
        <w:t xml:space="preserve"> </w:t>
      </w:r>
      <w:r>
        <w:t>is</w:t>
      </w:r>
      <w:r>
        <w:rPr>
          <w:spacing w:val="8"/>
        </w:rPr>
        <w:t xml:space="preserve"> </w:t>
      </w:r>
      <w:r>
        <w:rPr>
          <w:spacing w:val="-1"/>
        </w:rPr>
        <w:t>enjoined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selling</w:t>
      </w:r>
      <w:r>
        <w:rPr>
          <w:spacing w:val="8"/>
        </w:rPr>
        <w:t xml:space="preserve"> </w:t>
      </w:r>
      <w:r>
        <w:rPr>
          <w:spacing w:val="-1"/>
        </w:rPr>
        <w:t>or</w:t>
      </w:r>
      <w:r>
        <w:rPr>
          <w:spacing w:val="7"/>
        </w:rPr>
        <w:t xml:space="preserve"> </w:t>
      </w:r>
      <w:r>
        <w:rPr>
          <w:spacing w:val="-1"/>
        </w:rPr>
        <w:t>using</w:t>
      </w:r>
      <w:r>
        <w:rPr>
          <w:spacing w:val="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Product</w:t>
      </w:r>
      <w:r>
        <w:rPr>
          <w:spacing w:val="10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result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claim,</w:t>
      </w:r>
      <w:r>
        <w:rPr>
          <w:spacing w:val="10"/>
        </w:rPr>
        <w:t xml:space="preserve"> </w:t>
      </w:r>
      <w:r>
        <w:t>suit</w:t>
      </w:r>
      <w:r>
        <w:rPr>
          <w:spacing w:val="7"/>
        </w:rPr>
        <w:t xml:space="preserve"> </w:t>
      </w:r>
      <w:r>
        <w:rPr>
          <w:spacing w:val="-1"/>
        </w:rPr>
        <w:t>or</w:t>
      </w:r>
      <w:r>
        <w:rPr>
          <w:spacing w:val="7"/>
        </w:rPr>
        <w:t xml:space="preserve"> </w:t>
      </w:r>
      <w:r>
        <w:t>legal</w:t>
      </w:r>
      <w:r>
        <w:rPr>
          <w:spacing w:val="25"/>
        </w:rPr>
        <w:t xml:space="preserve"> </w:t>
      </w:r>
      <w:r>
        <w:rPr>
          <w:spacing w:val="-1"/>
        </w:rPr>
        <w:t>proceeding,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t>Supplier</w:t>
      </w:r>
      <w:r>
        <w:rPr>
          <w:spacing w:val="19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rPr>
          <w:spacing w:val="-1"/>
        </w:rPr>
        <w:t>guarantee</w:t>
      </w:r>
      <w:r>
        <w:rPr>
          <w:spacing w:val="20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rPr>
          <w:spacing w:val="-1"/>
        </w:rPr>
        <w:t>BITRON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continuity</w:t>
      </w:r>
      <w:r>
        <w:rPr>
          <w:spacing w:val="-1"/>
        </w:rPr>
        <w:t xml:space="preserve"> 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supply by:</w:t>
      </w:r>
    </w:p>
    <w:p w:rsidR="00C71D5A" w:rsidRDefault="00D61563" w:rsidP="003A6A9A">
      <w:pPr>
        <w:pStyle w:val="Tekstpodstawowy"/>
        <w:numPr>
          <w:ilvl w:val="0"/>
          <w:numId w:val="12"/>
        </w:numPr>
        <w:tabs>
          <w:tab w:val="left" w:pos="283"/>
        </w:tabs>
        <w:ind w:hanging="175"/>
      </w:pPr>
      <w:r>
        <w:rPr>
          <w:spacing w:val="-1"/>
        </w:rPr>
        <w:t>replacing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Product</w:t>
      </w:r>
      <w:r>
        <w:rPr>
          <w:spacing w:val="15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non-infringing</w:t>
      </w:r>
      <w:r>
        <w:rPr>
          <w:spacing w:val="31"/>
          <w:w w:val="99"/>
        </w:rPr>
        <w:t xml:space="preserve"> </w:t>
      </w:r>
      <w:r>
        <w:rPr>
          <w:spacing w:val="-1"/>
        </w:rPr>
        <w:t>propriety</w:t>
      </w:r>
      <w:r>
        <w:rPr>
          <w:spacing w:val="11"/>
        </w:rPr>
        <w:t xml:space="preserve"> </w:t>
      </w:r>
      <w:r>
        <w:rPr>
          <w:spacing w:val="-1"/>
        </w:rPr>
        <w:t>and/or</w:t>
      </w:r>
      <w:r>
        <w:rPr>
          <w:spacing w:val="10"/>
        </w:rPr>
        <w:t xml:space="preserve"> </w:t>
      </w:r>
      <w:r>
        <w:rPr>
          <w:spacing w:val="-1"/>
        </w:rPr>
        <w:t>industrial</w:t>
      </w:r>
      <w:r>
        <w:rPr>
          <w:spacing w:val="12"/>
        </w:rPr>
        <w:t xml:space="preserve"> </w:t>
      </w:r>
      <w:r>
        <w:t>rights</w:t>
      </w:r>
      <w:r>
        <w:rPr>
          <w:spacing w:val="11"/>
        </w:rPr>
        <w:t xml:space="preserve"> </w:t>
      </w:r>
      <w:r>
        <w:rPr>
          <w:spacing w:val="-1"/>
        </w:rPr>
        <w:t>product</w:t>
      </w:r>
      <w:r>
        <w:rPr>
          <w:spacing w:val="41"/>
          <w:w w:val="99"/>
        </w:rPr>
        <w:t xml:space="preserve"> </w:t>
      </w:r>
      <w:r>
        <w:t>similar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Product</w:t>
      </w:r>
      <w:r>
        <w:rPr>
          <w:spacing w:val="-6"/>
        </w:rPr>
        <w:t xml:space="preserve"> </w:t>
      </w:r>
      <w:r>
        <w:rPr>
          <w:spacing w:val="-1"/>
        </w:rPr>
        <w:t>bearing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costs,</w:t>
      </w:r>
      <w:r>
        <w:rPr>
          <w:spacing w:val="-7"/>
        </w:rPr>
        <w:t xml:space="preserve"> </w:t>
      </w:r>
      <w:r>
        <w:rPr>
          <w:spacing w:val="-1"/>
        </w:rPr>
        <w:t>or</w:t>
      </w:r>
    </w:p>
    <w:p w:rsidR="00C71D5A" w:rsidRDefault="00D61563" w:rsidP="003A6A9A">
      <w:pPr>
        <w:pStyle w:val="Tekstpodstawowy"/>
        <w:numPr>
          <w:ilvl w:val="0"/>
          <w:numId w:val="12"/>
        </w:numPr>
        <w:tabs>
          <w:tab w:val="left" w:pos="283"/>
        </w:tabs>
        <w:ind w:right="1" w:hanging="175"/>
      </w:pPr>
      <w:r>
        <w:t>)</w:t>
      </w:r>
      <w:r>
        <w:rPr>
          <w:spacing w:val="25"/>
        </w:rPr>
        <w:t xml:space="preserve"> </w:t>
      </w:r>
      <w:r>
        <w:rPr>
          <w:spacing w:val="-1"/>
        </w:rPr>
        <w:t>securing</w:t>
      </w:r>
      <w:r>
        <w:rPr>
          <w:spacing w:val="14"/>
        </w:rPr>
        <w:t xml:space="preserve"> </w:t>
      </w:r>
      <w:r>
        <w:rPr>
          <w:spacing w:val="-1"/>
        </w:rPr>
        <w:t>BITRON</w:t>
      </w:r>
      <w:r>
        <w:rPr>
          <w:spacing w:val="11"/>
        </w:rPr>
        <w:t xml:space="preserve"> </w:t>
      </w:r>
      <w:r>
        <w:rPr>
          <w:spacing w:val="-1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t>right</w:t>
      </w:r>
      <w:r>
        <w:rPr>
          <w:spacing w:val="13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sell</w:t>
      </w:r>
      <w:r>
        <w:rPr>
          <w:spacing w:val="14"/>
        </w:rPr>
        <w:t xml:space="preserve"> </w:t>
      </w:r>
      <w:r>
        <w:rPr>
          <w:spacing w:val="-1"/>
        </w:rPr>
        <w:t>or</w:t>
      </w:r>
      <w:r>
        <w:rPr>
          <w:spacing w:val="39"/>
        </w:rPr>
        <w:t xml:space="preserve"> </w:t>
      </w:r>
      <w:r>
        <w:rPr>
          <w:spacing w:val="-1"/>
        </w:rPr>
        <w:t>use the</w:t>
      </w:r>
      <w:r>
        <w:rPr>
          <w:spacing w:val="-7"/>
        </w:rPr>
        <w:t xml:space="preserve"> </w:t>
      </w:r>
      <w:r>
        <w:rPr>
          <w:spacing w:val="-1"/>
        </w:rPr>
        <w:t>Product</w:t>
      </w:r>
      <w:r>
        <w:rPr>
          <w:spacing w:val="18"/>
        </w:rPr>
        <w:t xml:space="preserve"> </w:t>
      </w:r>
      <w:r>
        <w:t>(bearing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related</w:t>
      </w:r>
      <w:r>
        <w:rPr>
          <w:spacing w:val="16"/>
        </w:rPr>
        <w:t xml:space="preserve"> </w:t>
      </w:r>
      <w:r>
        <w:t>costs),</w:t>
      </w:r>
      <w:r>
        <w:rPr>
          <w:spacing w:val="-6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rPr>
          <w:spacing w:val="-1"/>
        </w:rPr>
        <w:t>be,</w:t>
      </w:r>
      <w:r>
        <w:rPr>
          <w:spacing w:val="-8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time,</w:t>
      </w:r>
      <w:r>
        <w:rPr>
          <w:spacing w:val="-6"/>
        </w:rPr>
        <w:t xml:space="preserve"> </w:t>
      </w:r>
      <w:r>
        <w:rPr>
          <w:spacing w:val="-1"/>
        </w:rPr>
        <w:t>agreed</w:t>
      </w:r>
      <w:r>
        <w:rPr>
          <w:spacing w:val="-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rPr>
          <w:spacing w:val="-1"/>
        </w:rPr>
        <w:t>advance</w:t>
      </w:r>
      <w:r>
        <w:rPr>
          <w:spacing w:val="-8"/>
        </w:rPr>
        <w:t xml:space="preserve"> </w:t>
      </w:r>
      <w:r>
        <w:t>with</w:t>
      </w:r>
      <w:r>
        <w:rPr>
          <w:spacing w:val="-1"/>
        </w:rPr>
        <w:t xml:space="preserve"> BITRON,</w:t>
      </w:r>
      <w:r>
        <w:rPr>
          <w:spacing w:val="7"/>
        </w:rPr>
        <w:t xml:space="preserve"> </w:t>
      </w:r>
      <w:r>
        <w:rPr>
          <w:spacing w:val="-1"/>
        </w:rPr>
        <w:t>without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prejudice</w:t>
      </w:r>
      <w:r>
        <w:rPr>
          <w:spacing w:val="4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 xml:space="preserve">other </w:t>
      </w:r>
      <w:r>
        <w:t>right</w:t>
      </w:r>
      <w:r>
        <w:rPr>
          <w:spacing w:val="18"/>
        </w:rPr>
        <w:t xml:space="preserve"> </w:t>
      </w:r>
      <w:r>
        <w:rPr>
          <w:spacing w:val="-1"/>
        </w:rPr>
        <w:t>and/or</w:t>
      </w:r>
      <w:r>
        <w:rPr>
          <w:spacing w:val="19"/>
        </w:rPr>
        <w:t xml:space="preserve"> </w:t>
      </w:r>
      <w:r>
        <w:rPr>
          <w:spacing w:val="-1"/>
        </w:rPr>
        <w:t>remedy</w:t>
      </w:r>
      <w:r>
        <w:t xml:space="preserve"> </w:t>
      </w:r>
      <w:r>
        <w:rPr>
          <w:spacing w:val="15"/>
        </w:rPr>
        <w:t xml:space="preserve"> </w:t>
      </w:r>
      <w:r>
        <w:t>recognized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BITRON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 xml:space="preserve">CGA </w:t>
      </w:r>
      <w:r>
        <w:rPr>
          <w:spacing w:val="-1"/>
        </w:rPr>
        <w:t>and/or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law.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1"/>
          <w:numId w:val="14"/>
        </w:numPr>
        <w:tabs>
          <w:tab w:val="left" w:pos="362"/>
        </w:tabs>
        <w:ind w:firstLine="0"/>
      </w:pPr>
      <w:r>
        <w:t>If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Product</w:t>
      </w:r>
      <w:r>
        <w:rPr>
          <w:spacing w:val="15"/>
        </w:rPr>
        <w:t xml:space="preserve"> </w:t>
      </w:r>
      <w:r>
        <w:t>consists</w:t>
      </w:r>
      <w:r>
        <w:rPr>
          <w:spacing w:val="16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software</w:t>
      </w:r>
      <w:r>
        <w:rPr>
          <w:spacing w:val="18"/>
        </w:rPr>
        <w:t xml:space="preserve"> </w:t>
      </w:r>
      <w:r>
        <w:rPr>
          <w:spacing w:val="-1"/>
        </w:rPr>
        <w:t>or</w:t>
      </w:r>
      <w:r>
        <w:rPr>
          <w:spacing w:val="1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 xml:space="preserve">component/module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software embedded,</w:t>
      </w:r>
      <w:r>
        <w:rPr>
          <w:spacing w:val="41"/>
          <w:w w:val="99"/>
        </w:rPr>
        <w:t xml:space="preserve"> </w:t>
      </w:r>
      <w:r>
        <w:rPr>
          <w:spacing w:val="-1"/>
        </w:rPr>
        <w:t xml:space="preserve">the Supplier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t xml:space="preserve"> to</w:t>
      </w:r>
      <w:r>
        <w:rPr>
          <w:spacing w:val="-1"/>
        </w:rPr>
        <w:t xml:space="preserve"> BITRON </w:t>
      </w:r>
      <w:r>
        <w:t xml:space="preserve">a </w:t>
      </w:r>
      <w:r>
        <w:rPr>
          <w:spacing w:val="-1"/>
        </w:rPr>
        <w:t>complete</w:t>
      </w:r>
      <w:r>
        <w:rPr>
          <w:spacing w:val="43"/>
          <w:w w:val="99"/>
        </w:rPr>
        <w:t xml:space="preserve"> </w:t>
      </w:r>
      <w:r>
        <w:t>bill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t>material</w:t>
      </w:r>
      <w:r>
        <w:rPr>
          <w:spacing w:val="6"/>
        </w:rPr>
        <w:t xml:space="preserve"> </w:t>
      </w:r>
      <w:r>
        <w:rPr>
          <w:spacing w:val="-1"/>
        </w:rPr>
        <w:t>(the</w:t>
      </w:r>
      <w:r>
        <w:rPr>
          <w:spacing w:val="5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BOM</w:t>
      </w:r>
      <w:r>
        <w:rPr>
          <w:spacing w:val="-1"/>
        </w:rPr>
        <w:t>”)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27"/>
          <w:w w:val="99"/>
        </w:rPr>
        <w:t xml:space="preserve"> </w:t>
      </w:r>
      <w:r>
        <w:rPr>
          <w:spacing w:val="-1"/>
        </w:rPr>
        <w:t>component/module,</w:t>
      </w:r>
      <w:r>
        <w:rPr>
          <w:spacing w:val="11"/>
        </w:rPr>
        <w:t xml:space="preserve"> </w:t>
      </w:r>
      <w:r>
        <w:rPr>
          <w:spacing w:val="-1"/>
        </w:rPr>
        <w:t>and/or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fonts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software,</w:t>
      </w:r>
      <w:r>
        <w:rPr>
          <w:spacing w:val="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list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t>free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t>open</w:t>
      </w:r>
      <w:r>
        <w:rPr>
          <w:spacing w:val="35"/>
        </w:rPr>
        <w:t xml:space="preserve"> </w:t>
      </w:r>
      <w:r>
        <w:rPr>
          <w:spacing w:val="-1"/>
        </w:rPr>
        <w:t>source</w:t>
      </w:r>
      <w:r>
        <w:rPr>
          <w:spacing w:val="1"/>
        </w:rPr>
        <w:t xml:space="preserve"> </w:t>
      </w:r>
      <w:r>
        <w:rPr>
          <w:spacing w:val="-1"/>
        </w:rPr>
        <w:t>software</w:t>
      </w:r>
      <w:r>
        <w:rPr>
          <w:spacing w:val="2"/>
        </w:rPr>
        <w:t xml:space="preserve"> </w:t>
      </w:r>
      <w:r>
        <w:rPr>
          <w:spacing w:val="-1"/>
        </w:rPr>
        <w:t>(the</w:t>
      </w:r>
      <w:r>
        <w:rPr>
          <w:spacing w:val="1"/>
        </w:rPr>
        <w:t xml:space="preserve"> </w:t>
      </w:r>
      <w:r>
        <w:t>“</w:t>
      </w:r>
      <w:r>
        <w:rPr>
          <w:rFonts w:cs="Calibri"/>
          <w:b/>
          <w:bCs/>
        </w:rPr>
        <w:t>FOSS</w:t>
      </w:r>
      <w:r>
        <w:t>”)</w:t>
      </w:r>
      <w:r>
        <w:rPr>
          <w:spacing w:val="2"/>
        </w:rPr>
        <w:t xml:space="preserve"> </w:t>
      </w:r>
      <w:r>
        <w:rPr>
          <w:spacing w:val="-1"/>
        </w:rPr>
        <w:t>included</w:t>
      </w:r>
      <w:r>
        <w:t xml:space="preserve"> in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Product.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Supplier</w:t>
      </w:r>
      <w:r>
        <w:rPr>
          <w:spacing w:val="23"/>
        </w:rPr>
        <w:t xml:space="preserve"> </w:t>
      </w:r>
      <w:r>
        <w:t>shall</w:t>
      </w:r>
      <w:r>
        <w:rPr>
          <w:spacing w:val="25"/>
        </w:rPr>
        <w:t xml:space="preserve"> </w:t>
      </w:r>
      <w:r>
        <w:rPr>
          <w:spacing w:val="-1"/>
        </w:rPr>
        <w:t>guarantee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full</w:t>
      </w:r>
      <w:r>
        <w:rPr>
          <w:spacing w:val="33"/>
        </w:rPr>
        <w:t xml:space="preserve"> </w:t>
      </w:r>
      <w:r>
        <w:rPr>
          <w:spacing w:val="-1"/>
        </w:rPr>
        <w:t>compliance</w:t>
      </w:r>
      <w:r>
        <w:rPr>
          <w:spacing w:val="9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BITRON’s</w:t>
      </w:r>
      <w:r>
        <w:rPr>
          <w:spacing w:val="10"/>
        </w:rPr>
        <w:t xml:space="preserve"> </w:t>
      </w:r>
      <w:r>
        <w:rPr>
          <w:spacing w:val="-1"/>
        </w:rPr>
        <w:t>FOSS</w:t>
      </w:r>
      <w:r>
        <w:rPr>
          <w:spacing w:val="10"/>
        </w:rPr>
        <w:t xml:space="preserve"> </w:t>
      </w:r>
      <w:r>
        <w:rPr>
          <w:spacing w:val="-1"/>
        </w:rPr>
        <w:t>policy</w:t>
      </w:r>
      <w:r>
        <w:rPr>
          <w:spacing w:val="11"/>
        </w:rPr>
        <w:t xml:space="preserve"> </w:t>
      </w:r>
      <w:r>
        <w:rPr>
          <w:spacing w:val="-1"/>
        </w:rPr>
        <w:t>(the</w:t>
      </w:r>
      <w:r>
        <w:rPr>
          <w:spacing w:val="51"/>
          <w:w w:val="99"/>
        </w:rPr>
        <w:t xml:space="preserve"> </w:t>
      </w:r>
      <w:r>
        <w:rPr>
          <w:spacing w:val="-1"/>
        </w:rPr>
        <w:t>details</w:t>
      </w:r>
      <w:r>
        <w:rPr>
          <w:spacing w:val="18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rPr>
          <w:spacing w:val="-1"/>
        </w:rPr>
        <w:t>vary</w:t>
      </w:r>
      <w:r>
        <w:rPr>
          <w:spacing w:val="19"/>
        </w:rPr>
        <w:t xml:space="preserve"> </w:t>
      </w:r>
      <w:r>
        <w:rPr>
          <w:spacing w:val="-1"/>
        </w:rPr>
        <w:t>from</w:t>
      </w:r>
      <w:r>
        <w:rPr>
          <w:spacing w:val="18"/>
        </w:rPr>
        <w:t xml:space="preserve"> </w:t>
      </w:r>
      <w:r>
        <w:rPr>
          <w:spacing w:val="-1"/>
        </w:rPr>
        <w:t>Product</w:t>
      </w:r>
      <w:r>
        <w:rPr>
          <w:spacing w:val="19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Product),</w:t>
      </w:r>
      <w:r>
        <w:rPr>
          <w:spacing w:val="35"/>
          <w:w w:val="99"/>
        </w:rPr>
        <w:t xml:space="preserve"> </w:t>
      </w:r>
      <w:r>
        <w:rPr>
          <w:spacing w:val="-1"/>
        </w:rPr>
        <w:t>unless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otherwise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agreed</w:t>
      </w:r>
      <w:r>
        <w:t xml:space="preserve"> </w:t>
      </w:r>
      <w:r>
        <w:rPr>
          <w:spacing w:val="24"/>
        </w:rPr>
        <w:t xml:space="preserve"> </w:t>
      </w:r>
      <w:r>
        <w:t xml:space="preserve">in </w:t>
      </w:r>
      <w:r>
        <w:rPr>
          <w:spacing w:val="24"/>
        </w:rP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contracts</w:t>
      </w:r>
    </w:p>
    <w:p w:rsidR="00C71D5A" w:rsidRDefault="00D61563" w:rsidP="003A6A9A">
      <w:pPr>
        <w:pStyle w:val="Tekstpodstawowy"/>
        <w:spacing w:before="75"/>
        <w:ind w:right="109"/>
      </w:pPr>
      <w:r>
        <w:rPr>
          <w:spacing w:val="-1"/>
        </w:rPr>
        <w:t>only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purposes</w:t>
      </w:r>
      <w:r>
        <w:rPr>
          <w:spacing w:val="6"/>
        </w:rPr>
        <w:t xml:space="preserve"> </w:t>
      </w:r>
      <w:r>
        <w:t>arising</w:t>
      </w:r>
      <w:r>
        <w:rPr>
          <w:spacing w:val="7"/>
        </w:rPr>
        <w:t xml:space="preserve"> </w:t>
      </w:r>
      <w:r>
        <w:rPr>
          <w:spacing w:val="-1"/>
        </w:rPr>
        <w:t>out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CGA,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Supply</w:t>
      </w:r>
      <w:r>
        <w:rPr>
          <w:spacing w:val="3"/>
        </w:rPr>
        <w:t xml:space="preserve"> </w:t>
      </w:r>
      <w:r>
        <w:rPr>
          <w:spacing w:val="-1"/>
        </w:rPr>
        <w:t>Agreement,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Orders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1"/>
          <w:w w:val="99"/>
        </w:rP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contracts</w:t>
      </w:r>
      <w:r>
        <w:rPr>
          <w:spacing w:val="2"/>
        </w:rPr>
        <w:t xml:space="preserve"> </w:t>
      </w:r>
      <w:r>
        <w:rPr>
          <w:spacing w:val="-1"/>
        </w:rPr>
        <w:t>governed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CGA,</w:t>
      </w:r>
      <w:r>
        <w:rPr>
          <w:spacing w:val="2"/>
        </w:rPr>
        <w:t xml:space="preserve"> </w:t>
      </w:r>
      <w:r>
        <w:rPr>
          <w:spacing w:val="-1"/>
        </w:rPr>
        <w:t>unless</w:t>
      </w:r>
      <w:r>
        <w:rPr>
          <w:spacing w:val="45"/>
        </w:rPr>
        <w:t xml:space="preserve"> </w:t>
      </w:r>
      <w:r>
        <w:rPr>
          <w:spacing w:val="-1"/>
        </w:rPr>
        <w:t>otherwise</w:t>
      </w:r>
      <w:r>
        <w:rPr>
          <w:spacing w:val="-3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Parties.</w:t>
      </w:r>
    </w:p>
    <w:p w:rsidR="00C71D5A" w:rsidRDefault="00D61563" w:rsidP="003A6A9A">
      <w:pPr>
        <w:pStyle w:val="Tekstpodstawowy"/>
        <w:numPr>
          <w:ilvl w:val="1"/>
          <w:numId w:val="9"/>
        </w:numPr>
        <w:tabs>
          <w:tab w:val="left" w:pos="383"/>
        </w:tabs>
        <w:ind w:right="107" w:firstLine="0"/>
      </w:pP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Supplier</w:t>
      </w:r>
      <w:r>
        <w:rPr>
          <w:spacing w:val="6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rPr>
          <w:spacing w:val="-1"/>
        </w:rPr>
        <w:t>disclose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third</w:t>
      </w:r>
      <w:r>
        <w:rPr>
          <w:spacing w:val="33"/>
        </w:rPr>
        <w:t xml:space="preserve"> </w:t>
      </w:r>
      <w:r>
        <w:rPr>
          <w:spacing w:val="-1"/>
        </w:rPr>
        <w:t>parties,</w:t>
      </w:r>
      <w:r>
        <w:rPr>
          <w:spacing w:val="1"/>
        </w:rPr>
        <w:t xml:space="preserve"> </w:t>
      </w:r>
      <w:r>
        <w:rPr>
          <w:spacing w:val="-1"/>
        </w:rPr>
        <w:t>including</w:t>
      </w:r>
      <w:r>
        <w:t xml:space="preserve"> </w:t>
      </w:r>
      <w:r>
        <w:rPr>
          <w:spacing w:val="-1"/>
        </w:rPr>
        <w:t>any</w:t>
      </w:r>
      <w:r>
        <w:t xml:space="preserve"> </w:t>
      </w:r>
      <w:r>
        <w:rPr>
          <w:spacing w:val="-1"/>
        </w:rPr>
        <w:t>subcontractors,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Confidential</w:t>
      </w:r>
      <w:r>
        <w:rPr>
          <w:spacing w:val="20"/>
        </w:rPr>
        <w:t xml:space="preserve"> </w:t>
      </w:r>
      <w:r>
        <w:rPr>
          <w:spacing w:val="-1"/>
        </w:rPr>
        <w:t>Information,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1"/>
        </w:rPr>
        <w:t>terms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conditions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CGA,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Orders,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Supply</w:t>
      </w:r>
      <w:r>
        <w:rPr>
          <w:spacing w:val="10"/>
        </w:rPr>
        <w:t xml:space="preserve"> </w:t>
      </w:r>
      <w:r>
        <w:rPr>
          <w:spacing w:val="-1"/>
        </w:rPr>
        <w:t>Agreements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other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contracts</w:t>
      </w:r>
      <w:r>
        <w:rPr>
          <w:spacing w:val="14"/>
        </w:rPr>
        <w:t xml:space="preserve"> </w:t>
      </w:r>
      <w:r>
        <w:rPr>
          <w:spacing w:val="-1"/>
        </w:rPr>
        <w:t>governed</w:t>
      </w:r>
      <w:r>
        <w:rPr>
          <w:spacing w:val="16"/>
        </w:rPr>
        <w:t xml:space="preserve"> </w:t>
      </w:r>
      <w:r>
        <w:rPr>
          <w:spacing w:val="-1"/>
        </w:rPr>
        <w:t>by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t>CGA,</w:t>
      </w:r>
      <w:r>
        <w:rPr>
          <w:spacing w:val="16"/>
        </w:rPr>
        <w:t xml:space="preserve"> </w:t>
      </w:r>
      <w:r>
        <w:rPr>
          <w:spacing w:val="-1"/>
        </w:rPr>
        <w:t>except</w:t>
      </w:r>
      <w:r>
        <w:rPr>
          <w:spacing w:val="15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rPr>
          <w:spacing w:val="-1"/>
        </w:rPr>
        <w:t>such</w:t>
      </w:r>
      <w:r>
        <w:rPr>
          <w:spacing w:val="43"/>
        </w:rPr>
        <w:t xml:space="preserve"> </w:t>
      </w:r>
      <w:r>
        <w:rPr>
          <w:spacing w:val="-1"/>
        </w:rPr>
        <w:t>disclosure</w:t>
      </w:r>
      <w:r>
        <w:t xml:space="preserve"> is</w:t>
      </w:r>
      <w:r>
        <w:rPr>
          <w:spacing w:val="1"/>
        </w:rPr>
        <w:t xml:space="preserve"> </w:t>
      </w:r>
      <w:r>
        <w:rPr>
          <w:spacing w:val="-1"/>
        </w:rPr>
        <w:t>required 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t xml:space="preserve"> law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spacing w:val="-1"/>
        </w:rPr>
        <w:t>previously</w:t>
      </w:r>
      <w:r>
        <w:rPr>
          <w:spacing w:val="55"/>
          <w:w w:val="99"/>
        </w:rPr>
        <w:t xml:space="preserve"> </w:t>
      </w:r>
      <w:r>
        <w:rPr>
          <w:spacing w:val="-1"/>
        </w:rPr>
        <w:t>authorized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1"/>
        </w:rPr>
        <w:t xml:space="preserve"> by</w:t>
      </w:r>
      <w:r>
        <w:rPr>
          <w:spacing w:val="-2"/>
        </w:rPr>
        <w:t xml:space="preserve"> </w:t>
      </w:r>
      <w:r>
        <w:rPr>
          <w:spacing w:val="-1"/>
        </w:rPr>
        <w:t>BITRON.</w:t>
      </w:r>
    </w:p>
    <w:p w:rsidR="00C71D5A" w:rsidRDefault="00D61563" w:rsidP="003A6A9A">
      <w:pPr>
        <w:pStyle w:val="Tekstpodstawowy"/>
        <w:numPr>
          <w:ilvl w:val="1"/>
          <w:numId w:val="9"/>
        </w:numPr>
        <w:tabs>
          <w:tab w:val="left" w:pos="386"/>
        </w:tabs>
        <w:ind w:right="105" w:firstLine="0"/>
      </w:pPr>
      <w:r>
        <w:t>If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law</w:t>
      </w:r>
      <w:r>
        <w:rPr>
          <w:spacing w:val="12"/>
        </w:rPr>
        <w:t xml:space="preserve"> </w:t>
      </w:r>
      <w:r>
        <w:rPr>
          <w:spacing w:val="-1"/>
        </w:rPr>
        <w:t>authorizes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disclosure</w:t>
      </w:r>
      <w:r>
        <w:rPr>
          <w:spacing w:val="12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rPr>
          <w:spacing w:val="-1"/>
        </w:rPr>
        <w:t>Confidential</w:t>
      </w:r>
      <w:r>
        <w:rPr>
          <w:spacing w:val="16"/>
        </w:rPr>
        <w:t xml:space="preserve"> </w:t>
      </w:r>
      <w:r>
        <w:rPr>
          <w:spacing w:val="-1"/>
        </w:rPr>
        <w:t>Information,</w:t>
      </w:r>
      <w:r>
        <w:rPr>
          <w:spacing w:val="19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rPr>
          <w:spacing w:val="-1"/>
        </w:rPr>
        <w:t>those</w:t>
      </w:r>
      <w:r>
        <w:rPr>
          <w:spacing w:val="16"/>
        </w:rPr>
        <w:t xml:space="preserve"> </w:t>
      </w:r>
      <w:r>
        <w:rPr>
          <w:spacing w:val="-1"/>
        </w:rPr>
        <w:t>cases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22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spacing w:val="-1"/>
        </w:rPr>
        <w:t>writing</w:t>
      </w:r>
      <w:r>
        <w:rPr>
          <w:spacing w:val="24"/>
        </w:rPr>
        <w:t xml:space="preserve"> </w:t>
      </w:r>
      <w:r>
        <w:rPr>
          <w:spacing w:val="-1"/>
        </w:rPr>
        <w:t>BITRON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occurrence</w:t>
      </w:r>
      <w:r>
        <w:rPr>
          <w:spacing w:val="20"/>
        </w:rPr>
        <w:t xml:space="preserve"> </w:t>
      </w:r>
      <w:r>
        <w:rPr>
          <w:spacing w:val="-1"/>
        </w:rPr>
        <w:t>of</w:t>
      </w:r>
      <w:r>
        <w:rPr>
          <w:spacing w:val="20"/>
        </w:rPr>
        <w:t xml:space="preserve"> </w:t>
      </w:r>
      <w:r>
        <w:rPr>
          <w:spacing w:val="-1"/>
        </w:rPr>
        <w:t>any</w:t>
      </w:r>
      <w:r>
        <w:rPr>
          <w:spacing w:val="22"/>
        </w:rPr>
        <w:t xml:space="preserve"> </w:t>
      </w:r>
      <w:r>
        <w:rPr>
          <w:spacing w:val="-1"/>
        </w:rPr>
        <w:t>event</w:t>
      </w:r>
      <w:r>
        <w:rPr>
          <w:spacing w:val="18"/>
        </w:rPr>
        <w:t xml:space="preserve"> </w:t>
      </w:r>
      <w:r>
        <w:t>giving</w:t>
      </w:r>
      <w:r>
        <w:rPr>
          <w:spacing w:val="20"/>
        </w:rPr>
        <w:t xml:space="preserve"> </w:t>
      </w:r>
      <w:r>
        <w:t>rise</w:t>
      </w:r>
      <w:r>
        <w:rPr>
          <w:spacing w:val="1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1"/>
        </w:rPr>
        <w:t>disclosure</w:t>
      </w:r>
      <w:r>
        <w:rPr>
          <w:spacing w:val="16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Confidential</w:t>
      </w:r>
      <w:r>
        <w:rPr>
          <w:spacing w:val="18"/>
        </w:rPr>
        <w:t xml:space="preserve"> </w:t>
      </w:r>
      <w:r>
        <w:rPr>
          <w:spacing w:val="-1"/>
        </w:rPr>
        <w:t>Information,</w:t>
      </w:r>
      <w:r>
        <w:rPr>
          <w:spacing w:val="18"/>
        </w:rPr>
        <w:t xml:space="preserve"> </w:t>
      </w:r>
      <w:r>
        <w:t>at</w:t>
      </w:r>
      <w:r>
        <w:rPr>
          <w:spacing w:val="17"/>
        </w:rPr>
        <w:t xml:space="preserve"> </w:t>
      </w:r>
      <w:r>
        <w:t>least</w:t>
      </w:r>
      <w:r>
        <w:rPr>
          <w:spacing w:val="51"/>
          <w:w w:val="99"/>
        </w:rPr>
        <w:t xml:space="preserve"> </w:t>
      </w:r>
      <w:r>
        <w:rPr>
          <w:spacing w:val="-1"/>
        </w:rPr>
        <w:t>15</w:t>
      </w:r>
      <w:r>
        <w:rPr>
          <w:spacing w:val="-4"/>
        </w:rPr>
        <w:t xml:space="preserve"> </w:t>
      </w:r>
      <w:r>
        <w:rPr>
          <w:spacing w:val="-1"/>
        </w:rPr>
        <w:t>(fifteen)</w:t>
      </w:r>
      <w:r>
        <w:rPr>
          <w:spacing w:val="-2"/>
        </w:rPr>
        <w:t xml:space="preserve"> </w:t>
      </w:r>
      <w:r>
        <w:rPr>
          <w:spacing w:val="-1"/>
        </w:rPr>
        <w:t>days from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date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disclosure.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1"/>
          <w:numId w:val="9"/>
        </w:numPr>
        <w:tabs>
          <w:tab w:val="left" w:pos="446"/>
        </w:tabs>
        <w:ind w:right="108" w:firstLine="0"/>
      </w:pPr>
      <w:r>
        <w:t>For</w:t>
      </w:r>
      <w:r>
        <w:rPr>
          <w:spacing w:val="16"/>
        </w:rPr>
        <w:t xml:space="preserve"> </w:t>
      </w:r>
      <w:r>
        <w:t>all</w:t>
      </w:r>
      <w:r>
        <w:rPr>
          <w:spacing w:val="18"/>
        </w:rPr>
        <w:t xml:space="preserve"> </w:t>
      </w:r>
      <w:r>
        <w:rPr>
          <w:spacing w:val="-1"/>
        </w:rPr>
        <w:t>disclosures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Confidential</w:t>
      </w:r>
      <w:r>
        <w:rPr>
          <w:spacing w:val="45"/>
        </w:rPr>
        <w:t xml:space="preserve"> </w:t>
      </w:r>
      <w:r>
        <w:rPr>
          <w:spacing w:val="-1"/>
        </w:rPr>
        <w:t>Information,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Supplier</w:t>
      </w:r>
      <w:r>
        <w:rPr>
          <w:spacing w:val="20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t>take</w:t>
      </w:r>
      <w:r>
        <w:rPr>
          <w:spacing w:val="21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necessary</w:t>
      </w:r>
      <w:r>
        <w:rPr>
          <w:spacing w:val="7"/>
        </w:rPr>
        <w:t xml:space="preserve"> </w:t>
      </w:r>
      <w:r>
        <w:rPr>
          <w:spacing w:val="-1"/>
        </w:rPr>
        <w:t>measures</w:t>
      </w:r>
      <w:r>
        <w:rPr>
          <w:spacing w:val="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minimize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prejudicial</w:t>
      </w:r>
      <w:r>
        <w:rPr>
          <w:spacing w:val="59"/>
        </w:rPr>
        <w:t xml:space="preserve"> </w:t>
      </w:r>
      <w:r>
        <w:rPr>
          <w:spacing w:val="-1"/>
        </w:rPr>
        <w:t>effects</w:t>
      </w:r>
      <w:r>
        <w:rPr>
          <w:spacing w:val="2"/>
        </w:rPr>
        <w:t xml:space="preserve"> </w:t>
      </w:r>
      <w:r>
        <w:rPr>
          <w:spacing w:val="-1"/>
        </w:rPr>
        <w:t>resulting</w:t>
      </w:r>
      <w:r>
        <w:rPr>
          <w:spacing w:val="2"/>
        </w:rPr>
        <w:t xml:space="preserve"> </w:t>
      </w:r>
      <w:r>
        <w:rPr>
          <w:spacing w:val="-1"/>
        </w:rPr>
        <w:t>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disclosure,</w:t>
      </w:r>
      <w:r>
        <w:rPr>
          <w:spacing w:val="2"/>
        </w:rPr>
        <w:t xml:space="preserve"> </w:t>
      </w:r>
      <w:r>
        <w:rPr>
          <w:spacing w:val="-1"/>
        </w:rPr>
        <w:t>without</w:t>
      </w:r>
      <w:r>
        <w:rPr>
          <w:spacing w:val="57"/>
          <w:w w:val="99"/>
        </w:rPr>
        <w:t xml:space="preserve"> </w:t>
      </w:r>
      <w:r>
        <w:rPr>
          <w:spacing w:val="-1"/>
        </w:rPr>
        <w:t>prejudice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BITRON’s</w:t>
      </w:r>
      <w:r>
        <w:rPr>
          <w:spacing w:val="-2"/>
        </w:rPr>
        <w:t xml:space="preserve"> </w:t>
      </w:r>
      <w:r>
        <w:t>right.</w:t>
      </w:r>
    </w:p>
    <w:p w:rsidR="00C71D5A" w:rsidRDefault="00D61563" w:rsidP="003A6A9A">
      <w:pPr>
        <w:pStyle w:val="Tekstpodstawowy"/>
        <w:numPr>
          <w:ilvl w:val="1"/>
          <w:numId w:val="9"/>
        </w:numPr>
        <w:tabs>
          <w:tab w:val="left" w:pos="403"/>
        </w:tabs>
        <w:ind w:right="108" w:firstLine="0"/>
      </w:pPr>
      <w:r>
        <w:rPr>
          <w:spacing w:val="-1"/>
        </w:rPr>
        <w:t>The</w:t>
      </w:r>
      <w:r>
        <w:t xml:space="preserve"> Supplier  shall</w:t>
      </w:r>
      <w:r>
        <w:rPr>
          <w:spacing w:val="2"/>
        </w:rP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reproduce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0"/>
          <w:w w:val="99"/>
        </w:rPr>
        <w:t xml:space="preserve"> </w:t>
      </w:r>
      <w:r>
        <w:rPr>
          <w:spacing w:val="-1"/>
        </w:rPr>
        <w:t>Confidential</w:t>
      </w:r>
      <w:r>
        <w:rPr>
          <w:spacing w:val="12"/>
        </w:rPr>
        <w:t xml:space="preserve"> </w:t>
      </w:r>
      <w:r>
        <w:rPr>
          <w:spacing w:val="-1"/>
        </w:rPr>
        <w:t>Information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BITRON,</w:t>
      </w:r>
      <w:r>
        <w:rPr>
          <w:spacing w:val="13"/>
        </w:rPr>
        <w:t xml:space="preserve"> </w:t>
      </w:r>
      <w:r>
        <w:rPr>
          <w:spacing w:val="-1"/>
        </w:rPr>
        <w:t>except</w:t>
      </w:r>
      <w:r>
        <w:rPr>
          <w:spacing w:val="13"/>
        </w:rPr>
        <w:t xml:space="preserve"> </w:t>
      </w:r>
      <w:r>
        <w:t>for</w:t>
      </w:r>
      <w:r>
        <w:rPr>
          <w:spacing w:val="53"/>
          <w:w w:val="99"/>
        </w:rPr>
        <w:t xml:space="preserve"> </w:t>
      </w:r>
      <w:r>
        <w:rPr>
          <w:spacing w:val="-1"/>
        </w:rPr>
        <w:t>those</w:t>
      </w:r>
      <w:r>
        <w:rPr>
          <w:spacing w:val="1"/>
        </w:rPr>
        <w:t xml:space="preserve"> </w:t>
      </w:r>
      <w:r>
        <w:rPr>
          <w:spacing w:val="-1"/>
        </w:rPr>
        <w:t>previously</w:t>
      </w:r>
      <w:r>
        <w:t xml:space="preserve">  </w:t>
      </w:r>
      <w:r>
        <w:rPr>
          <w:spacing w:val="-1"/>
        </w:rPr>
        <w:t>authorized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writing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t xml:space="preserve">  </w:t>
      </w:r>
      <w:r>
        <w:rPr>
          <w:spacing w:val="-1"/>
        </w:rPr>
        <w:t>the</w:t>
      </w:r>
      <w:r>
        <w:rPr>
          <w:spacing w:val="55"/>
          <w:w w:val="99"/>
        </w:rPr>
        <w:t xml:space="preserve"> </w:t>
      </w:r>
      <w:r>
        <w:t>Parties.</w:t>
      </w:r>
    </w:p>
    <w:p w:rsidR="00C71D5A" w:rsidRDefault="00D61563" w:rsidP="003A6A9A">
      <w:pPr>
        <w:pStyle w:val="Nagwek2"/>
        <w:numPr>
          <w:ilvl w:val="0"/>
          <w:numId w:val="8"/>
        </w:numPr>
        <w:tabs>
          <w:tab w:val="left" w:pos="288"/>
        </w:tabs>
        <w:ind w:firstLine="0"/>
        <w:rPr>
          <w:b w:val="0"/>
          <w:bCs w:val="0"/>
        </w:rPr>
      </w:pPr>
      <w:r>
        <w:rPr>
          <w:color w:val="003BA7"/>
          <w:spacing w:val="-1"/>
        </w:rPr>
        <w:t>ASSIGNMENT</w:t>
      </w:r>
    </w:p>
    <w:p w:rsidR="00C71D5A" w:rsidRDefault="00D61563" w:rsidP="003A6A9A">
      <w:pPr>
        <w:pStyle w:val="Tekstpodstawowy"/>
        <w:numPr>
          <w:ilvl w:val="1"/>
          <w:numId w:val="8"/>
        </w:numPr>
        <w:tabs>
          <w:tab w:val="left" w:pos="362"/>
        </w:tabs>
        <w:ind w:right="109" w:firstLine="0"/>
      </w:pPr>
      <w:r>
        <w:rPr>
          <w:spacing w:val="-1"/>
        </w:rPr>
        <w:t>BITRON</w:t>
      </w:r>
      <w:r>
        <w:rPr>
          <w:spacing w:val="14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-1"/>
        </w:rPr>
        <w:t>have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t>right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assign</w:t>
      </w:r>
      <w:r>
        <w:rPr>
          <w:spacing w:val="14"/>
        </w:rPr>
        <w:t xml:space="preserve"> </w:t>
      </w:r>
      <w:r>
        <w:rPr>
          <w:spacing w:val="-1"/>
        </w:rPr>
        <w:t>any</w:t>
      </w:r>
      <w:r>
        <w:rPr>
          <w:spacing w:val="28"/>
          <w:w w:val="99"/>
        </w:rPr>
        <w:t xml:space="preserve"> </w:t>
      </w:r>
      <w:r>
        <w:rPr>
          <w:spacing w:val="-1"/>
        </w:rPr>
        <w:t>Supply</w:t>
      </w:r>
      <w:r>
        <w:rPr>
          <w:spacing w:val="11"/>
        </w:rPr>
        <w:t xml:space="preserve"> </w:t>
      </w:r>
      <w:r>
        <w:rPr>
          <w:spacing w:val="-1"/>
        </w:rPr>
        <w:t>Agreement,</w:t>
      </w:r>
      <w:r>
        <w:rPr>
          <w:spacing w:val="11"/>
        </w:rPr>
        <w:t xml:space="preserve"> </w:t>
      </w:r>
      <w:r>
        <w:rPr>
          <w:spacing w:val="-1"/>
        </w:rPr>
        <w:t>Orders</w:t>
      </w:r>
      <w:r>
        <w:rPr>
          <w:spacing w:val="12"/>
        </w:rPr>
        <w:t xml:space="preserve"> </w:t>
      </w:r>
      <w:r>
        <w:rPr>
          <w:spacing w:val="-1"/>
        </w:rPr>
        <w:t>and/or</w:t>
      </w:r>
      <w:r>
        <w:rPr>
          <w:spacing w:val="12"/>
        </w:rPr>
        <w:t xml:space="preserve"> </w:t>
      </w:r>
      <w:r>
        <w:rPr>
          <w:spacing w:val="-1"/>
        </w:rPr>
        <w:t>any</w:t>
      </w:r>
      <w:r>
        <w:rPr>
          <w:spacing w:val="14"/>
        </w:rPr>
        <w:t xml:space="preserve"> </w:t>
      </w:r>
      <w:r>
        <w:t>other</w:t>
      </w:r>
      <w:r>
        <w:rPr>
          <w:spacing w:val="47"/>
          <w:w w:val="99"/>
        </w:rPr>
        <w:t xml:space="preserve"> </w:t>
      </w:r>
      <w:r>
        <w:rPr>
          <w:spacing w:val="-1"/>
        </w:rPr>
        <w:t>contract</w:t>
      </w:r>
      <w:r>
        <w:rPr>
          <w:spacing w:val="4"/>
        </w:rPr>
        <w:t xml:space="preserve"> </w:t>
      </w:r>
      <w:r>
        <w:rPr>
          <w:spacing w:val="-1"/>
        </w:rPr>
        <w:t>governed</w:t>
      </w:r>
      <w:r>
        <w:rPr>
          <w:spacing w:val="7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CGA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1"/>
        </w:rPr>
        <w:t>force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Supplier.</w:t>
      </w:r>
    </w:p>
    <w:p w:rsidR="00C71D5A" w:rsidRDefault="00D61563" w:rsidP="003A6A9A">
      <w:pPr>
        <w:pStyle w:val="Nagwek2"/>
        <w:numPr>
          <w:ilvl w:val="0"/>
          <w:numId w:val="8"/>
        </w:numPr>
        <w:tabs>
          <w:tab w:val="left" w:pos="285"/>
        </w:tabs>
        <w:ind w:left="284" w:hanging="177"/>
        <w:rPr>
          <w:b w:val="0"/>
          <w:bCs w:val="0"/>
        </w:rPr>
      </w:pPr>
      <w:r>
        <w:rPr>
          <w:color w:val="003BA7"/>
          <w:spacing w:val="-1"/>
        </w:rPr>
        <w:t>GOVERNING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LAW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LITIGATION</w:t>
      </w:r>
    </w:p>
    <w:p w:rsidR="00C71D5A" w:rsidRDefault="00D61563" w:rsidP="003A6A9A">
      <w:pPr>
        <w:pStyle w:val="Tekstpodstawowy"/>
        <w:numPr>
          <w:ilvl w:val="1"/>
          <w:numId w:val="8"/>
        </w:numPr>
        <w:tabs>
          <w:tab w:val="left" w:pos="343"/>
        </w:tabs>
        <w:ind w:right="107" w:firstLine="0"/>
      </w:pPr>
      <w:r>
        <w:rPr>
          <w:spacing w:val="-1"/>
        </w:rPr>
        <w:t>The</w:t>
      </w:r>
      <w:r>
        <w:rPr>
          <w:spacing w:val="-7"/>
        </w:rPr>
        <w:t xml:space="preserve"> </w:t>
      </w:r>
      <w:r>
        <w:t>CGA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governed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construed</w:t>
      </w:r>
      <w:r>
        <w:rPr>
          <w:spacing w:val="-4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rPr>
          <w:spacing w:val="-1"/>
        </w:rP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t>Italy.</w:t>
      </w:r>
    </w:p>
    <w:p w:rsidR="00C71D5A" w:rsidRDefault="00D61563" w:rsidP="003A6A9A">
      <w:pPr>
        <w:pStyle w:val="Tekstpodstawowy"/>
        <w:numPr>
          <w:ilvl w:val="1"/>
          <w:numId w:val="8"/>
        </w:numPr>
        <w:tabs>
          <w:tab w:val="left" w:pos="355"/>
        </w:tabs>
        <w:ind w:right="107" w:firstLine="0"/>
      </w:pP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disputes</w:t>
      </w:r>
      <w:r>
        <w:rPr>
          <w:spacing w:val="8"/>
        </w:rPr>
        <w:t xml:space="preserve"> </w:t>
      </w:r>
      <w:r>
        <w:rPr>
          <w:spacing w:val="-1"/>
        </w:rPr>
        <w:t>arising</w:t>
      </w:r>
      <w:r>
        <w:rPr>
          <w:spacing w:val="8"/>
        </w:rPr>
        <w:t xml:space="preserve"> </w:t>
      </w:r>
      <w:r>
        <w:rPr>
          <w:spacing w:val="-1"/>
        </w:rPr>
        <w:t>from</w:t>
      </w:r>
      <w:r>
        <w:rPr>
          <w:spacing w:val="10"/>
        </w:rPr>
        <w:t xml:space="preserve"> </w:t>
      </w:r>
      <w:r>
        <w:rPr>
          <w:spacing w:val="-1"/>
        </w:rPr>
        <w:t>or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connection</w:t>
      </w:r>
      <w:r>
        <w:rPr>
          <w:spacing w:val="41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CGA</w:t>
      </w:r>
      <w:r>
        <w:rPr>
          <w:spacing w:val="5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5"/>
        </w:rPr>
        <w:t xml:space="preserve"> </w:t>
      </w:r>
      <w:r>
        <w:t>settled</w:t>
      </w:r>
      <w:r>
        <w:rPr>
          <w:spacing w:val="7"/>
        </w:rPr>
        <w:t xml:space="preserve"> </w:t>
      </w:r>
      <w:r>
        <w:rPr>
          <w:spacing w:val="-1"/>
        </w:rPr>
        <w:t>exclusively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31"/>
          <w:w w:val="99"/>
        </w:rPr>
        <w:t xml:space="preserve"> </w:t>
      </w:r>
      <w:r>
        <w:rPr>
          <w:spacing w:val="-1"/>
        </w:rPr>
        <w:t>Court</w:t>
      </w:r>
      <w:r>
        <w:rPr>
          <w:spacing w:val="-2"/>
        </w:rPr>
        <w:t xml:space="preserve"> </w:t>
      </w:r>
      <w:r>
        <w:rPr>
          <w:spacing w:val="-1"/>
        </w:rPr>
        <w:t>of Turin.</w:t>
      </w:r>
    </w:p>
    <w:p w:rsidR="00C71D5A" w:rsidRDefault="00D61563" w:rsidP="003A6A9A">
      <w:pPr>
        <w:pStyle w:val="Tekstpodstawowy"/>
        <w:numPr>
          <w:ilvl w:val="1"/>
          <w:numId w:val="8"/>
        </w:numPr>
        <w:tabs>
          <w:tab w:val="left" w:pos="434"/>
        </w:tabs>
        <w:ind w:right="109" w:firstLine="0"/>
      </w:pPr>
      <w:r>
        <w:rPr>
          <w:spacing w:val="-1"/>
        </w:rPr>
        <w:t>The</w:t>
      </w:r>
      <w:r>
        <w:rPr>
          <w:spacing w:val="2"/>
        </w:rPr>
        <w:t xml:space="preserve"> </w:t>
      </w:r>
      <w:r>
        <w:t>United</w:t>
      </w:r>
      <w:r>
        <w:rPr>
          <w:spacing w:val="2"/>
        </w:rPr>
        <w:t xml:space="preserve"> </w:t>
      </w:r>
      <w:r>
        <w:rPr>
          <w:spacing w:val="-1"/>
        </w:rPr>
        <w:t>Nations</w:t>
      </w:r>
      <w:r>
        <w:rPr>
          <w:spacing w:val="4"/>
        </w:rPr>
        <w:t xml:space="preserve"> </w:t>
      </w:r>
      <w:r>
        <w:rPr>
          <w:spacing w:val="-1"/>
        </w:rPr>
        <w:t>Convention</w:t>
      </w:r>
      <w:r>
        <w:rPr>
          <w:spacing w:val="1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rPr>
          <w:spacing w:val="-1"/>
        </w:rPr>
        <w:t>Contracts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international</w:t>
      </w:r>
      <w:r>
        <w:rPr>
          <w:spacing w:val="-8"/>
        </w:rPr>
        <w:t xml:space="preserve"> </w:t>
      </w:r>
      <w:r>
        <w:t>sale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goods</w:t>
      </w:r>
      <w:r>
        <w:rPr>
          <w:spacing w:val="-8"/>
        </w:rPr>
        <w:t xml:space="preserve"> </w:t>
      </w:r>
      <w:r>
        <w:t>shall</w:t>
      </w:r>
      <w:r>
        <w:rPr>
          <w:spacing w:val="39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apply.</w:t>
      </w:r>
    </w:p>
    <w:p w:rsidR="00C71D5A" w:rsidRDefault="00D61563" w:rsidP="003A6A9A">
      <w:pPr>
        <w:pStyle w:val="Nagwek2"/>
        <w:numPr>
          <w:ilvl w:val="0"/>
          <w:numId w:val="8"/>
        </w:numPr>
        <w:tabs>
          <w:tab w:val="left" w:pos="285"/>
        </w:tabs>
        <w:ind w:left="284" w:hanging="177"/>
        <w:rPr>
          <w:b w:val="0"/>
          <w:bCs w:val="0"/>
        </w:rPr>
      </w:pPr>
      <w:r>
        <w:rPr>
          <w:color w:val="003BA7"/>
          <w:spacing w:val="-1"/>
        </w:rPr>
        <w:t>COMPETITIVENESS</w:t>
      </w:r>
    </w:p>
    <w:p w:rsidR="00C71D5A" w:rsidRDefault="00D61563" w:rsidP="003A6A9A">
      <w:pPr>
        <w:pStyle w:val="Tekstpodstawowy"/>
        <w:numPr>
          <w:ilvl w:val="1"/>
          <w:numId w:val="8"/>
        </w:numPr>
        <w:tabs>
          <w:tab w:val="left" w:pos="338"/>
        </w:tabs>
        <w:spacing w:before="2"/>
        <w:ind w:right="104" w:firstLine="0"/>
      </w:pPr>
      <w:r>
        <w:rPr>
          <w:spacing w:val="-2"/>
        </w:rPr>
        <w:t>The</w:t>
      </w:r>
      <w:r>
        <w:rPr>
          <w:spacing w:val="-3"/>
        </w:rPr>
        <w:t xml:space="preserve"> Supplier </w:t>
      </w:r>
      <w:r>
        <w:rPr>
          <w:spacing w:val="-2"/>
        </w:rPr>
        <w:t>shall</w:t>
      </w:r>
      <w:r>
        <w:rPr>
          <w:spacing w:val="-3"/>
        </w:rPr>
        <w:t xml:space="preserve"> guarantee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BITRON,</w:t>
      </w:r>
      <w:r>
        <w:rPr>
          <w:spacing w:val="-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33"/>
          <w:w w:val="99"/>
        </w:rPr>
        <w:t xml:space="preserve"> </w:t>
      </w:r>
      <w:r>
        <w:rPr>
          <w:spacing w:val="-3"/>
        </w:rPr>
        <w:t>competitiveness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15"/>
        </w:rPr>
        <w:t xml:space="preserve"> </w:t>
      </w:r>
      <w:r>
        <w:rPr>
          <w:spacing w:val="-2"/>
        </w:rPr>
        <w:t>Products,</w:t>
      </w:r>
      <w:r>
        <w:rPr>
          <w:spacing w:val="15"/>
        </w:rPr>
        <w:t xml:space="preserve"> </w:t>
      </w:r>
      <w:r>
        <w:rPr>
          <w:spacing w:val="-1"/>
        </w:rPr>
        <w:t>in</w:t>
      </w:r>
      <w:r>
        <w:rPr>
          <w:spacing w:val="12"/>
        </w:rPr>
        <w:t xml:space="preserve"> </w:t>
      </w:r>
      <w:r>
        <w:rPr>
          <w:spacing w:val="-2"/>
        </w:rPr>
        <w:t>terms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3"/>
        </w:rPr>
        <w:t>technological</w:t>
      </w:r>
      <w:r>
        <w:rPr>
          <w:spacing w:val="17"/>
        </w:rPr>
        <w:t xml:space="preserve"> </w:t>
      </w:r>
      <w:r>
        <w:rPr>
          <w:spacing w:val="-2"/>
        </w:rPr>
        <w:t>level,</w:t>
      </w:r>
      <w:r>
        <w:rPr>
          <w:spacing w:val="18"/>
        </w:rPr>
        <w:t xml:space="preserve"> </w:t>
      </w:r>
      <w:r>
        <w:rPr>
          <w:spacing w:val="-3"/>
        </w:rPr>
        <w:t>price,</w:t>
      </w:r>
      <w:r>
        <w:rPr>
          <w:spacing w:val="20"/>
        </w:rPr>
        <w:t xml:space="preserve"> </w:t>
      </w:r>
      <w:r>
        <w:rPr>
          <w:spacing w:val="-2"/>
        </w:rPr>
        <w:t>quality,</w:t>
      </w:r>
      <w:r>
        <w:rPr>
          <w:spacing w:val="18"/>
        </w:rPr>
        <w:t xml:space="preserve"> </w:t>
      </w:r>
      <w:r>
        <w:rPr>
          <w:spacing w:val="-3"/>
        </w:rPr>
        <w:t>reliability,</w:t>
      </w:r>
      <w:r>
        <w:rPr>
          <w:spacing w:val="37"/>
          <w:w w:val="99"/>
        </w:rPr>
        <w:t xml:space="preserve"> </w:t>
      </w:r>
      <w:r>
        <w:rPr>
          <w:spacing w:val="-3"/>
        </w:rPr>
        <w:t>technical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3"/>
        </w:rPr>
        <w:t>service</w:t>
      </w:r>
      <w:r>
        <w:rPr>
          <w:spacing w:val="20"/>
        </w:rPr>
        <w:t xml:space="preserve"> </w:t>
      </w:r>
      <w:r>
        <w:rPr>
          <w:spacing w:val="-2"/>
        </w:rPr>
        <w:t>level,</w:t>
      </w:r>
      <w:r>
        <w:rPr>
          <w:spacing w:val="19"/>
        </w:rPr>
        <w:t xml:space="preserve"> </w:t>
      </w:r>
      <w:r>
        <w:rPr>
          <w:spacing w:val="-2"/>
        </w:rPr>
        <w:t>with</w:t>
      </w:r>
      <w:r>
        <w:rPr>
          <w:spacing w:val="19"/>
        </w:rPr>
        <w:t xml:space="preserve"> </w:t>
      </w:r>
      <w:r>
        <w:rPr>
          <w:spacing w:val="-3"/>
        </w:rPr>
        <w:t>respect</w:t>
      </w:r>
      <w:r>
        <w:rPr>
          <w:spacing w:val="20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any</w:t>
      </w:r>
      <w:r>
        <w:rPr>
          <w:spacing w:val="35"/>
          <w:w w:val="99"/>
        </w:rPr>
        <w:t xml:space="preserve"> </w:t>
      </w:r>
      <w:r>
        <w:rPr>
          <w:spacing w:val="-2"/>
        </w:rPr>
        <w:t>similar</w:t>
      </w:r>
      <w:r>
        <w:rPr>
          <w:spacing w:val="15"/>
        </w:rPr>
        <w:t xml:space="preserve"> </w:t>
      </w:r>
      <w:r>
        <w:rPr>
          <w:spacing w:val="-3"/>
        </w:rPr>
        <w:t>products</w:t>
      </w:r>
      <w:r>
        <w:rPr>
          <w:spacing w:val="20"/>
        </w:rPr>
        <w:t xml:space="preserve"> </w:t>
      </w:r>
      <w:r>
        <w:rPr>
          <w:spacing w:val="-3"/>
        </w:rPr>
        <w:t>from</w:t>
      </w:r>
      <w:r>
        <w:rPr>
          <w:spacing w:val="19"/>
        </w:rPr>
        <w:t xml:space="preserve"> </w:t>
      </w:r>
      <w:r>
        <w:rPr>
          <w:spacing w:val="-3"/>
        </w:rPr>
        <w:t>competitors</w:t>
      </w:r>
      <w:r>
        <w:rPr>
          <w:spacing w:val="19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same</w:t>
      </w:r>
      <w:r>
        <w:rPr>
          <w:spacing w:val="39"/>
          <w:w w:val="99"/>
        </w:rPr>
        <w:t xml:space="preserve"> </w:t>
      </w:r>
      <w:r>
        <w:rPr>
          <w:spacing w:val="-3"/>
        </w:rPr>
        <w:t>market</w:t>
      </w:r>
      <w:r>
        <w:rPr>
          <w:spacing w:val="2"/>
        </w:rPr>
        <w:t xml:space="preserve"> </w:t>
      </w:r>
      <w:r>
        <w:rPr>
          <w:spacing w:val="-2"/>
        </w:rPr>
        <w:t>that</w:t>
      </w:r>
      <w:r>
        <w:rPr>
          <w:spacing w:val="4"/>
        </w:rPr>
        <w:t xml:space="preserve"> </w:t>
      </w:r>
      <w:r>
        <w:rPr>
          <w:spacing w:val="-3"/>
        </w:rPr>
        <w:t>meet</w:t>
      </w:r>
      <w:r>
        <w:rPr>
          <w:spacing w:val="5"/>
        </w:rPr>
        <w:t xml:space="preserve"> </w:t>
      </w:r>
      <w:r>
        <w:rPr>
          <w:spacing w:val="-3"/>
        </w:rPr>
        <w:t>BITRON’s</w:t>
      </w:r>
      <w:r>
        <w:rPr>
          <w:spacing w:val="5"/>
        </w:rPr>
        <w:t xml:space="preserve"> </w:t>
      </w:r>
      <w:r>
        <w:rPr>
          <w:spacing w:val="-3"/>
        </w:rPr>
        <w:t>requirements</w:t>
      </w:r>
      <w:r>
        <w:rPr>
          <w:spacing w:val="3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3"/>
        </w:rPr>
        <w:t>entire</w:t>
      </w:r>
      <w:r>
        <w:rPr>
          <w:spacing w:val="-5"/>
        </w:rPr>
        <w:t xml:space="preserve"> </w:t>
      </w:r>
      <w:r>
        <w:rPr>
          <w:spacing w:val="-3"/>
        </w:rPr>
        <w:t>duration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relationship</w:t>
      </w:r>
      <w:r>
        <w:rPr>
          <w:spacing w:val="-5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BITRON.</w:t>
      </w:r>
    </w:p>
    <w:p w:rsidR="00C71D5A" w:rsidRDefault="00C71D5A" w:rsidP="003A6A9A">
      <w:pPr>
        <w:sectPr w:rsidR="00C71D5A" w:rsidSect="003A6A9A">
          <w:type w:val="continuous"/>
          <w:pgSz w:w="11910" w:h="16840"/>
          <w:pgMar w:top="220" w:right="800" w:bottom="0" w:left="680" w:header="708" w:footer="708" w:gutter="0"/>
          <w:cols w:space="708"/>
        </w:sectPr>
      </w:pPr>
    </w:p>
    <w:p w:rsidR="00C71D5A" w:rsidRDefault="00D61563" w:rsidP="003A6A9A">
      <w:pPr>
        <w:pStyle w:val="Tekstpodstawowy"/>
        <w:spacing w:line="146" w:lineRule="exact"/>
      </w:pPr>
      <w:r>
        <w:lastRenderedPageBreak/>
        <w:br w:type="column"/>
      </w:r>
      <w:r>
        <w:rPr>
          <w:spacing w:val="-1"/>
        </w:rPr>
        <w:lastRenderedPageBreak/>
        <w:t>governed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CGA.</w:t>
      </w:r>
    </w:p>
    <w:p w:rsidR="00C71D5A" w:rsidRDefault="00D61563" w:rsidP="003A6A9A">
      <w:pPr>
        <w:pStyle w:val="Tekstpodstawowy"/>
      </w:pPr>
      <w:r>
        <w:rPr>
          <w:spacing w:val="-1"/>
        </w:rPr>
        <w:t>BITRON</w:t>
      </w:r>
      <w:r>
        <w:rPr>
          <w:spacing w:val="-11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rPr>
          <w:spacing w:val="-1"/>
        </w:rPr>
        <w:t>reserve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request/impose</w:t>
      </w:r>
      <w:r>
        <w:rPr>
          <w:spacing w:val="41"/>
          <w:w w:val="99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BOM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Products’</w:t>
      </w:r>
      <w:r>
        <w:rPr>
          <w:spacing w:val="-2"/>
        </w:rPr>
        <w:t xml:space="preserve"> </w:t>
      </w:r>
      <w:r>
        <w:rPr>
          <w:spacing w:val="-1"/>
        </w:rPr>
        <w:t>hardware.</w:t>
      </w:r>
    </w:p>
    <w:p w:rsidR="003A6A9A" w:rsidRDefault="00D61563" w:rsidP="003A6A9A">
      <w:pPr>
        <w:pStyle w:val="Nagwek2"/>
        <w:numPr>
          <w:ilvl w:val="1"/>
          <w:numId w:val="8"/>
        </w:numPr>
        <w:tabs>
          <w:tab w:val="left" w:pos="285"/>
          <w:tab w:val="left" w:pos="2687"/>
        </w:tabs>
        <w:ind w:right="313"/>
        <w:rPr>
          <w:spacing w:val="-1"/>
        </w:rPr>
      </w:pPr>
      <w:r>
        <w:rPr>
          <w:color w:val="003BA7"/>
        </w:rPr>
        <w:t>CODE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OF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CONDUCT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ETHICAL</w:t>
      </w:r>
      <w:r>
        <w:rPr>
          <w:color w:val="003BA7"/>
          <w:spacing w:val="-2"/>
        </w:rPr>
        <w:t xml:space="preserve"> </w:t>
      </w:r>
      <w:r>
        <w:rPr>
          <w:color w:val="003BA7"/>
        </w:rPr>
        <w:t>CODE</w:t>
      </w:r>
      <w:r>
        <w:rPr>
          <w:color w:val="003BA7"/>
          <w:spacing w:val="50"/>
          <w:w w:val="99"/>
        </w:rPr>
        <w:t xml:space="preserve"> </w:t>
      </w:r>
      <w:r w:rsidR="008D0084">
        <w:rPr>
          <w:spacing w:val="-1"/>
        </w:rPr>
        <w:tab/>
      </w:r>
      <w:r>
        <w:rPr>
          <w:spacing w:val="-1"/>
        </w:rPr>
        <w:tab/>
      </w:r>
    </w:p>
    <w:p w:rsidR="00C71D5A" w:rsidRDefault="00D61563" w:rsidP="003A6A9A">
      <w:pPr>
        <w:pStyle w:val="Nagwek2"/>
        <w:tabs>
          <w:tab w:val="left" w:pos="285"/>
          <w:tab w:val="left" w:pos="2687"/>
        </w:tabs>
        <w:ind w:left="107" w:right="313"/>
        <w:rPr>
          <w:b w:val="0"/>
          <w:bCs w:val="0"/>
        </w:rPr>
      </w:pPr>
      <w:r>
        <w:rPr>
          <w:spacing w:val="-1"/>
        </w:rPr>
        <w:t>24a</w:t>
      </w:r>
      <w:r>
        <w:rPr>
          <w:spacing w:val="2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ITALIAN</w:t>
      </w:r>
      <w:r>
        <w:rPr>
          <w:spacing w:val="-2"/>
        </w:rPr>
        <w:t xml:space="preserve"> </w:t>
      </w:r>
      <w:r>
        <w:rPr>
          <w:spacing w:val="-1"/>
        </w:rPr>
        <w:t>SUPPLIERS</w:t>
      </w:r>
    </w:p>
    <w:p w:rsidR="00C71D5A" w:rsidRDefault="00D61563" w:rsidP="003A6A9A">
      <w:pPr>
        <w:pStyle w:val="Tekstpodstawowy"/>
        <w:tabs>
          <w:tab w:val="left" w:pos="2687"/>
        </w:tabs>
      </w:pPr>
      <w:r>
        <w:rPr>
          <w:spacing w:val="-1"/>
        </w:rPr>
        <w:t>24a.1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Supplier:</w:t>
      </w:r>
    </w:p>
    <w:p w:rsidR="00C71D5A" w:rsidRDefault="00C71D5A" w:rsidP="003A6A9A">
      <w:pPr>
        <w:sectPr w:rsidR="00C71D5A" w:rsidSect="003A6A9A">
          <w:type w:val="continuous"/>
          <w:pgSz w:w="11910" w:h="16840"/>
          <w:pgMar w:top="220" w:right="800" w:bottom="0" w:left="680" w:header="708" w:footer="708" w:gutter="0"/>
          <w:cols w:space="708"/>
        </w:sectPr>
      </w:pPr>
    </w:p>
    <w:p w:rsidR="00C71D5A" w:rsidRDefault="00D61563" w:rsidP="003A6A9A">
      <w:pPr>
        <w:pStyle w:val="Nagwek2"/>
        <w:tabs>
          <w:tab w:val="left" w:pos="278"/>
        </w:tabs>
        <w:ind w:left="277"/>
        <w:rPr>
          <w:b w:val="0"/>
          <w:bCs w:val="0"/>
        </w:rPr>
      </w:pPr>
      <w:r>
        <w:rPr>
          <w:color w:val="003BA7"/>
          <w:spacing w:val="-2"/>
        </w:rPr>
        <w:lastRenderedPageBreak/>
        <w:t>TERM</w:t>
      </w:r>
      <w:r>
        <w:rPr>
          <w:color w:val="003BA7"/>
          <w:spacing w:val="-7"/>
        </w:rPr>
        <w:t xml:space="preserve"> </w:t>
      </w:r>
      <w:r>
        <w:rPr>
          <w:color w:val="003BA7"/>
          <w:spacing w:val="-2"/>
        </w:rPr>
        <w:t>AND</w:t>
      </w:r>
      <w:r>
        <w:rPr>
          <w:color w:val="003BA7"/>
          <w:spacing w:val="-8"/>
        </w:rPr>
        <w:t xml:space="preserve"> </w:t>
      </w:r>
      <w:r>
        <w:rPr>
          <w:color w:val="003BA7"/>
          <w:spacing w:val="-3"/>
        </w:rPr>
        <w:t>TERMINATION</w:t>
      </w:r>
    </w:p>
    <w:p w:rsidR="00C71D5A" w:rsidRDefault="00D61563" w:rsidP="003A6A9A">
      <w:pPr>
        <w:pStyle w:val="Tekstpodstawowy"/>
        <w:numPr>
          <w:ilvl w:val="1"/>
          <w:numId w:val="6"/>
        </w:numPr>
        <w:tabs>
          <w:tab w:val="left" w:pos="348"/>
        </w:tabs>
        <w:ind w:firstLine="0"/>
      </w:pPr>
      <w:r>
        <w:rPr>
          <w:spacing w:val="-3"/>
        </w:rPr>
        <w:t>The</w:t>
      </w:r>
      <w:r>
        <w:rPr>
          <w:spacing w:val="5"/>
        </w:rPr>
        <w:t xml:space="preserve"> </w:t>
      </w:r>
      <w:r>
        <w:rPr>
          <w:spacing w:val="-2"/>
        </w:rPr>
        <w:t>CGA</w:t>
      </w:r>
      <w:r>
        <w:rPr>
          <w:spacing w:val="3"/>
        </w:rPr>
        <w:t xml:space="preserve"> </w:t>
      </w:r>
      <w:r>
        <w:rPr>
          <w:spacing w:val="-2"/>
        </w:rPr>
        <w:t>shall</w:t>
      </w:r>
      <w:r>
        <w:rPr>
          <w:spacing w:val="5"/>
        </w:rPr>
        <w:t xml:space="preserve"> </w:t>
      </w:r>
      <w:r>
        <w:rPr>
          <w:spacing w:val="-2"/>
        </w:rPr>
        <w:t>be</w:t>
      </w:r>
      <w:r>
        <w:rPr>
          <w:spacing w:val="4"/>
        </w:rPr>
        <w:t xml:space="preserve"> </w:t>
      </w:r>
      <w:r>
        <w:rPr>
          <w:spacing w:val="-2"/>
        </w:rPr>
        <w:t>valid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2"/>
        </w:rPr>
        <w:t>effective</w:t>
      </w:r>
      <w:r>
        <w:rPr>
          <w:spacing w:val="3"/>
        </w:rPr>
        <w:t xml:space="preserve"> </w:t>
      </w:r>
      <w:r>
        <w:rPr>
          <w:spacing w:val="-3"/>
        </w:rPr>
        <w:t>starting</w:t>
      </w:r>
      <w:r>
        <w:rPr>
          <w:spacing w:val="35"/>
          <w:w w:val="99"/>
        </w:rPr>
        <w:t xml:space="preserve"> </w:t>
      </w:r>
      <w:r>
        <w:rPr>
          <w:spacing w:val="-2"/>
        </w:rPr>
        <w:t>from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signing</w:t>
      </w:r>
      <w:r>
        <w:rPr>
          <w:spacing w:val="-6"/>
        </w:rPr>
        <w:t xml:space="preserve"> </w:t>
      </w:r>
      <w:r>
        <w:rPr>
          <w:spacing w:val="-2"/>
        </w:rPr>
        <w:t>date</w:t>
      </w:r>
      <w:r>
        <w:rPr>
          <w:spacing w:val="-4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2"/>
        </w:rPr>
        <w:t>from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acceptance</w:t>
      </w:r>
      <w:r>
        <w:rPr>
          <w:spacing w:val="-7"/>
        </w:rPr>
        <w:t xml:space="preserve"> </w:t>
      </w:r>
      <w:r>
        <w:rPr>
          <w:spacing w:val="-2"/>
        </w:rPr>
        <w:t>date</w:t>
      </w:r>
      <w:r>
        <w:rPr>
          <w:spacing w:val="31"/>
          <w:w w:val="99"/>
        </w:rPr>
        <w:t xml:space="preserve"> </w:t>
      </w:r>
      <w:r>
        <w:rPr>
          <w:spacing w:val="-2"/>
        </w:rPr>
        <w:t>by and</w:t>
      </w:r>
      <w:r>
        <w:rPr>
          <w:spacing w:val="-1"/>
        </w:rPr>
        <w:t xml:space="preserve"> </w:t>
      </w:r>
      <w:r>
        <w:rPr>
          <w:spacing w:val="-3"/>
        </w:rPr>
        <w:t xml:space="preserve">between </w:t>
      </w:r>
      <w:r>
        <w:rPr>
          <w:spacing w:val="-1"/>
        </w:rPr>
        <w:t>the</w:t>
      </w:r>
      <w:r>
        <w:rPr>
          <w:spacing w:val="-2"/>
        </w:rPr>
        <w:t xml:space="preserve"> Parties</w:t>
      </w:r>
      <w:r>
        <w:rPr>
          <w:spacing w:val="-1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they</w:t>
      </w:r>
      <w:r>
        <w:rPr>
          <w:spacing w:val="1"/>
        </w:rPr>
        <w:t xml:space="preserve"> </w:t>
      </w:r>
      <w:r>
        <w:rPr>
          <w:spacing w:val="-2"/>
        </w:rPr>
        <w:t>shall</w:t>
      </w:r>
      <w:r>
        <w:rPr>
          <w:spacing w:val="-1"/>
        </w:rPr>
        <w:t xml:space="preserve"> </w:t>
      </w:r>
      <w:r>
        <w:rPr>
          <w:spacing w:val="-2"/>
        </w:rPr>
        <w:t>remain</w:t>
      </w:r>
      <w:r>
        <w:rPr>
          <w:spacing w:val="23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3"/>
        </w:rPr>
        <w:t>force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entire</w:t>
      </w:r>
      <w:r>
        <w:rPr>
          <w:spacing w:val="-7"/>
        </w:rPr>
        <w:t xml:space="preserve"> </w:t>
      </w:r>
      <w:r>
        <w:rPr>
          <w:spacing w:val="-2"/>
        </w:rPr>
        <w:t>duration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Orders.</w:t>
      </w:r>
    </w:p>
    <w:p w:rsidR="00C71D5A" w:rsidRDefault="00D61563" w:rsidP="003A6A9A">
      <w:pPr>
        <w:pStyle w:val="Tekstpodstawowy"/>
        <w:numPr>
          <w:ilvl w:val="1"/>
          <w:numId w:val="6"/>
        </w:numPr>
        <w:tabs>
          <w:tab w:val="left" w:pos="355"/>
        </w:tabs>
        <w:ind w:right="1" w:firstLine="0"/>
      </w:pPr>
      <w:r>
        <w:rPr>
          <w:spacing w:val="-1"/>
        </w:rPr>
        <w:t>The</w:t>
      </w:r>
      <w:r>
        <w:rPr>
          <w:spacing w:val="7"/>
        </w:rPr>
        <w:t xml:space="preserve"> </w:t>
      </w:r>
      <w:r>
        <w:t>Supply</w:t>
      </w:r>
      <w:r>
        <w:rPr>
          <w:spacing w:val="8"/>
        </w:rPr>
        <w:t xml:space="preserve"> </w:t>
      </w:r>
      <w:r>
        <w:rPr>
          <w:spacing w:val="-1"/>
        </w:rPr>
        <w:t>Agreements</w:t>
      </w:r>
      <w:r>
        <w:rPr>
          <w:spacing w:val="7"/>
        </w:rPr>
        <w:t xml:space="preserve"> </w:t>
      </w:r>
      <w:r>
        <w:rPr>
          <w:spacing w:val="-1"/>
        </w:rPr>
        <w:t>and/or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Orders</w:t>
      </w:r>
      <w:r>
        <w:rPr>
          <w:spacing w:val="37"/>
        </w:rPr>
        <w:t xml:space="preserve"> </w:t>
      </w:r>
      <w:r>
        <w:rPr>
          <w:spacing w:val="-1"/>
        </w:rPr>
        <w:t>and/or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other contracts</w:t>
      </w:r>
      <w:r>
        <w:rPr>
          <w:spacing w:val="-2"/>
        </w:rPr>
        <w:t xml:space="preserve"> </w:t>
      </w:r>
      <w:r>
        <w:rPr>
          <w:spacing w:val="-1"/>
        </w:rPr>
        <w:t>governed</w:t>
      </w:r>
      <w:r>
        <w:rPr>
          <w:spacing w:val="-3"/>
        </w:rPr>
        <w:t xml:space="preserve"> </w:t>
      </w:r>
      <w:r>
        <w:rPr>
          <w:spacing w:val="-1"/>
        </w:rPr>
        <w:t>by the</w:t>
      </w:r>
      <w:r>
        <w:rPr>
          <w:spacing w:val="-2"/>
        </w:rPr>
        <w:t xml:space="preserve"> </w:t>
      </w:r>
      <w:r>
        <w:t>CGA</w:t>
      </w:r>
      <w:r>
        <w:rPr>
          <w:spacing w:val="53"/>
          <w:w w:val="99"/>
        </w:rPr>
        <w:t xml:space="preserve"> </w:t>
      </w:r>
      <w:r>
        <w:rPr>
          <w:spacing w:val="-1"/>
        </w:rPr>
        <w:t>can</w:t>
      </w:r>
      <w:r>
        <w:rPr>
          <w:spacing w:val="4"/>
        </w:rPr>
        <w:t xml:space="preserve"> </w:t>
      </w:r>
      <w:r>
        <w:rPr>
          <w:spacing w:val="-1"/>
        </w:rPr>
        <w:t>be</w:t>
      </w:r>
      <w:r>
        <w:rPr>
          <w:spacing w:val="4"/>
        </w:rPr>
        <w:t xml:space="preserve"> </w:t>
      </w:r>
      <w:r>
        <w:rPr>
          <w:spacing w:val="-1"/>
        </w:rPr>
        <w:t>terminated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6"/>
        </w:rPr>
        <w:t xml:space="preserve"> </w:t>
      </w:r>
      <w:r>
        <w:rPr>
          <w:spacing w:val="-1"/>
        </w:rPr>
        <w:t>BITRON,</w:t>
      </w:r>
      <w:r>
        <w:rPr>
          <w:spacing w:val="5"/>
        </w:rPr>
        <w:t xml:space="preserve"> </w:t>
      </w:r>
      <w:r>
        <w:rPr>
          <w:spacing w:val="-1"/>
        </w:rPr>
        <w:t>immediately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by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simple</w:t>
      </w:r>
      <w:r>
        <w:rPr>
          <w:spacing w:val="19"/>
        </w:rPr>
        <w:t xml:space="preserve"> </w:t>
      </w:r>
      <w:r>
        <w:rPr>
          <w:spacing w:val="-1"/>
        </w:rPr>
        <w:t>communication</w:t>
      </w:r>
      <w:r>
        <w:rPr>
          <w:spacing w:val="19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22"/>
        </w:rPr>
        <w:t xml:space="preserve"> </w:t>
      </w:r>
      <w:r>
        <w:rPr>
          <w:spacing w:val="-1"/>
        </w:rPr>
        <w:t>sent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Supplier,</w:t>
      </w:r>
      <w:r>
        <w:rPr>
          <w:spacing w:val="-6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Supplier</w:t>
      </w:r>
      <w:r>
        <w:rPr>
          <w:spacing w:val="-8"/>
        </w:rPr>
        <w:t xml:space="preserve"> </w:t>
      </w:r>
      <w:r>
        <w:t>fails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comply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obligations</w:t>
      </w:r>
      <w:r>
        <w:t xml:space="preserve"> </w:t>
      </w:r>
      <w:r>
        <w:rPr>
          <w:spacing w:val="-1"/>
        </w:rPr>
        <w:t>provided 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following</w:t>
      </w:r>
      <w:r>
        <w:t xml:space="preserve"> articles:</w:t>
      </w:r>
      <w:r>
        <w:rPr>
          <w:spacing w:val="-1"/>
        </w:rPr>
        <w:t xml:space="preserve"> 1.</w:t>
      </w:r>
      <w:r>
        <w:rPr>
          <w:spacing w:val="53"/>
        </w:rPr>
        <w:t xml:space="preserve"> </w:t>
      </w:r>
      <w:r>
        <w:rPr>
          <w:spacing w:val="-1"/>
        </w:rPr>
        <w:t>GENERAL;</w:t>
      </w:r>
      <w:r>
        <w:rPr>
          <w:spacing w:val="23"/>
        </w:rPr>
        <w:t xml:space="preserve"> </w:t>
      </w:r>
      <w:r>
        <w:rPr>
          <w:spacing w:val="-1"/>
        </w:rPr>
        <w:t>3.</w:t>
      </w:r>
      <w:r>
        <w:rPr>
          <w:spacing w:val="23"/>
        </w:rPr>
        <w:t xml:space="preserve"> </w:t>
      </w:r>
      <w:r>
        <w:t>CHANGES;</w:t>
      </w:r>
      <w:r>
        <w:rPr>
          <w:spacing w:val="21"/>
        </w:rPr>
        <w:t xml:space="preserve"> </w:t>
      </w:r>
      <w:r>
        <w:rPr>
          <w:spacing w:val="-1"/>
        </w:rPr>
        <w:t>5.DELIVERY,</w:t>
      </w:r>
      <w:r>
        <w:rPr>
          <w:spacing w:val="23"/>
        </w:rPr>
        <w:t xml:space="preserve"> </w:t>
      </w:r>
      <w:r>
        <w:t>DELAYS</w:t>
      </w:r>
      <w:r>
        <w:rPr>
          <w:spacing w:val="27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rPr>
          <w:spacing w:val="-1"/>
        </w:rPr>
        <w:t>LIQUIDATED</w:t>
      </w:r>
      <w:r>
        <w:rPr>
          <w:spacing w:val="19"/>
        </w:rPr>
        <w:t xml:space="preserve"> </w:t>
      </w:r>
      <w:r>
        <w:rPr>
          <w:spacing w:val="-1"/>
        </w:rPr>
        <w:t>DAMAGES;</w:t>
      </w:r>
      <w:r>
        <w:rPr>
          <w:spacing w:val="17"/>
        </w:rPr>
        <w:t xml:space="preserve"> </w:t>
      </w:r>
      <w:r>
        <w:rPr>
          <w:spacing w:val="-1"/>
        </w:rPr>
        <w:t>7.</w:t>
      </w:r>
      <w:r>
        <w:rPr>
          <w:spacing w:val="19"/>
        </w:rPr>
        <w:t xml:space="preserve"> </w:t>
      </w:r>
      <w:r>
        <w:rPr>
          <w:spacing w:val="-1"/>
        </w:rPr>
        <w:t>PAYMENTS;</w:t>
      </w:r>
      <w:r>
        <w:rPr>
          <w:spacing w:val="17"/>
        </w:rPr>
        <w:t xml:space="preserve"> </w:t>
      </w:r>
      <w:r>
        <w:rPr>
          <w:spacing w:val="-1"/>
        </w:rPr>
        <w:t>8.</w:t>
      </w:r>
      <w:r>
        <w:rPr>
          <w:spacing w:val="47"/>
        </w:rPr>
        <w:t xml:space="preserve"> </w:t>
      </w:r>
      <w:r>
        <w:rPr>
          <w:spacing w:val="-1"/>
        </w:rPr>
        <w:t>PRODUCTS</w:t>
      </w:r>
      <w:r>
        <w:rPr>
          <w:spacing w:val="1"/>
        </w:rPr>
        <w:t xml:space="preserve"> </w:t>
      </w:r>
      <w:r>
        <w:rPr>
          <w:spacing w:val="-1"/>
        </w:rPr>
        <w:t>WARRANTIES;</w:t>
      </w:r>
      <w:r>
        <w:rPr>
          <w:spacing w:val="1"/>
        </w:rPr>
        <w:t xml:space="preserve"> </w:t>
      </w:r>
      <w:r>
        <w:rPr>
          <w:spacing w:val="-1"/>
        </w:rPr>
        <w:t>10.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PRODUCT</w:t>
      </w:r>
      <w:r>
        <w:rPr>
          <w:spacing w:val="33"/>
        </w:rPr>
        <w:t xml:space="preserve"> </w:t>
      </w:r>
      <w:r>
        <w:rPr>
          <w:spacing w:val="-1"/>
        </w:rPr>
        <w:t>LIABILITY</w:t>
      </w:r>
      <w:r>
        <w:rPr>
          <w:spacing w:val="18"/>
        </w:rP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rPr>
          <w:spacing w:val="-1"/>
        </w:rPr>
        <w:t>RECALL</w:t>
      </w:r>
      <w:r>
        <w:rPr>
          <w:spacing w:val="19"/>
        </w:rPr>
        <w:t xml:space="preserve"> </w:t>
      </w:r>
      <w:r>
        <w:rPr>
          <w:spacing w:val="-1"/>
        </w:rPr>
        <w:t>CAMPAIGN</w:t>
      </w:r>
      <w:r>
        <w:rPr>
          <w:spacing w:val="19"/>
        </w:rPr>
        <w:t xml:space="preserve"> </w:t>
      </w:r>
      <w:r>
        <w:rPr>
          <w:spacing w:val="-1"/>
        </w:rPr>
        <w:t>12.</w:t>
      </w:r>
      <w:r>
        <w:rPr>
          <w:spacing w:val="41"/>
        </w:rPr>
        <w:t xml:space="preserve"> </w:t>
      </w:r>
      <w:r>
        <w:rPr>
          <w:spacing w:val="-1"/>
        </w:rPr>
        <w:t>PRODUCTS’</w:t>
      </w:r>
      <w:r>
        <w:rPr>
          <w:spacing w:val="22"/>
        </w:rPr>
        <w:t xml:space="preserve"> </w:t>
      </w:r>
      <w:r>
        <w:rPr>
          <w:spacing w:val="-1"/>
        </w:rPr>
        <w:t>TRACEABILITY;</w:t>
      </w:r>
      <w:r>
        <w:rPr>
          <w:spacing w:val="23"/>
        </w:rPr>
        <w:t xml:space="preserve"> </w:t>
      </w:r>
      <w:r>
        <w:rPr>
          <w:spacing w:val="-1"/>
        </w:rPr>
        <w:t>13.</w:t>
      </w:r>
      <w:r>
        <w:rPr>
          <w:spacing w:val="22"/>
        </w:rPr>
        <w:t xml:space="preserve"> </w:t>
      </w:r>
      <w:r>
        <w:t>STOCK;</w:t>
      </w:r>
      <w:r>
        <w:rPr>
          <w:spacing w:val="23"/>
        </w:rPr>
        <w:t xml:space="preserve"> </w:t>
      </w:r>
      <w:r>
        <w:rPr>
          <w:spacing w:val="-1"/>
        </w:rPr>
        <w:t>15.</w:t>
      </w:r>
      <w:r>
        <w:rPr>
          <w:spacing w:val="29"/>
        </w:rPr>
        <w:t xml:space="preserve"> </w:t>
      </w:r>
      <w:r>
        <w:rPr>
          <w:spacing w:val="-1"/>
        </w:rPr>
        <w:t>COMPLIANCE;</w:t>
      </w:r>
      <w:r>
        <w:rPr>
          <w:spacing w:val="18"/>
        </w:rPr>
        <w:t xml:space="preserve"> </w:t>
      </w:r>
      <w:r>
        <w:rPr>
          <w:spacing w:val="-1"/>
        </w:rPr>
        <w:t>16.</w:t>
      </w:r>
      <w:r>
        <w:rPr>
          <w:spacing w:val="20"/>
        </w:rPr>
        <w:t xml:space="preserve"> </w:t>
      </w:r>
      <w:r>
        <w:rPr>
          <w:spacing w:val="-1"/>
        </w:rPr>
        <w:t>CUSTOMS;</w:t>
      </w:r>
      <w:r>
        <w:rPr>
          <w:spacing w:val="18"/>
        </w:rPr>
        <w:t xml:space="preserve"> </w:t>
      </w:r>
      <w:r>
        <w:rPr>
          <w:spacing w:val="-1"/>
        </w:rPr>
        <w:t>17.</w:t>
      </w:r>
      <w:r>
        <w:rPr>
          <w:spacing w:val="20"/>
        </w:rPr>
        <w:t xml:space="preserve"> </w:t>
      </w:r>
      <w:r>
        <w:rPr>
          <w:spacing w:val="-1"/>
        </w:rPr>
        <w:t>EQUIPMENT;</w:t>
      </w:r>
    </w:p>
    <w:p w:rsidR="00C71D5A" w:rsidRDefault="00D61563" w:rsidP="003A6A9A">
      <w:pPr>
        <w:pStyle w:val="Tekstpodstawowy"/>
      </w:pPr>
      <w:r>
        <w:rPr>
          <w:spacing w:val="-1"/>
        </w:rPr>
        <w:t>18.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INTELLECTUAL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PROPERTY;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24.</w:t>
      </w:r>
      <w:r>
        <w:t xml:space="preserve"> </w:t>
      </w:r>
      <w:r>
        <w:rPr>
          <w:spacing w:val="24"/>
        </w:rPr>
        <w:t xml:space="preserve"> </w:t>
      </w:r>
      <w:r>
        <w:t xml:space="preserve">CODE </w:t>
      </w:r>
      <w:r>
        <w:rPr>
          <w:spacing w:val="24"/>
        </w:rPr>
        <w:t xml:space="preserve"> </w:t>
      </w:r>
      <w:r>
        <w:rPr>
          <w:spacing w:val="-1"/>
        </w:rPr>
        <w:t>OF</w:t>
      </w:r>
    </w:p>
    <w:p w:rsidR="00C71D5A" w:rsidRDefault="00D61563" w:rsidP="003A6A9A">
      <w:pPr>
        <w:pStyle w:val="Tekstpodstawowy"/>
        <w:numPr>
          <w:ilvl w:val="0"/>
          <w:numId w:val="4"/>
        </w:numPr>
        <w:tabs>
          <w:tab w:val="left" w:pos="267"/>
        </w:tabs>
        <w:ind w:right="105" w:firstLine="0"/>
      </w:pPr>
      <w:r>
        <w:rPr>
          <w:spacing w:val="-1"/>
        </w:rPr>
        <w:t>declares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2"/>
        </w:rPr>
        <w:t xml:space="preserve"> </w:t>
      </w:r>
      <w:r>
        <w:rPr>
          <w:spacing w:val="-1"/>
        </w:rPr>
        <w:t>aware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provisions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49"/>
        </w:rPr>
        <w:t xml:space="preserve"> </w:t>
      </w:r>
      <w:r>
        <w:rPr>
          <w:spacing w:val="-1"/>
        </w:rPr>
        <w:t>Italian</w:t>
      </w:r>
      <w:r>
        <w:rPr>
          <w:spacing w:val="8"/>
        </w:rPr>
        <w:t xml:space="preserve"> </w:t>
      </w:r>
      <w:r>
        <w:rPr>
          <w:spacing w:val="-1"/>
        </w:rPr>
        <w:t>Legislative</w:t>
      </w:r>
      <w:r>
        <w:rPr>
          <w:spacing w:val="9"/>
        </w:rPr>
        <w:t xml:space="preserve"> </w:t>
      </w:r>
      <w:r>
        <w:rPr>
          <w:spacing w:val="-1"/>
        </w:rPr>
        <w:t>Decree</w:t>
      </w:r>
      <w:r>
        <w:rPr>
          <w:spacing w:val="10"/>
        </w:rPr>
        <w:t xml:space="preserve"> </w:t>
      </w:r>
      <w:r>
        <w:rPr>
          <w:spacing w:val="-1"/>
        </w:rPr>
        <w:t>n.</w:t>
      </w:r>
      <w:r>
        <w:rPr>
          <w:spacing w:val="10"/>
        </w:rPr>
        <w:t xml:space="preserve"> </w:t>
      </w:r>
      <w:r>
        <w:rPr>
          <w:spacing w:val="-1"/>
        </w:rPr>
        <w:t>231,</w:t>
      </w:r>
      <w:r>
        <w:rPr>
          <w:spacing w:val="10"/>
        </w:rPr>
        <w:t xml:space="preserve"> </w:t>
      </w:r>
      <w:r>
        <w:rPr>
          <w:spacing w:val="-1"/>
        </w:rPr>
        <w:t>June</w:t>
      </w:r>
      <w:r>
        <w:rPr>
          <w:spacing w:val="12"/>
        </w:rPr>
        <w:t xml:space="preserve"> </w:t>
      </w:r>
      <w:r>
        <w:rPr>
          <w:spacing w:val="-1"/>
        </w:rPr>
        <w:t>08,</w:t>
      </w:r>
      <w:r>
        <w:rPr>
          <w:spacing w:val="12"/>
        </w:rPr>
        <w:t xml:space="preserve"> </w:t>
      </w:r>
      <w:r>
        <w:rPr>
          <w:spacing w:val="-1"/>
        </w:rPr>
        <w:t>2001</w:t>
      </w:r>
      <w:r>
        <w:rPr>
          <w:spacing w:val="57"/>
          <w:w w:val="99"/>
        </w:rPr>
        <w:t xml:space="preserve"> </w:t>
      </w:r>
      <w:r>
        <w:rPr>
          <w:spacing w:val="-1"/>
        </w:rPr>
        <w:t>(the</w:t>
      </w:r>
      <w:r>
        <w:rPr>
          <w:spacing w:val="-7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Decree</w:t>
      </w:r>
      <w:r>
        <w:rPr>
          <w:spacing w:val="-1"/>
        </w:rPr>
        <w:t>”)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rPr>
          <w:spacing w:val="-1"/>
        </w:rPr>
        <w:t>none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crimes</w:t>
      </w:r>
      <w:r>
        <w:rPr>
          <w:spacing w:val="-6"/>
        </w:rPr>
        <w:t xml:space="preserve"> </w:t>
      </w:r>
      <w:r>
        <w:t>listed</w:t>
      </w:r>
      <w:r>
        <w:rPr>
          <w:spacing w:val="4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Decree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3"/>
        </w:rPr>
        <w:t xml:space="preserve"> </w:t>
      </w:r>
      <w:r>
        <w:rPr>
          <w:spacing w:val="-1"/>
        </w:rPr>
        <w:t>been</w:t>
      </w:r>
      <w:r>
        <w:rPr>
          <w:spacing w:val="-4"/>
        </w:rPr>
        <w:t xml:space="preserve"> </w:t>
      </w:r>
      <w:r>
        <w:t>committed;</w:t>
      </w:r>
    </w:p>
    <w:p w:rsidR="00C71D5A" w:rsidRDefault="00D61563" w:rsidP="003A6A9A">
      <w:pPr>
        <w:pStyle w:val="Tekstpodstawowy"/>
        <w:numPr>
          <w:ilvl w:val="0"/>
          <w:numId w:val="4"/>
        </w:numPr>
        <w:tabs>
          <w:tab w:val="left" w:pos="262"/>
        </w:tabs>
        <w:ind w:right="108" w:firstLine="0"/>
      </w:pPr>
      <w:r>
        <w:rPr>
          <w:spacing w:val="-1"/>
        </w:rPr>
        <w:t>shall</w:t>
      </w:r>
      <w:r>
        <w:rPr>
          <w:spacing w:val="-3"/>
        </w:rPr>
        <w:t xml:space="preserve"> </w:t>
      </w:r>
      <w:r>
        <w:rPr>
          <w:spacing w:val="-1"/>
        </w:rPr>
        <w:t>perform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rPr>
          <w:spacing w:val="-1"/>
        </w:rPr>
        <w:t>duties</w:t>
      </w:r>
      <w:r>
        <w:rPr>
          <w:spacing w:val="-4"/>
        </w:rPr>
        <w:t xml:space="preserve"> </w:t>
      </w:r>
      <w:r>
        <w:rPr>
          <w:spacing w:val="-1"/>
        </w:rPr>
        <w:t>under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CGA</w:t>
      </w:r>
      <w:r>
        <w:rPr>
          <w:spacing w:val="-4"/>
        </w:rPr>
        <w:t xml:space="preserve"> </w:t>
      </w:r>
      <w:r>
        <w:rPr>
          <w:spacing w:val="-1"/>
        </w:rPr>
        <w:t>and/or</w:t>
      </w:r>
      <w:r>
        <w:rPr>
          <w:spacing w:val="35"/>
          <w:w w:val="99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Orders</w:t>
      </w:r>
      <w:r>
        <w:rPr>
          <w:spacing w:val="6"/>
        </w:rPr>
        <w:t xml:space="preserve"> </w:t>
      </w:r>
      <w:r>
        <w:rPr>
          <w:spacing w:val="-1"/>
        </w:rPr>
        <w:t>and/or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Supply</w:t>
      </w:r>
      <w:r>
        <w:rPr>
          <w:spacing w:val="6"/>
        </w:rPr>
        <w:t xml:space="preserve"> </w:t>
      </w:r>
      <w:r>
        <w:rPr>
          <w:spacing w:val="-1"/>
        </w:rPr>
        <w:t>Agreements</w:t>
      </w:r>
      <w:r>
        <w:rPr>
          <w:spacing w:val="47"/>
        </w:rPr>
        <w:t xml:space="preserve"> </w:t>
      </w:r>
      <w:r>
        <w:rPr>
          <w:spacing w:val="-1"/>
        </w:rPr>
        <w:t>and/or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other</w:t>
      </w:r>
      <w:r>
        <w:rPr>
          <w:spacing w:val="-7"/>
        </w:rPr>
        <w:t xml:space="preserve"> </w:t>
      </w:r>
      <w:r>
        <w:rPr>
          <w:spacing w:val="-1"/>
        </w:rPr>
        <w:t>contracts</w:t>
      </w:r>
      <w:r>
        <w:rPr>
          <w:spacing w:val="-6"/>
        </w:rPr>
        <w:t xml:space="preserve"> </w:t>
      </w:r>
      <w:r>
        <w:rPr>
          <w:spacing w:val="-1"/>
        </w:rPr>
        <w:t>governed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CGA,</w:t>
      </w:r>
      <w:r>
        <w:rPr>
          <w:spacing w:val="53"/>
          <w:w w:val="99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1"/>
        </w:rPr>
        <w:t>accordance</w:t>
      </w:r>
      <w:r>
        <w:rPr>
          <w:spacing w:val="14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principles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37"/>
        </w:rPr>
        <w:t xml:space="preserve"> </w:t>
      </w:r>
      <w:r>
        <w:rPr>
          <w:spacing w:val="-1"/>
        </w:rPr>
        <w:t>transparency,</w:t>
      </w:r>
      <w:r>
        <w:rPr>
          <w:spacing w:val="-3"/>
        </w:rPr>
        <w:t xml:space="preserve"> </w:t>
      </w:r>
      <w:r>
        <w:rPr>
          <w:spacing w:val="-1"/>
        </w:rPr>
        <w:t>fairness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loyalty;</w:t>
      </w:r>
    </w:p>
    <w:p w:rsidR="00C71D5A" w:rsidRDefault="00D61563" w:rsidP="003A6A9A">
      <w:pPr>
        <w:pStyle w:val="Tekstpodstawowy"/>
        <w:ind w:right="105"/>
      </w:pPr>
      <w:r>
        <w:rPr>
          <w:spacing w:val="-1"/>
        </w:rPr>
        <w:t>24a.2</w:t>
      </w:r>
      <w:r>
        <w:rPr>
          <w:spacing w:val="19"/>
        </w:rPr>
        <w:t xml:space="preserve"> </w:t>
      </w:r>
      <w:r>
        <w:rPr>
          <w:spacing w:val="-1"/>
        </w:rPr>
        <w:t>Any Supplier’s</w:t>
      </w:r>
      <w:r>
        <w:rPr>
          <w:spacing w:val="-4"/>
        </w:rPr>
        <w:t xml:space="preserve"> </w:t>
      </w:r>
      <w:r>
        <w:rPr>
          <w:spacing w:val="-1"/>
        </w:rPr>
        <w:t>infringement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Decree</w:t>
      </w:r>
      <w:r>
        <w:rPr>
          <w:spacing w:val="55"/>
          <w:w w:val="99"/>
        </w:rPr>
        <w:t xml:space="preserve"> </w:t>
      </w:r>
      <w:r>
        <w:t>shall</w:t>
      </w:r>
      <w:r>
        <w:rPr>
          <w:spacing w:val="-1"/>
        </w:rPr>
        <w:t xml:space="preserve"> consist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material</w:t>
      </w:r>
      <w:r>
        <w:rPr>
          <w:spacing w:val="-1"/>
        </w:rPr>
        <w:t xml:space="preserve"> breach by the</w:t>
      </w:r>
      <w:r>
        <w:rPr>
          <w:spacing w:val="1"/>
        </w:rPr>
        <w:t xml:space="preserve"> </w:t>
      </w:r>
      <w:r>
        <w:rPr>
          <w:spacing w:val="-1"/>
        </w:rPr>
        <w:t>Supplier</w:t>
      </w:r>
      <w:r>
        <w:rPr>
          <w:spacing w:val="39"/>
          <w:w w:val="99"/>
        </w:rPr>
        <w:t xml:space="preserve"> </w:t>
      </w:r>
      <w:r>
        <w:rPr>
          <w:spacing w:val="-1"/>
        </w:rPr>
        <w:t>and,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1"/>
        </w:rPr>
        <w:t>such</w:t>
      </w:r>
      <w:r>
        <w:rPr>
          <w:spacing w:val="2"/>
        </w:rPr>
        <w:t xml:space="preserve"> </w:t>
      </w:r>
      <w:r>
        <w:rPr>
          <w:spacing w:val="-1"/>
        </w:rPr>
        <w:t>events,</w:t>
      </w:r>
      <w:r>
        <w:rPr>
          <w:spacing w:val="3"/>
        </w:rPr>
        <w:t xml:space="preserve"> </w:t>
      </w:r>
      <w:r>
        <w:rPr>
          <w:spacing w:val="-1"/>
        </w:rPr>
        <w:t>BITRON</w:t>
      </w:r>
      <w:r>
        <w:rPr>
          <w:spacing w:val="3"/>
        </w:rPr>
        <w:t xml:space="preserve"> </w:t>
      </w:r>
      <w:r>
        <w:rPr>
          <w:spacing w:val="-1"/>
        </w:rPr>
        <w:t>shall</w:t>
      </w:r>
      <w:r>
        <w:rPr>
          <w:spacing w:val="3"/>
        </w:rPr>
        <w:t xml:space="preserve"> </w:t>
      </w:r>
      <w:r>
        <w:rPr>
          <w:spacing w:val="-1"/>
        </w:rPr>
        <w:t>have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right</w:t>
      </w:r>
      <w:r>
        <w:rPr>
          <w:spacing w:val="47"/>
          <w:w w:val="9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-1"/>
        </w:rPr>
        <w:t>immediately</w:t>
      </w:r>
      <w:r>
        <w:rPr>
          <w:spacing w:val="22"/>
        </w:rPr>
        <w:t xml:space="preserve"> </w:t>
      </w:r>
      <w:r>
        <w:rPr>
          <w:spacing w:val="-1"/>
        </w:rPr>
        <w:t>terminate</w:t>
      </w:r>
      <w:r>
        <w:rPr>
          <w:spacing w:val="21"/>
        </w:rPr>
        <w:t xml:space="preserve"> </w:t>
      </w:r>
      <w:r>
        <w:rPr>
          <w:spacing w:val="-1"/>
        </w:rPr>
        <w:t>each</w:t>
      </w:r>
      <w:r>
        <w:rPr>
          <w:spacing w:val="20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49"/>
          <w:w w:val="99"/>
        </w:rPr>
        <w:t xml:space="preserve"> </w:t>
      </w:r>
      <w:r>
        <w:rPr>
          <w:spacing w:val="-1"/>
        </w:rPr>
        <w:t>agreements</w:t>
      </w:r>
      <w:r>
        <w:rPr>
          <w:spacing w:val="7"/>
        </w:rPr>
        <w:t xml:space="preserve"> </w:t>
      </w:r>
      <w:r>
        <w:t>in</w:t>
      </w:r>
      <w:r>
        <w:rPr>
          <w:spacing w:val="6"/>
        </w:rPr>
        <w:t xml:space="preserve"> </w:t>
      </w:r>
      <w:r>
        <w:rPr>
          <w:spacing w:val="-1"/>
        </w:rPr>
        <w:t>force</w:t>
      </w:r>
      <w:r>
        <w:rPr>
          <w:spacing w:val="6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t>Supplier,</w:t>
      </w:r>
      <w:r>
        <w:rPr>
          <w:spacing w:val="7"/>
        </w:rPr>
        <w:t xml:space="preserve"> </w:t>
      </w:r>
      <w:r>
        <w:rPr>
          <w:spacing w:val="-1"/>
        </w:rPr>
        <w:t>by</w:t>
      </w:r>
      <w:r>
        <w:rPr>
          <w:spacing w:val="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rPr>
          <w:spacing w:val="-1"/>
        </w:rPr>
        <w:t>notice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sent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Supplier,</w:t>
      </w:r>
      <w:r>
        <w:rPr>
          <w:spacing w:val="-6"/>
        </w:rPr>
        <w:t xml:space="preserve"> </w:t>
      </w:r>
      <w:r>
        <w:rPr>
          <w:spacing w:val="-1"/>
        </w:rPr>
        <w:t>without</w:t>
      </w:r>
      <w:r>
        <w:rPr>
          <w:spacing w:val="31"/>
          <w:w w:val="99"/>
        </w:rPr>
        <w:t xml:space="preserve"> </w:t>
      </w:r>
      <w:r>
        <w:rPr>
          <w:spacing w:val="-1"/>
        </w:rPr>
        <w:t>prejudice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1"/>
        </w:rPr>
        <w:t>any</w:t>
      </w:r>
      <w:r>
        <w:rPr>
          <w:spacing w:val="22"/>
        </w:rPr>
        <w:t xml:space="preserve"> </w:t>
      </w:r>
      <w:r>
        <w:t>BITRON’s</w:t>
      </w:r>
      <w:r>
        <w:rPr>
          <w:spacing w:val="21"/>
        </w:rPr>
        <w:t xml:space="preserve"> </w:t>
      </w:r>
      <w:r>
        <w:t>rights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9"/>
        </w:rPr>
        <w:t xml:space="preserve"> </w:t>
      </w:r>
      <w:r>
        <w:rPr>
          <w:spacing w:val="-1"/>
        </w:rPr>
        <w:t>compensation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t xml:space="preserve"> possible damage</w:t>
      </w:r>
      <w:r>
        <w:rPr>
          <w:spacing w:val="-1"/>
        </w:rPr>
        <w:t xml:space="preserve"> suffered</w:t>
      </w:r>
      <w:r>
        <w:rPr>
          <w:spacing w:val="31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sectPr w:rsidR="00C71D5A" w:rsidSect="003A6A9A">
          <w:type w:val="continuous"/>
          <w:pgSz w:w="11910" w:h="16840"/>
          <w:pgMar w:top="220" w:right="800" w:bottom="0" w:left="680" w:header="708" w:footer="708" w:gutter="0"/>
          <w:cols w:space="708"/>
        </w:sectPr>
      </w:pPr>
    </w:p>
    <w:p w:rsidR="00C71D5A" w:rsidRDefault="00D61563" w:rsidP="003A6A9A">
      <w:pPr>
        <w:pStyle w:val="Tekstpodstawowy"/>
      </w:pPr>
      <w:r>
        <w:rPr>
          <w:spacing w:val="-1"/>
        </w:rPr>
        <w:lastRenderedPageBreak/>
        <w:t>CONDUCT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ETHICAL</w:t>
      </w:r>
      <w:r>
        <w:rPr>
          <w:spacing w:val="-2"/>
        </w:rPr>
        <w:t xml:space="preserve"> </w:t>
      </w:r>
      <w:r>
        <w:rPr>
          <w:spacing w:val="-1"/>
        </w:rPr>
        <w:t>CODE.</w:t>
      </w:r>
    </w:p>
    <w:p w:rsidR="00C71D5A" w:rsidRDefault="00D61563" w:rsidP="003A6A9A">
      <w:pPr>
        <w:pStyle w:val="Nagwek2"/>
        <w:tabs>
          <w:tab w:val="left" w:pos="2687"/>
        </w:tabs>
        <w:spacing w:before="24"/>
        <w:ind w:left="107"/>
        <w:rPr>
          <w:b w:val="0"/>
          <w:bCs w:val="0"/>
        </w:rPr>
      </w:pPr>
      <w:r>
        <w:rPr>
          <w:spacing w:val="-1"/>
        </w:rPr>
        <w:t>24b</w:t>
      </w:r>
      <w:r>
        <w:rPr>
          <w:spacing w:val="2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SUPPLIERS</w:t>
      </w:r>
    </w:p>
    <w:p w:rsidR="00C71D5A" w:rsidRDefault="00D61563" w:rsidP="003A6A9A">
      <w:pPr>
        <w:pStyle w:val="Tekstpodstawowy"/>
        <w:tabs>
          <w:tab w:val="left" w:pos="2687"/>
        </w:tabs>
      </w:pPr>
      <w:r>
        <w:rPr>
          <w:spacing w:val="-1"/>
        </w:rPr>
        <w:t>24b.1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Supplier</w:t>
      </w:r>
      <w:r>
        <w:rPr>
          <w:spacing w:val="-3"/>
        </w:rPr>
        <w:t xml:space="preserve"> </w:t>
      </w:r>
      <w:r>
        <w:rPr>
          <w:spacing w:val="-1"/>
        </w:rPr>
        <w:t>declares:</w:t>
      </w:r>
    </w:p>
    <w:p w:rsidR="00C71D5A" w:rsidRDefault="00D61563" w:rsidP="003A6A9A">
      <w:pPr>
        <w:pStyle w:val="Tekstpodstawowy"/>
        <w:numPr>
          <w:ilvl w:val="1"/>
          <w:numId w:val="6"/>
        </w:numPr>
        <w:tabs>
          <w:tab w:val="left" w:pos="460"/>
        </w:tabs>
        <w:ind w:firstLine="0"/>
      </w:pPr>
      <w:r>
        <w:t>In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case,</w:t>
      </w:r>
      <w:r>
        <w:rPr>
          <w:spacing w:val="6"/>
        </w:rPr>
        <w:t xml:space="preserve"> </w:t>
      </w:r>
      <w:r>
        <w:rPr>
          <w:spacing w:val="-1"/>
        </w:rPr>
        <w:t>BITRON</w:t>
      </w:r>
      <w:r>
        <w:rPr>
          <w:spacing w:val="4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t>to</w:t>
      </w:r>
    </w:p>
    <w:p w:rsidR="00C71D5A" w:rsidRDefault="00D61563" w:rsidP="003A6A9A">
      <w:pPr>
        <w:pStyle w:val="Tekstpodstawowy"/>
      </w:pPr>
      <w:r>
        <w:rPr>
          <w:spacing w:val="-1"/>
        </w:rPr>
        <w:t>terminate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t>CGA</w:t>
      </w:r>
      <w:r>
        <w:rPr>
          <w:spacing w:val="24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rPr>
          <w:spacing w:val="-1"/>
        </w:rPr>
        <w:t>any</w:t>
      </w:r>
      <w:r>
        <w:rPr>
          <w:spacing w:val="24"/>
        </w:rPr>
        <w:t xml:space="preserve"> </w:t>
      </w:r>
      <w:r>
        <w:t>time,</w:t>
      </w:r>
      <w:r>
        <w:rPr>
          <w:spacing w:val="25"/>
        </w:rPr>
        <w:t xml:space="preserve"> </w:t>
      </w:r>
      <w:r>
        <w:rPr>
          <w:spacing w:val="-1"/>
        </w:rPr>
        <w:t>prior</w:t>
      </w:r>
      <w:r>
        <w:rPr>
          <w:spacing w:val="22"/>
        </w:rPr>
        <w:t xml:space="preserve"> </w:t>
      </w:r>
      <w:r>
        <w:t>written</w:t>
      </w:r>
      <w:r>
        <w:rPr>
          <w:spacing w:val="35"/>
        </w:rPr>
        <w:t xml:space="preserve"> </w:t>
      </w:r>
      <w:r>
        <w:rPr>
          <w:spacing w:val="-1"/>
        </w:rPr>
        <w:t>notice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Supplier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8"/>
        </w:rPr>
        <w:t xml:space="preserve"> </w:t>
      </w:r>
      <w:r>
        <w:rPr>
          <w:spacing w:val="-1"/>
        </w:rPr>
        <w:t>sent</w:t>
      </w:r>
      <w:r>
        <w:rPr>
          <w:spacing w:val="8"/>
        </w:rPr>
        <w:t xml:space="preserve"> </w:t>
      </w:r>
      <w:r>
        <w:t>at</w:t>
      </w:r>
      <w:r>
        <w:rPr>
          <w:spacing w:val="9"/>
        </w:rPr>
        <w:t xml:space="preserve"> </w:t>
      </w:r>
      <w:r>
        <w:rPr>
          <w:spacing w:val="-1"/>
        </w:rPr>
        <w:t>least</w:t>
      </w:r>
      <w:r>
        <w:rPr>
          <w:spacing w:val="8"/>
        </w:rPr>
        <w:t xml:space="preserve"> </w:t>
      </w:r>
      <w:r>
        <w:t>6</w:t>
      </w:r>
      <w:r>
        <w:rPr>
          <w:spacing w:val="7"/>
        </w:rPr>
        <w:t xml:space="preserve"> </w:t>
      </w:r>
      <w:r>
        <w:rPr>
          <w:spacing w:val="-1"/>
        </w:rPr>
        <w:t>(six)</w:t>
      </w:r>
      <w:r>
        <w:rPr>
          <w:spacing w:val="47"/>
        </w:rPr>
        <w:t xml:space="preserve"> </w:t>
      </w:r>
      <w:r>
        <w:rPr>
          <w:spacing w:val="-1"/>
        </w:rPr>
        <w:t>months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rPr>
          <w:spacing w:val="-1"/>
        </w:rPr>
        <w:t>advance,</w:t>
      </w:r>
      <w:r>
        <w:rPr>
          <w:spacing w:val="1"/>
        </w:rPr>
        <w:t xml:space="preserve"> </w:t>
      </w:r>
      <w:r>
        <w:rPr>
          <w:spacing w:val="-1"/>
        </w:rPr>
        <w:t>without</w:t>
      </w:r>
      <w:r>
        <w:rPr>
          <w:spacing w:val="2"/>
        </w:rPr>
        <w:t xml:space="preserve"> </w:t>
      </w:r>
      <w:r>
        <w:rPr>
          <w:spacing w:val="-1"/>
        </w:rPr>
        <w:t>prejudice</w:t>
      </w:r>
      <w:r>
        <w:t xml:space="preserve">  to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rPr>
          <w:spacing w:val="47"/>
          <w:w w:val="99"/>
        </w:rPr>
        <w:t xml:space="preserve"> </w:t>
      </w:r>
      <w:r>
        <w:rPr>
          <w:spacing w:val="-1"/>
        </w:rPr>
        <w:t>BITRON’s</w:t>
      </w:r>
      <w:r>
        <w:rPr>
          <w:spacing w:val="-5"/>
        </w:rPr>
        <w:t xml:space="preserve"> </w:t>
      </w:r>
      <w:r>
        <w:t>rights.</w:t>
      </w:r>
    </w:p>
    <w:p w:rsidR="00C71D5A" w:rsidRDefault="00D61563" w:rsidP="003A6A9A">
      <w:pPr>
        <w:pStyle w:val="Tekstpodstawowy"/>
        <w:numPr>
          <w:ilvl w:val="1"/>
          <w:numId w:val="3"/>
        </w:numPr>
        <w:tabs>
          <w:tab w:val="left" w:pos="424"/>
        </w:tabs>
        <w:ind w:right="2" w:firstLine="0"/>
      </w:pPr>
      <w:r>
        <w:rPr>
          <w:spacing w:val="-1"/>
        </w:rPr>
        <w:t>BITRON</w:t>
      </w:r>
      <w:r>
        <w:rPr>
          <w:spacing w:val="25"/>
        </w:rPr>
        <w:t xml:space="preserve"> </w:t>
      </w:r>
      <w:r>
        <w:t xml:space="preserve">shall </w:t>
      </w:r>
      <w:r>
        <w:rPr>
          <w:spacing w:val="-1"/>
        </w:rPr>
        <w:t>reserve</w:t>
      </w:r>
      <w:r>
        <w:t xml:space="preserve"> 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right  to early</w:t>
      </w:r>
      <w:r>
        <w:rPr>
          <w:spacing w:val="30"/>
          <w:w w:val="99"/>
        </w:rPr>
        <w:t xml:space="preserve"> </w:t>
      </w:r>
      <w:r>
        <w:rPr>
          <w:spacing w:val="-1"/>
        </w:rPr>
        <w:t>terminate</w:t>
      </w:r>
      <w:r>
        <w:rPr>
          <w:spacing w:val="6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Supply</w:t>
      </w:r>
      <w:r>
        <w:rPr>
          <w:spacing w:val="6"/>
        </w:rPr>
        <w:t xml:space="preserve"> </w:t>
      </w:r>
      <w:r>
        <w:rPr>
          <w:spacing w:val="-1"/>
        </w:rPr>
        <w:t>Agreement</w:t>
      </w:r>
      <w:r>
        <w:rPr>
          <w:spacing w:val="6"/>
        </w:rPr>
        <w:t xml:space="preserve"> </w:t>
      </w:r>
      <w:r>
        <w:rPr>
          <w:spacing w:val="-1"/>
        </w:rPr>
        <w:t>and/or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53"/>
          <w:w w:val="99"/>
        </w:rPr>
        <w:t xml:space="preserve"> </w:t>
      </w:r>
      <w:r>
        <w:rPr>
          <w:spacing w:val="-1"/>
        </w:rPr>
        <w:t>other</w:t>
      </w:r>
      <w:r>
        <w:rPr>
          <w:spacing w:val="17"/>
        </w:rPr>
        <w:t xml:space="preserve"> </w:t>
      </w:r>
      <w:r>
        <w:rPr>
          <w:spacing w:val="-1"/>
        </w:rPr>
        <w:t>contracts</w:t>
      </w:r>
      <w:r>
        <w:rPr>
          <w:spacing w:val="20"/>
        </w:rPr>
        <w:t xml:space="preserve"> </w:t>
      </w:r>
      <w:r>
        <w:rPr>
          <w:spacing w:val="-1"/>
        </w:rPr>
        <w:t>governed</w:t>
      </w:r>
      <w:r>
        <w:rPr>
          <w:spacing w:val="21"/>
        </w:rPr>
        <w:t xml:space="preserve"> </w:t>
      </w:r>
      <w:r>
        <w:rPr>
          <w:spacing w:val="-1"/>
        </w:rPr>
        <w:t>by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CGA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rPr>
          <w:spacing w:val="-1"/>
        </w:rPr>
        <w:t>force</w:t>
      </w:r>
      <w:r>
        <w:rPr>
          <w:spacing w:val="49"/>
          <w:w w:val="9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Supplier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1"/>
        </w:rPr>
        <w:t>occurs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change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 xml:space="preserve">control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47"/>
          <w:w w:val="99"/>
        </w:rPr>
        <w:t xml:space="preserve"> </w:t>
      </w:r>
      <w:r>
        <w:rPr>
          <w:spacing w:val="-1"/>
        </w:rPr>
        <w:t>Supplier.</w:t>
      </w:r>
    </w:p>
    <w:p w:rsidR="00C71D5A" w:rsidRDefault="00D61563" w:rsidP="003A6A9A">
      <w:pPr>
        <w:pStyle w:val="Tekstpodstawowy"/>
        <w:numPr>
          <w:ilvl w:val="1"/>
          <w:numId w:val="3"/>
        </w:numPr>
        <w:tabs>
          <w:tab w:val="left" w:pos="355"/>
        </w:tabs>
        <w:ind w:firstLine="0"/>
      </w:pPr>
      <w:r>
        <w:t>In</w:t>
      </w:r>
      <w:r>
        <w:rPr>
          <w:spacing w:val="9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rPr>
          <w:spacing w:val="-1"/>
        </w:rPr>
        <w:t>case,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termination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Supply</w:t>
      </w:r>
      <w:r>
        <w:rPr>
          <w:spacing w:val="51"/>
          <w:w w:val="99"/>
        </w:rPr>
        <w:t xml:space="preserve"> </w:t>
      </w:r>
      <w:r>
        <w:rPr>
          <w:spacing w:val="-1"/>
        </w:rPr>
        <w:t>Agreements</w:t>
      </w:r>
      <w:r>
        <w:rPr>
          <w:spacing w:val="6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other</w:t>
      </w:r>
      <w:r>
        <w:rPr>
          <w:spacing w:val="4"/>
        </w:rPr>
        <w:t xml:space="preserve"> </w:t>
      </w:r>
      <w:r>
        <w:rPr>
          <w:spacing w:val="-1"/>
        </w:rPr>
        <w:t>contracts</w:t>
      </w:r>
      <w:r>
        <w:rPr>
          <w:spacing w:val="49"/>
        </w:rPr>
        <w:t xml:space="preserve"> </w:t>
      </w:r>
      <w:r>
        <w:rPr>
          <w:spacing w:val="-1"/>
        </w:rPr>
        <w:t>governed</w:t>
      </w:r>
      <w: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CGA</w:t>
      </w:r>
      <w:r>
        <w:rPr>
          <w:spacing w:val="2"/>
        </w:rPr>
        <w:t xml:space="preserve"> </w:t>
      </w:r>
      <w:r>
        <w:rPr>
          <w:spacing w:val="-1"/>
        </w:rPr>
        <w:t>shall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2"/>
        </w:rPr>
        <w:t xml:space="preserve"> </w:t>
      </w:r>
      <w:r>
        <w:rPr>
          <w:spacing w:val="-1"/>
        </w:rPr>
        <w:t>effective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t xml:space="preserve">  a</w:t>
      </w:r>
      <w:r>
        <w:rPr>
          <w:spacing w:val="45"/>
        </w:rPr>
        <w:t xml:space="preserve"> </w:t>
      </w:r>
      <w:r>
        <w:t>simple</w:t>
      </w:r>
      <w:r>
        <w:rPr>
          <w:spacing w:val="18"/>
        </w:rPr>
        <w:t xml:space="preserve"> </w:t>
      </w:r>
      <w:r>
        <w:rPr>
          <w:spacing w:val="-1"/>
        </w:rPr>
        <w:t>written</w:t>
      </w:r>
      <w:r>
        <w:rPr>
          <w:spacing w:val="19"/>
        </w:rPr>
        <w:t xml:space="preserve"> </w:t>
      </w:r>
      <w:r>
        <w:rPr>
          <w:spacing w:val="-1"/>
        </w:rPr>
        <w:t>notice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Supplier,</w:t>
      </w:r>
      <w:r>
        <w:rPr>
          <w:spacing w:val="19"/>
        </w:rPr>
        <w:t xml:space="preserve"> </w:t>
      </w:r>
      <w:r>
        <w:rPr>
          <w:spacing w:val="-1"/>
        </w:rPr>
        <w:t>without</w:t>
      </w:r>
      <w:r>
        <w:rPr>
          <w:spacing w:val="33"/>
          <w:w w:val="99"/>
        </w:rPr>
        <w:t xml:space="preserve"> </w:t>
      </w:r>
      <w:r>
        <w:rPr>
          <w:spacing w:val="-1"/>
        </w:rPr>
        <w:t>prejudice</w:t>
      </w:r>
      <w:r>
        <w:rPr>
          <w:spacing w:val="2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t xml:space="preserve">  other</w:t>
      </w:r>
      <w:r>
        <w:rPr>
          <w:spacing w:val="24"/>
        </w:rPr>
        <w:t xml:space="preserve"> </w:t>
      </w:r>
      <w:r>
        <w:rPr>
          <w:spacing w:val="-1"/>
        </w:rPr>
        <w:t>BITRON’s</w:t>
      </w:r>
      <w:r>
        <w:t xml:space="preserve">  right  </w:t>
      </w:r>
      <w:r>
        <w:rPr>
          <w:spacing w:val="-1"/>
        </w:rPr>
        <w:t>and/or</w:t>
      </w:r>
      <w:r>
        <w:rPr>
          <w:spacing w:val="37"/>
          <w:w w:val="99"/>
        </w:rPr>
        <w:t xml:space="preserve"> </w:t>
      </w:r>
      <w:r>
        <w:rPr>
          <w:spacing w:val="-1"/>
        </w:rPr>
        <w:t>remedy.</w:t>
      </w:r>
    </w:p>
    <w:p w:rsidR="00C71D5A" w:rsidRDefault="00D61563" w:rsidP="003A6A9A">
      <w:pPr>
        <w:pStyle w:val="Tekstpodstawowy"/>
        <w:numPr>
          <w:ilvl w:val="1"/>
          <w:numId w:val="3"/>
        </w:numPr>
        <w:tabs>
          <w:tab w:val="left" w:pos="403"/>
        </w:tabs>
        <w:ind w:firstLine="0"/>
      </w:pPr>
      <w:r>
        <w:t>The Supplier  shall</w:t>
      </w:r>
      <w:r>
        <w:rPr>
          <w:spacing w:val="2"/>
        </w:rPr>
        <w:t xml:space="preserve"> </w:t>
      </w:r>
      <w:r>
        <w:t xml:space="preserve">keep 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available</w:t>
      </w:r>
      <w:r>
        <w:rPr>
          <w:spacing w:val="28"/>
          <w:w w:val="99"/>
        </w:rPr>
        <w:t xml:space="preserve"> </w:t>
      </w:r>
      <w:r>
        <w:rPr>
          <w:spacing w:val="-1"/>
        </w:rPr>
        <w:t>Products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its</w:t>
      </w:r>
      <w:r>
        <w:rPr>
          <w:spacing w:val="10"/>
        </w:rPr>
        <w:t xml:space="preserve"> </w:t>
      </w:r>
      <w:r>
        <w:rPr>
          <w:spacing w:val="-1"/>
        </w:rPr>
        <w:t>warehouses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t>shall</w:t>
      </w:r>
      <w:r>
        <w:rPr>
          <w:spacing w:val="10"/>
        </w:rPr>
        <w:t xml:space="preserve"> </w:t>
      </w:r>
      <w:r>
        <w:t>deliver</w:t>
      </w:r>
      <w:r>
        <w:rPr>
          <w:spacing w:val="29"/>
          <w:w w:val="99"/>
        </w:rPr>
        <w:t xml:space="preserve"> </w:t>
      </w:r>
      <w:r>
        <w:rPr>
          <w:spacing w:val="-1"/>
        </w:rPr>
        <w:t>them</w:t>
      </w:r>
      <w:r>
        <w:rPr>
          <w:spacing w:val="3"/>
        </w:rPr>
        <w:t xml:space="preserve"> </w:t>
      </w:r>
      <w:r>
        <w:rPr>
          <w:spacing w:val="-1"/>
        </w:rPr>
        <w:t>according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BITRON’s</w:t>
      </w:r>
      <w:r>
        <w:rPr>
          <w:spacing w:val="5"/>
        </w:rPr>
        <w:t xml:space="preserve"> </w:t>
      </w:r>
      <w:r>
        <w:rPr>
          <w:spacing w:val="-1"/>
        </w:rPr>
        <w:t>demands</w:t>
      </w:r>
      <w:r>
        <w:rPr>
          <w:spacing w:val="9"/>
        </w:rPr>
        <w:t xml:space="preserve"> </w:t>
      </w:r>
      <w:r>
        <w:rPr>
          <w:spacing w:val="-1"/>
        </w:rPr>
        <w:t>during</w:t>
      </w:r>
      <w:r>
        <w:rPr>
          <w:spacing w:val="41"/>
          <w:w w:val="99"/>
        </w:rPr>
        <w:t xml:space="preserve"> </w:t>
      </w:r>
      <w:r>
        <w:rPr>
          <w:spacing w:val="-1"/>
        </w:rPr>
        <w:t>such</w:t>
      </w:r>
      <w:r>
        <w:rPr>
          <w:spacing w:val="-4"/>
        </w:rPr>
        <w:t xml:space="preserve"> </w:t>
      </w:r>
      <w:r>
        <w:rPr>
          <w:spacing w:val="-1"/>
        </w:rPr>
        <w:t>notice</w:t>
      </w:r>
      <w:r>
        <w:rPr>
          <w:spacing w:val="-3"/>
        </w:rPr>
        <w:t xml:space="preserve"> </w:t>
      </w:r>
      <w:r>
        <w:rPr>
          <w:spacing w:val="-1"/>
        </w:rPr>
        <w:t>period.</w:t>
      </w: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Nagwek2"/>
        <w:ind w:left="107"/>
        <w:rPr>
          <w:b w:val="0"/>
          <w:bCs w:val="0"/>
        </w:rPr>
      </w:pPr>
      <w:r>
        <w:rPr>
          <w:color w:val="003BA7"/>
          <w:spacing w:val="-1"/>
        </w:rPr>
        <w:t>20.</w:t>
      </w:r>
      <w:r>
        <w:rPr>
          <w:color w:val="003BA7"/>
          <w:spacing w:val="-9"/>
        </w:rPr>
        <w:t xml:space="preserve"> </w:t>
      </w:r>
      <w:r>
        <w:rPr>
          <w:color w:val="003BA7"/>
          <w:spacing w:val="-1"/>
        </w:rPr>
        <w:t>CONFIDENTIALITY</w:t>
      </w:r>
    </w:p>
    <w:p w:rsidR="00C71D5A" w:rsidRDefault="00D61563" w:rsidP="003A6A9A">
      <w:pPr>
        <w:pStyle w:val="Tekstpodstawowy"/>
      </w:pPr>
      <w:r>
        <w:rPr>
          <w:spacing w:val="-1"/>
        </w:rPr>
        <w:t>20.1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Supplier</w:t>
      </w:r>
      <w:r>
        <w:rPr>
          <w:spacing w:val="2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keep</w:t>
      </w:r>
      <w:r>
        <w:rPr>
          <w:spacing w:val="2"/>
        </w:rPr>
        <w:t xml:space="preserve"> </w:t>
      </w:r>
      <w:r>
        <w:rPr>
          <w:spacing w:val="-1"/>
        </w:rPr>
        <w:t>strictly</w:t>
      </w:r>
      <w:r>
        <w:rPr>
          <w:spacing w:val="2"/>
        </w:rPr>
        <w:t xml:space="preserve"> </w:t>
      </w:r>
      <w:r>
        <w:rPr>
          <w:spacing w:val="-1"/>
        </w:rPr>
        <w:t>confidential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5"/>
        </w:rPr>
        <w:t xml:space="preserve"> </w:t>
      </w:r>
      <w:r>
        <w:rPr>
          <w:spacing w:val="-1"/>
        </w:rPr>
        <w:t>disclose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1"/>
        </w:rPr>
        <w:t>third</w:t>
      </w:r>
      <w:r>
        <w:rPr>
          <w:spacing w:val="-8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rPr>
          <w:spacing w:val="-1"/>
        </w:rPr>
        <w:t>without</w:t>
      </w:r>
      <w:r>
        <w:rPr>
          <w:spacing w:val="45"/>
          <w:w w:val="99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BITRON's</w:t>
      </w:r>
      <w:r>
        <w:rPr>
          <w:spacing w:val="5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consent,</w:t>
      </w:r>
      <w:r>
        <w:rPr>
          <w:spacing w:val="5"/>
        </w:rPr>
        <w:t xml:space="preserve"> </w:t>
      </w:r>
      <w:r>
        <w:rPr>
          <w:spacing w:val="-1"/>
        </w:rPr>
        <w:t>any</w:t>
      </w:r>
      <w:r>
        <w:rPr>
          <w:spacing w:val="5"/>
        </w:rPr>
        <w:t xml:space="preserve"> </w:t>
      </w:r>
      <w:r>
        <w:rPr>
          <w:spacing w:val="-1"/>
        </w:rPr>
        <w:t>documentation</w:t>
      </w:r>
      <w:r>
        <w:rPr>
          <w:spacing w:val="45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5"/>
        </w:rPr>
        <w:t xml:space="preserve"> </w:t>
      </w:r>
      <w:r>
        <w:rPr>
          <w:spacing w:val="-1"/>
        </w:rPr>
        <w:t>information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1"/>
        </w:rPr>
        <w:t>BITRON</w:t>
      </w:r>
      <w:r>
        <w:rPr>
          <w:spacing w:val="4"/>
        </w:rPr>
        <w:t xml:space="preserve"> </w:t>
      </w:r>
      <w:r>
        <w:t>and/or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5"/>
          <w:w w:val="99"/>
        </w:rPr>
        <w:t xml:space="preserve"> </w:t>
      </w:r>
      <w:r>
        <w:rPr>
          <w:spacing w:val="-1"/>
        </w:rPr>
        <w:t>Customer,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commercial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technical</w:t>
      </w:r>
      <w:r>
        <w:rPr>
          <w:spacing w:val="3"/>
        </w:rPr>
        <w:t xml:space="preserve"> </w:t>
      </w:r>
      <w:r>
        <w:rPr>
          <w:spacing w:val="-1"/>
        </w:rPr>
        <w:t>nature,</w:t>
      </w:r>
      <w:r>
        <w:rPr>
          <w:spacing w:val="4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Products,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7"/>
          <w:w w:val="99"/>
        </w:rPr>
        <w:t xml:space="preserve"> </w:t>
      </w:r>
      <w:r>
        <w:t>CGA,</w:t>
      </w:r>
      <w:r>
        <w:rPr>
          <w:spacing w:val="12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Supply</w:t>
      </w:r>
      <w:r>
        <w:rPr>
          <w:spacing w:val="14"/>
        </w:rPr>
        <w:t xml:space="preserve"> </w:t>
      </w:r>
      <w:r>
        <w:rPr>
          <w:spacing w:val="-1"/>
        </w:rPr>
        <w:t>Agreements,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Orders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other</w:t>
      </w:r>
      <w:r>
        <w:rPr>
          <w:spacing w:val="13"/>
        </w:rPr>
        <w:t xml:space="preserve"> </w:t>
      </w:r>
      <w:r>
        <w:rPr>
          <w:spacing w:val="-1"/>
        </w:rPr>
        <w:t>contracts</w:t>
      </w:r>
      <w:r>
        <w:rPr>
          <w:spacing w:val="13"/>
        </w:rPr>
        <w:t xml:space="preserve"> </w:t>
      </w:r>
      <w:r>
        <w:rPr>
          <w:spacing w:val="-1"/>
        </w:rPr>
        <w:t>governed</w:t>
      </w:r>
      <w:r>
        <w:rPr>
          <w:spacing w:val="14"/>
        </w:rPr>
        <w:t xml:space="preserve"> </w:t>
      </w:r>
      <w:r>
        <w:rPr>
          <w:spacing w:val="-1"/>
        </w:rPr>
        <w:t>by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43"/>
          <w:w w:val="99"/>
        </w:rPr>
        <w:t xml:space="preserve"> </w:t>
      </w:r>
      <w:r>
        <w:t>CGA</w:t>
      </w:r>
      <w:r>
        <w:rPr>
          <w:spacing w:val="13"/>
        </w:rPr>
        <w:t xml:space="preserve"> </w:t>
      </w:r>
      <w:r>
        <w:rPr>
          <w:spacing w:val="-1"/>
        </w:rPr>
        <w:t>(the</w:t>
      </w:r>
      <w:r>
        <w:rPr>
          <w:spacing w:val="15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Confidential</w:t>
      </w:r>
      <w:r>
        <w:rPr>
          <w:rFonts w:cs="Calibri"/>
          <w:b/>
          <w:bCs/>
          <w:spacing w:val="13"/>
        </w:rPr>
        <w:t xml:space="preserve"> </w:t>
      </w:r>
      <w:r>
        <w:rPr>
          <w:rFonts w:cs="Calibri"/>
          <w:b/>
          <w:bCs/>
          <w:spacing w:val="-1"/>
        </w:rPr>
        <w:t>Information</w:t>
      </w:r>
      <w:r>
        <w:rPr>
          <w:spacing w:val="-1"/>
        </w:rPr>
        <w:t>”).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51"/>
          <w:w w:val="99"/>
        </w:rPr>
        <w:t xml:space="preserve"> </w:t>
      </w:r>
      <w:r>
        <w:rPr>
          <w:spacing w:val="-1"/>
        </w:rPr>
        <w:t>Supplier</w:t>
      </w:r>
      <w:r>
        <w:rPr>
          <w:spacing w:val="15"/>
        </w:rPr>
        <w:t xml:space="preserve"> </w:t>
      </w:r>
      <w:r>
        <w:t>shall</w:t>
      </w:r>
      <w:r>
        <w:rPr>
          <w:spacing w:val="18"/>
        </w:rPr>
        <w:t xml:space="preserve"> </w:t>
      </w:r>
      <w:r>
        <w:rPr>
          <w:spacing w:val="-1"/>
        </w:rPr>
        <w:t>use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Confidential</w:t>
      </w:r>
      <w:r>
        <w:rPr>
          <w:spacing w:val="16"/>
        </w:rPr>
        <w:t xml:space="preserve"> </w:t>
      </w:r>
      <w:r>
        <w:rPr>
          <w:spacing w:val="-1"/>
        </w:rPr>
        <w:t>Information</w:t>
      </w:r>
    </w:p>
    <w:p w:rsidR="00C71D5A" w:rsidRDefault="00D61563" w:rsidP="003A6A9A">
      <w:pPr>
        <w:pStyle w:val="Tekstpodstawowy"/>
        <w:tabs>
          <w:tab w:val="left" w:pos="252"/>
        </w:tabs>
      </w:pPr>
      <w:r>
        <w:t>to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aware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6"/>
        </w:rPr>
        <w:t xml:space="preserve"> </w:t>
      </w:r>
      <w:r>
        <w:rPr>
          <w:spacing w:val="-1"/>
        </w:rPr>
        <w:t>BITRON</w:t>
      </w:r>
      <w:r>
        <w:rPr>
          <w:spacing w:val="-10"/>
        </w:rPr>
        <w:t xml:space="preserve"> </w:t>
      </w:r>
      <w:r>
        <w:rPr>
          <w:spacing w:val="-1"/>
        </w:rPr>
        <w:t>adopted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ethical</w:t>
      </w:r>
      <w:r>
        <w:rPr>
          <w:spacing w:val="55"/>
        </w:rPr>
        <w:t xml:space="preserve"> </w:t>
      </w:r>
      <w:r>
        <w:rPr>
          <w:spacing w:val="-1"/>
        </w:rPr>
        <w:t>code</w:t>
      </w:r>
      <w:r>
        <w:rPr>
          <w:spacing w:val="-3"/>
        </w:rPr>
        <w:t xml:space="preserve"> </w:t>
      </w:r>
      <w:r>
        <w:rPr>
          <w:spacing w:val="-1"/>
        </w:rPr>
        <w:t>concerning the corporate ethical principles</w:t>
      </w:r>
      <w:r>
        <w:rPr>
          <w:spacing w:val="63"/>
        </w:rPr>
        <w:t xml:space="preserve"> </w:t>
      </w:r>
      <w:r>
        <w:rPr>
          <w:spacing w:val="-1"/>
        </w:rPr>
        <w:t>(the</w:t>
      </w:r>
      <w:r>
        <w:rPr>
          <w:spacing w:val="-7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Ethical</w:t>
      </w:r>
      <w:r>
        <w:rPr>
          <w:rFonts w:cs="Calibri"/>
          <w:b/>
          <w:bCs/>
          <w:spacing w:val="-8"/>
        </w:rPr>
        <w:t xml:space="preserve"> </w:t>
      </w:r>
      <w:r>
        <w:rPr>
          <w:rFonts w:cs="Calibri"/>
          <w:b/>
          <w:bCs/>
        </w:rPr>
        <w:t>Code</w:t>
      </w:r>
      <w:r>
        <w:t>”)</w:t>
      </w:r>
      <w:r>
        <w:rPr>
          <w:spacing w:val="-7"/>
        </w:rPr>
        <w:t xml:space="preserve"> </w:t>
      </w:r>
      <w:r>
        <w:rPr>
          <w:spacing w:val="-1"/>
        </w:rPr>
        <w:t>that</w:t>
      </w:r>
      <w:r>
        <w:rPr>
          <w:spacing w:val="-6"/>
        </w:rPr>
        <w:t xml:space="preserve"> </w:t>
      </w:r>
      <w:r>
        <w:rPr>
          <w:spacing w:val="-1"/>
        </w:rPr>
        <w:t>can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consulted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53"/>
          <w:w w:val="99"/>
        </w:rPr>
        <w:t xml:space="preserve"> </w:t>
      </w:r>
      <w:r>
        <w:rPr>
          <w:spacing w:val="-1"/>
        </w:rPr>
        <w:t>BITRON’s</w:t>
      </w:r>
      <w:r>
        <w:rPr>
          <w:spacing w:val="-5"/>
        </w:rPr>
        <w:t xml:space="preserve"> </w:t>
      </w:r>
      <w:r>
        <w:rPr>
          <w:spacing w:val="-1"/>
        </w:rPr>
        <w:t>web-site</w:t>
      </w:r>
      <w:r>
        <w:rPr>
          <w:spacing w:val="-5"/>
        </w:rPr>
        <w:t xml:space="preserve"> </w:t>
      </w:r>
      <w:r>
        <w:rPr>
          <w:color w:val="003BA7"/>
          <w:spacing w:val="-3"/>
          <w:u w:val="single" w:color="003BA7"/>
        </w:rPr>
        <w:t>www.bitron.net</w:t>
      </w:r>
      <w:r>
        <w:rPr>
          <w:spacing w:val="-3"/>
        </w:rPr>
        <w:t>;</w:t>
      </w:r>
    </w:p>
    <w:p w:rsidR="00C71D5A" w:rsidRDefault="00C71D5A" w:rsidP="003A6A9A">
      <w:pPr>
        <w:spacing w:before="11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Tekstpodstawowy"/>
        <w:numPr>
          <w:ilvl w:val="0"/>
          <w:numId w:val="1"/>
        </w:numPr>
        <w:tabs>
          <w:tab w:val="left" w:pos="304"/>
        </w:tabs>
        <w:ind w:right="104" w:firstLine="0"/>
      </w:pPr>
      <w:r>
        <w:t>to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8"/>
        </w:rPr>
        <w:t xml:space="preserve"> </w:t>
      </w:r>
      <w:r>
        <w:rPr>
          <w:spacing w:val="-1"/>
        </w:rPr>
        <w:t>aware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7"/>
        </w:rPr>
        <w:t xml:space="preserve"> </w:t>
      </w:r>
      <w:r>
        <w:rPr>
          <w:spacing w:val="-1"/>
        </w:rPr>
        <w:t>BITRON</w:t>
      </w:r>
      <w:r>
        <w:rPr>
          <w:spacing w:val="7"/>
        </w:rPr>
        <w:t xml:space="preserve"> </w:t>
      </w:r>
      <w:r>
        <w:t>adopted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code</w:t>
      </w:r>
      <w:r>
        <w:rPr>
          <w:spacing w:val="33"/>
          <w:w w:val="99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conduct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Suppliers</w:t>
      </w:r>
      <w:r>
        <w:rPr>
          <w:spacing w:val="-5"/>
        </w:rPr>
        <w:t xml:space="preserve"> </w:t>
      </w:r>
      <w:r>
        <w:rPr>
          <w:spacing w:val="-1"/>
        </w:rPr>
        <w:t>(the</w:t>
      </w:r>
      <w:r>
        <w:rPr>
          <w:spacing w:val="-4"/>
        </w:rPr>
        <w:t xml:space="preserve"> </w:t>
      </w:r>
      <w:r>
        <w:t>“</w:t>
      </w:r>
      <w:r>
        <w:rPr>
          <w:rFonts w:cs="Calibri"/>
          <w:b/>
          <w:bCs/>
        </w:rPr>
        <w:t>Code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</w:rPr>
        <w:t>of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Conduct</w:t>
      </w:r>
      <w:r>
        <w:rPr>
          <w:spacing w:val="-1"/>
        </w:rPr>
        <w:t>”)</w:t>
      </w:r>
      <w:r>
        <w:rPr>
          <w:spacing w:val="35"/>
        </w:rPr>
        <w:t xml:space="preserve"> </w:t>
      </w:r>
      <w:r>
        <w:rPr>
          <w:spacing w:val="-1"/>
        </w:rPr>
        <w:t>which</w:t>
      </w:r>
      <w:r>
        <w:rPr>
          <w:spacing w:val="4"/>
        </w:rPr>
        <w:t xml:space="preserve"> </w:t>
      </w:r>
      <w:r>
        <w:rPr>
          <w:spacing w:val="-1"/>
        </w:rPr>
        <w:t>can</w:t>
      </w:r>
      <w:r>
        <w:rPr>
          <w:spacing w:val="4"/>
        </w:rPr>
        <w:t xml:space="preserve"> </w:t>
      </w:r>
      <w:r>
        <w:rPr>
          <w:spacing w:val="-1"/>
        </w:rPr>
        <w:t>be</w:t>
      </w:r>
      <w:r>
        <w:rPr>
          <w:spacing w:val="5"/>
        </w:rPr>
        <w:t xml:space="preserve"> </w:t>
      </w:r>
      <w:r>
        <w:rPr>
          <w:spacing w:val="-1"/>
        </w:rPr>
        <w:t>consulted</w:t>
      </w:r>
      <w:r>
        <w:rPr>
          <w:spacing w:val="4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t>its</w:t>
      </w:r>
      <w:r>
        <w:rPr>
          <w:spacing w:val="9"/>
        </w:rPr>
        <w:t xml:space="preserve"> </w:t>
      </w:r>
      <w:r>
        <w:t>web</w:t>
      </w:r>
      <w:r>
        <w:rPr>
          <w:spacing w:val="4"/>
        </w:rPr>
        <w:t xml:space="preserve"> </w:t>
      </w:r>
      <w:r>
        <w:rPr>
          <w:spacing w:val="-1"/>
        </w:rPr>
        <w:t>portal</w:t>
      </w:r>
      <w:r>
        <w:rPr>
          <w:spacing w:val="6"/>
        </w:rPr>
        <w:t xml:space="preserve"> </w:t>
      </w:r>
      <w:r>
        <w:rPr>
          <w:spacing w:val="-1"/>
        </w:rPr>
        <w:t>called</w:t>
      </w:r>
      <w:r>
        <w:rPr>
          <w:spacing w:val="45"/>
        </w:rPr>
        <w:t xml:space="preserve"> </w:t>
      </w:r>
      <w:r>
        <w:rPr>
          <w:spacing w:val="-1"/>
        </w:rPr>
        <w:t>“Bsupport” for the</w:t>
      </w:r>
      <w:r>
        <w:rPr>
          <w:spacing w:val="-2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Suppliers;</w:t>
      </w:r>
    </w:p>
    <w:p w:rsidR="00C71D5A" w:rsidRDefault="00D61563" w:rsidP="003A6A9A">
      <w:pPr>
        <w:pStyle w:val="Tekstpodstawowy"/>
        <w:numPr>
          <w:ilvl w:val="0"/>
          <w:numId w:val="1"/>
        </w:numPr>
        <w:tabs>
          <w:tab w:val="left" w:pos="348"/>
        </w:tabs>
        <w:ind w:right="108" w:firstLine="0"/>
      </w:pPr>
      <w:r>
        <w:t>to</w:t>
      </w:r>
      <w:r>
        <w:rPr>
          <w:spacing w:val="11"/>
        </w:rPr>
        <w:t xml:space="preserve"> </w:t>
      </w:r>
      <w:r>
        <w:rPr>
          <w:spacing w:val="-1"/>
        </w:rPr>
        <w:t>be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compliance</w:t>
      </w:r>
      <w:r>
        <w:rPr>
          <w:spacing w:val="12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Ethical</w:t>
      </w:r>
      <w:r>
        <w:rPr>
          <w:spacing w:val="14"/>
        </w:rPr>
        <w:t xml:space="preserve"> </w:t>
      </w:r>
      <w:r>
        <w:rPr>
          <w:spacing w:val="-1"/>
        </w:rPr>
        <w:t>Code</w:t>
      </w:r>
      <w:r>
        <w:rPr>
          <w:spacing w:val="39"/>
          <w:w w:val="99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Code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11"/>
        </w:rPr>
        <w:t xml:space="preserve"> </w:t>
      </w:r>
      <w:r>
        <w:rPr>
          <w:spacing w:val="-1"/>
        </w:rPr>
        <w:t>Conduct,</w:t>
      </w:r>
      <w:r>
        <w:rPr>
          <w:spacing w:val="11"/>
        </w:rPr>
        <w:t xml:space="preserve"> </w:t>
      </w:r>
      <w:r>
        <w:rPr>
          <w:spacing w:val="-1"/>
        </w:rPr>
        <w:t>acting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accordance</w:t>
      </w:r>
      <w:r>
        <w:rPr>
          <w:spacing w:val="53"/>
          <w:w w:val="99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aforementioned</w:t>
      </w:r>
      <w:r>
        <w:rPr>
          <w:spacing w:val="2"/>
        </w:rPr>
        <w:t xml:space="preserve"> </w:t>
      </w:r>
      <w:r>
        <w:t>principles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rules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35"/>
        </w:rPr>
        <w:t xml:space="preserve"> </w:t>
      </w:r>
      <w:r>
        <w:rPr>
          <w:spacing w:val="-1"/>
        </w:rPr>
        <w:t>conduct;</w:t>
      </w:r>
    </w:p>
    <w:p w:rsidR="00C71D5A" w:rsidRDefault="00D61563" w:rsidP="003A6A9A">
      <w:pPr>
        <w:pStyle w:val="Tekstpodstawowy"/>
        <w:numPr>
          <w:ilvl w:val="0"/>
          <w:numId w:val="1"/>
        </w:numPr>
        <w:tabs>
          <w:tab w:val="left" w:pos="369"/>
        </w:tabs>
        <w:ind w:right="107" w:firstLine="0"/>
      </w:pPr>
      <w:r>
        <w:t>to</w:t>
      </w:r>
      <w:r>
        <w:rPr>
          <w:spacing w:val="21"/>
        </w:rPr>
        <w:t xml:space="preserve"> </w:t>
      </w:r>
      <w:r>
        <w:rPr>
          <w:spacing w:val="-1"/>
        </w:rPr>
        <w:t>perform</w:t>
      </w:r>
      <w:r>
        <w:rPr>
          <w:spacing w:val="23"/>
        </w:rPr>
        <w:t xml:space="preserve"> </w:t>
      </w:r>
      <w:r>
        <w:t>its</w:t>
      </w:r>
      <w:r>
        <w:rPr>
          <w:spacing w:val="23"/>
        </w:rPr>
        <w:t xml:space="preserve"> </w:t>
      </w:r>
      <w:r>
        <w:rPr>
          <w:spacing w:val="-1"/>
        </w:rPr>
        <w:t>business</w:t>
      </w:r>
      <w:r>
        <w:rPr>
          <w:spacing w:val="23"/>
        </w:rPr>
        <w:t xml:space="preserve"> </w:t>
      </w:r>
      <w:r>
        <w:rPr>
          <w:spacing w:val="-1"/>
        </w:rPr>
        <w:t>activities</w:t>
      </w:r>
      <w:r>
        <w:rPr>
          <w:spacing w:val="2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1"/>
        </w:rPr>
        <w:t>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laws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Country(ies)</w:t>
      </w:r>
      <w:r>
        <w:rPr>
          <w:spacing w:val="39"/>
        </w:rPr>
        <w:t xml:space="preserve"> </w:t>
      </w:r>
      <w:r>
        <w:rPr>
          <w:spacing w:val="-1"/>
        </w:rPr>
        <w:t>where</w:t>
      </w:r>
      <w:r>
        <w:rPr>
          <w:spacing w:val="16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rPr>
          <w:spacing w:val="-1"/>
        </w:rPr>
        <w:t>operates,</w:t>
      </w:r>
      <w:r>
        <w:rPr>
          <w:spacing w:val="18"/>
        </w:rPr>
        <w:t xml:space="preserve"> </w:t>
      </w:r>
      <w:r>
        <w:rPr>
          <w:spacing w:val="-1"/>
        </w:rPr>
        <w:t>included</w:t>
      </w:r>
      <w:r>
        <w:rPr>
          <w:spacing w:val="16"/>
        </w:rPr>
        <w:t xml:space="preserve"> </w:t>
      </w:r>
      <w:r>
        <w:rPr>
          <w:spacing w:val="-1"/>
        </w:rPr>
        <w:t>but</w:t>
      </w:r>
      <w:r>
        <w:rPr>
          <w:spacing w:val="17"/>
        </w:rPr>
        <w:t xml:space="preserve"> </w:t>
      </w:r>
      <w:r>
        <w:rPr>
          <w:spacing w:val="-1"/>
        </w:rPr>
        <w:t>not</w:t>
      </w:r>
      <w:r>
        <w:rPr>
          <w:spacing w:val="17"/>
        </w:rPr>
        <w:t xml:space="preserve"> </w:t>
      </w:r>
      <w:r>
        <w:t>limited</w:t>
      </w:r>
      <w:r>
        <w:rPr>
          <w:spacing w:val="16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rPr>
          <w:spacing w:val="-1"/>
        </w:rPr>
        <w:t>corruption,</w:t>
      </w:r>
      <w:r>
        <w:rPr>
          <w:spacing w:val="-4"/>
        </w:rPr>
        <w:t xml:space="preserve"> </w:t>
      </w:r>
      <w:r>
        <w:rPr>
          <w:spacing w:val="-1"/>
        </w:rPr>
        <w:t>money</w:t>
      </w:r>
      <w:r>
        <w:rPr>
          <w:spacing w:val="-4"/>
        </w:rPr>
        <w:t xml:space="preserve"> </w:t>
      </w:r>
      <w:r>
        <w:rPr>
          <w:spacing w:val="-1"/>
        </w:rPr>
        <w:t>laundering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terrorism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4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rules</w:t>
      </w:r>
      <w:r>
        <w:rPr>
          <w:spacing w:val="8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provide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liability</w:t>
      </w:r>
      <w:r>
        <w:rPr>
          <w:spacing w:val="8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legal</w:t>
      </w:r>
      <w:r>
        <w:rPr>
          <w:spacing w:val="36"/>
        </w:rPr>
        <w:t xml:space="preserve"> </w:t>
      </w:r>
      <w:r>
        <w:rPr>
          <w:spacing w:val="-1"/>
        </w:rPr>
        <w:t>entity.</w:t>
      </w:r>
    </w:p>
    <w:p w:rsidR="00C71D5A" w:rsidRDefault="00D61563" w:rsidP="003A6A9A">
      <w:pPr>
        <w:pStyle w:val="Tekstpodstawowy"/>
        <w:ind w:right="106"/>
        <w:rPr>
          <w:spacing w:val="-1"/>
        </w:rPr>
      </w:pPr>
      <w:r>
        <w:rPr>
          <w:spacing w:val="-1"/>
        </w:rPr>
        <w:t>24b.2</w:t>
      </w:r>
      <w:r>
        <w:rPr>
          <w:spacing w:val="18"/>
        </w:rPr>
        <w:t xml:space="preserve"> </w:t>
      </w:r>
      <w:r>
        <w:rPr>
          <w:spacing w:val="-1"/>
        </w:rPr>
        <w:t>Any</w:t>
      </w:r>
      <w:r>
        <w:rPr>
          <w:spacing w:val="11"/>
        </w:rPr>
        <w:t xml:space="preserve"> </w:t>
      </w:r>
      <w:r>
        <w:t>Supplier’s</w:t>
      </w:r>
      <w:r>
        <w:rPr>
          <w:spacing w:val="11"/>
        </w:rPr>
        <w:t xml:space="preserve"> </w:t>
      </w:r>
      <w:r>
        <w:rPr>
          <w:spacing w:val="-1"/>
        </w:rPr>
        <w:t>infringement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Code</w:t>
      </w:r>
      <w:r>
        <w:rPr>
          <w:spacing w:val="41"/>
          <w:w w:val="99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Conduct</w:t>
      </w:r>
      <w:r>
        <w:rPr>
          <w:spacing w:val="13"/>
        </w:rPr>
        <w:t xml:space="preserve"> </w:t>
      </w:r>
      <w:r>
        <w:rPr>
          <w:spacing w:val="-1"/>
        </w:rPr>
        <w:t>and/or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Ethical</w:t>
      </w:r>
      <w:r>
        <w:rPr>
          <w:spacing w:val="12"/>
        </w:rPr>
        <w:t xml:space="preserve"> </w:t>
      </w:r>
      <w:r>
        <w:rPr>
          <w:spacing w:val="-1"/>
        </w:rPr>
        <w:t>Code</w:t>
      </w:r>
      <w:r>
        <w:rPr>
          <w:spacing w:val="10"/>
        </w:rPr>
        <w:t xml:space="preserve"> </w:t>
      </w:r>
      <w:r>
        <w:t>and/or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t>laws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Country(ies)</w:t>
      </w:r>
      <w:r>
        <w:rPr>
          <w:spacing w:val="2"/>
        </w:rPr>
        <w:t xml:space="preserve"> </w:t>
      </w:r>
      <w:r>
        <w:rPr>
          <w:spacing w:val="-1"/>
        </w:rPr>
        <w:t>where</w:t>
      </w:r>
      <w:r>
        <w:rPr>
          <w:spacing w:val="3"/>
        </w:rPr>
        <w:t xml:space="preserve"> </w:t>
      </w:r>
      <w:r>
        <w:rPr>
          <w:spacing w:val="-1"/>
        </w:rPr>
        <w:t>it</w:t>
      </w:r>
      <w:r>
        <w:rPr>
          <w:spacing w:val="3"/>
        </w:rPr>
        <w:t xml:space="preserve"> </w:t>
      </w:r>
      <w:r>
        <w:rPr>
          <w:spacing w:val="-1"/>
        </w:rPr>
        <w:t>operates,</w:t>
      </w:r>
      <w:r>
        <w:t xml:space="preserve"> </w:t>
      </w:r>
      <w:r>
        <w:rPr>
          <w:spacing w:val="-1"/>
        </w:rPr>
        <w:t>shall</w:t>
      </w:r>
      <w:r>
        <w:rPr>
          <w:spacing w:val="49"/>
        </w:rPr>
        <w:t xml:space="preserve"> </w:t>
      </w:r>
      <w:r>
        <w:rPr>
          <w:spacing w:val="-1"/>
        </w:rPr>
        <w:t>consist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material</w:t>
      </w:r>
      <w:r>
        <w:rPr>
          <w:spacing w:val="1"/>
        </w:rPr>
        <w:t xml:space="preserve"> </w:t>
      </w:r>
      <w:r>
        <w:rPr>
          <w:spacing w:val="-1"/>
        </w:rPr>
        <w:t>breach 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Supplier and,</w:t>
      </w:r>
      <w:r>
        <w:rPr>
          <w:spacing w:val="53"/>
          <w:w w:val="99"/>
        </w:rPr>
        <w:t xml:space="preserve"> </w:t>
      </w:r>
      <w:r>
        <w:rPr>
          <w:spacing w:val="-1"/>
        </w:rPr>
        <w:t>therefore,</w:t>
      </w:r>
      <w:r>
        <w:rPr>
          <w:spacing w:val="6"/>
        </w:rPr>
        <w:t xml:space="preserve"> </w:t>
      </w:r>
      <w:r>
        <w:rPr>
          <w:spacing w:val="-1"/>
        </w:rPr>
        <w:t>BITRON</w:t>
      </w:r>
      <w:r>
        <w:rPr>
          <w:spacing w:val="4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rPr>
          <w:spacing w:val="-1"/>
        </w:rPr>
        <w:t>have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t>right</w:t>
      </w:r>
      <w:r>
        <w:rPr>
          <w:spacing w:val="5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rPr>
          <w:spacing w:val="-1"/>
        </w:rPr>
        <w:t>immediately</w:t>
      </w:r>
      <w:r>
        <w:rPr>
          <w:spacing w:val="6"/>
        </w:rPr>
        <w:t xml:space="preserve"> </w:t>
      </w:r>
      <w:r>
        <w:rPr>
          <w:spacing w:val="-1"/>
        </w:rPr>
        <w:t>terminate</w:t>
      </w:r>
      <w:r>
        <w:rPr>
          <w:spacing w:val="7"/>
        </w:rPr>
        <w:t xml:space="preserve"> </w:t>
      </w:r>
      <w:r>
        <w:rPr>
          <w:spacing w:val="-1"/>
        </w:rPr>
        <w:t>each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agreements</w:t>
      </w:r>
      <w:r>
        <w:rPr>
          <w:spacing w:val="67"/>
        </w:rPr>
        <w:t xml:space="preserve"> </w:t>
      </w:r>
      <w:r>
        <w:t>in</w:t>
      </w:r>
      <w:r>
        <w:rPr>
          <w:spacing w:val="-1"/>
        </w:rPr>
        <w:t xml:space="preserve"> force</w:t>
      </w:r>
      <w:r>
        <w:t xml:space="preserve"> with</w:t>
      </w:r>
      <w:r>
        <w:rPr>
          <w:spacing w:val="-1"/>
        </w:rPr>
        <w:t xml:space="preserve"> the</w:t>
      </w:r>
      <w:r>
        <w:t xml:space="preserve"> Supplier,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t>a written</w:t>
      </w:r>
      <w:r>
        <w:rPr>
          <w:spacing w:val="-1"/>
        </w:rPr>
        <w:t xml:space="preserve"> notice</w:t>
      </w:r>
      <w:r>
        <w:t xml:space="preserve"> to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sent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Supplier,</w:t>
      </w:r>
      <w:r>
        <w:rPr>
          <w:spacing w:val="-3"/>
        </w:rPr>
        <w:t xml:space="preserve"> </w:t>
      </w:r>
      <w:r>
        <w:rPr>
          <w:spacing w:val="-1"/>
        </w:rPr>
        <w:t>without</w:t>
      </w:r>
      <w:r>
        <w:rPr>
          <w:spacing w:val="-2"/>
        </w:rPr>
        <w:t xml:space="preserve"> </w:t>
      </w:r>
      <w:r>
        <w:rPr>
          <w:spacing w:val="-1"/>
        </w:rPr>
        <w:t>prejudice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any</w:t>
      </w:r>
      <w:r>
        <w:rPr>
          <w:spacing w:val="51"/>
          <w:w w:val="99"/>
        </w:rPr>
        <w:t xml:space="preserve"> </w:t>
      </w:r>
      <w:r>
        <w:rPr>
          <w:spacing w:val="-1"/>
        </w:rPr>
        <w:t>BITRON’s</w:t>
      </w:r>
      <w:r>
        <w:rPr>
          <w:spacing w:val="20"/>
        </w:rPr>
        <w:t xml:space="preserve"> </w:t>
      </w:r>
      <w:r>
        <w:t>rights</w:t>
      </w:r>
      <w:r>
        <w:rPr>
          <w:spacing w:val="21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compensation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rPr>
          <w:spacing w:val="-1"/>
        </w:rPr>
        <w:t>any</w:t>
      </w:r>
      <w:r>
        <w:rPr>
          <w:spacing w:val="31"/>
          <w:w w:val="99"/>
        </w:rPr>
        <w:t xml:space="preserve"> </w:t>
      </w:r>
      <w:r>
        <w:rPr>
          <w:spacing w:val="-1"/>
        </w:rPr>
        <w:t>possible</w:t>
      </w:r>
      <w:r>
        <w:rPr>
          <w:spacing w:val="-4"/>
        </w:rPr>
        <w:t xml:space="preserve"> </w:t>
      </w:r>
      <w:r>
        <w:t>damage</w:t>
      </w:r>
      <w:r>
        <w:rPr>
          <w:spacing w:val="-3"/>
        </w:rPr>
        <w:t xml:space="preserve"> </w:t>
      </w:r>
      <w:r>
        <w:rPr>
          <w:spacing w:val="-1"/>
        </w:rPr>
        <w:t>suffered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BITRON.</w:t>
      </w: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  <w:bookmarkStart w:id="0" w:name="_GoBack"/>
      <w:bookmarkEnd w:id="0"/>
    </w:p>
    <w:p w:rsidR="00C71D5A" w:rsidRDefault="00D61563" w:rsidP="003A6A9A">
      <w:pPr>
        <w:pStyle w:val="Nagwek2"/>
        <w:spacing w:before="90"/>
        <w:ind w:left="109"/>
        <w:rPr>
          <w:b w:val="0"/>
          <w:bCs w:val="0"/>
        </w:rPr>
      </w:pPr>
      <w:r>
        <w:rPr>
          <w:color w:val="003BA7"/>
          <w:spacing w:val="-1"/>
        </w:rPr>
        <w:t>FIRMA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PER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CONOSCENZA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ED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ACCETTAZIONE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DEL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LEGALE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RAPPRESENTANTE</w:t>
      </w:r>
      <w:r>
        <w:rPr>
          <w:color w:val="003BA7"/>
          <w:spacing w:val="-4"/>
        </w:rPr>
        <w:t xml:space="preserve"> </w:t>
      </w:r>
      <w:r>
        <w:rPr>
          <w:color w:val="003BA7"/>
        </w:rPr>
        <w:t>DEL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FORNITORE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/</w:t>
      </w:r>
      <w:r>
        <w:rPr>
          <w:color w:val="003BA7"/>
          <w:spacing w:val="2"/>
        </w:rPr>
        <w:t xml:space="preserve"> </w:t>
      </w:r>
      <w:r>
        <w:rPr>
          <w:color w:val="003BA7"/>
          <w:spacing w:val="-1"/>
        </w:rPr>
        <w:t>SIGNATURE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FOR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ACKNOWLEDGMENT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ACCEPTANCE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BY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THE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LEGAL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REPRESENTATIVE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OF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THE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SUPPLIER</w:t>
      </w:r>
    </w:p>
    <w:p w:rsidR="00C71D5A" w:rsidRDefault="00C71D5A" w:rsidP="003A6A9A">
      <w:pPr>
        <w:rPr>
          <w:rFonts w:ascii="Calibri" w:eastAsia="Calibri" w:hAnsi="Calibri" w:cs="Calibri"/>
          <w:b/>
          <w:bCs/>
          <w:sz w:val="12"/>
          <w:szCs w:val="12"/>
        </w:rPr>
      </w:pPr>
    </w:p>
    <w:p w:rsidR="00C71D5A" w:rsidRDefault="00C71D5A" w:rsidP="003A6A9A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C71D5A" w:rsidRDefault="00D61563" w:rsidP="003A6A9A">
      <w:pPr>
        <w:pStyle w:val="Tekstpodstawowy"/>
        <w:ind w:left="109" w:right="9610"/>
      </w:pPr>
      <w:r>
        <w:rPr>
          <w:spacing w:val="-1"/>
        </w:rPr>
        <w:t>NOME/NAME:</w:t>
      </w:r>
      <w:r>
        <w:rPr>
          <w:spacing w:val="26"/>
          <w:w w:val="99"/>
        </w:rPr>
        <w:t xml:space="preserve"> </w:t>
      </w:r>
      <w:r>
        <w:rPr>
          <w:spacing w:val="-1"/>
        </w:rPr>
        <w:t>TITOLO/TITLE:</w:t>
      </w:r>
      <w:r>
        <w:rPr>
          <w:spacing w:val="28"/>
          <w:w w:val="99"/>
        </w:rPr>
        <w:t xml:space="preserve"> </w:t>
      </w:r>
      <w:r>
        <w:rPr>
          <w:spacing w:val="-1"/>
        </w:rPr>
        <w:t>DATA/DATE:</w:t>
      </w: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spacing w:before="2"/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Tekstpodstawowy"/>
        <w:ind w:left="109"/>
      </w:pPr>
      <w:r>
        <w:rPr>
          <w:spacing w:val="-1"/>
        </w:rPr>
        <w:t>TIMBRO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FIRMA/STAMP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SIGNATURE</w:t>
      </w: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Tekstpodstawowy"/>
        <w:spacing w:before="74"/>
        <w:ind w:left="109" w:right="108"/>
      </w:pPr>
      <w:r>
        <w:t>Il</w:t>
      </w:r>
      <w:r>
        <w:rPr>
          <w:spacing w:val="-4"/>
        </w:rPr>
        <w:t xml:space="preserve"> </w:t>
      </w:r>
      <w:r>
        <w:rPr>
          <w:spacing w:val="-1"/>
        </w:rPr>
        <w:t>Fornitore</w:t>
      </w:r>
      <w:r>
        <w:rPr>
          <w:spacing w:val="-2"/>
        </w:rPr>
        <w:t xml:space="preserve"> </w:t>
      </w:r>
      <w:r>
        <w:rPr>
          <w:spacing w:val="-1"/>
        </w:rPr>
        <w:t>approva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accetta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seguenti</w:t>
      </w:r>
      <w:r>
        <w:rPr>
          <w:spacing w:val="-3"/>
        </w:rPr>
        <w:t xml:space="preserve"> </w:t>
      </w:r>
      <w:r>
        <w:rPr>
          <w:spacing w:val="-1"/>
        </w:rPr>
        <w:t>articoli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CGA,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ogni</w:t>
      </w:r>
      <w:r>
        <w:rPr>
          <w:spacing w:val="-3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rPr>
          <w:spacing w:val="-1"/>
        </w:rPr>
        <w:t>specifico</w:t>
      </w:r>
      <w:r>
        <w:rPr>
          <w:spacing w:val="-3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comma,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rPr>
          <w:spacing w:val="-1"/>
        </w:rPr>
        <w:t>effetti</w:t>
      </w:r>
      <w:r>
        <w:rPr>
          <w:spacing w:val="-3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rPr>
          <w:spacing w:val="-1"/>
        </w:rPr>
        <w:t>1341</w:t>
      </w:r>
      <w:r>
        <w:rPr>
          <w:spacing w:val="-4"/>
        </w:rPr>
        <w:t xml:space="preserve"> </w:t>
      </w:r>
      <w:r>
        <w:rPr>
          <w:spacing w:val="-1"/>
        </w:rPr>
        <w:t>c.c.</w:t>
      </w:r>
      <w:r>
        <w:rPr>
          <w:spacing w:val="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6"/>
        </w:rPr>
        <w:t xml:space="preserve"> </w:t>
      </w:r>
      <w:r>
        <w:rPr>
          <w:spacing w:val="-1"/>
        </w:rPr>
        <w:t>accepts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approves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4"/>
        </w:rPr>
        <w:t xml:space="preserve"> </w:t>
      </w:r>
      <w:r>
        <w:rPr>
          <w:spacing w:val="-1"/>
        </w:rPr>
        <w:t>provisions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CGA,</w:t>
      </w:r>
      <w:r>
        <w:rPr>
          <w:spacing w:val="193"/>
          <w:w w:val="9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each</w:t>
      </w:r>
      <w:r>
        <w:rPr>
          <w:spacing w:val="-3"/>
        </w:rPr>
        <w:t xml:space="preserve"> </w:t>
      </w:r>
      <w:r>
        <w:rPr>
          <w:spacing w:val="-1"/>
        </w:rPr>
        <w:t>specific</w:t>
      </w:r>
      <w:r>
        <w:rPr>
          <w:spacing w:val="-2"/>
        </w:rPr>
        <w:t xml:space="preserve"> </w:t>
      </w:r>
      <w:r>
        <w:rPr>
          <w:spacing w:val="-1"/>
        </w:rPr>
        <w:t>point</w:t>
      </w:r>
      <w:r>
        <w:rPr>
          <w:spacing w:val="-2"/>
        </w:rPr>
        <w:t xml:space="preserve"> </w:t>
      </w:r>
      <w:r>
        <w:rPr>
          <w:spacing w:val="-1"/>
        </w:rPr>
        <w:t>and paragraph, pursuant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purposes 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section 1341</w:t>
      </w:r>
      <w:r>
        <w:rPr>
          <w:spacing w:val="-3"/>
        </w:rPr>
        <w:t xml:space="preserve"> </w:t>
      </w:r>
      <w:r>
        <w:rPr>
          <w:spacing w:val="-1"/>
        </w:rPr>
        <w:t>of the</w:t>
      </w:r>
      <w:r>
        <w:rPr>
          <w:spacing w:val="-2"/>
        </w:rPr>
        <w:t xml:space="preserve"> </w:t>
      </w:r>
      <w:r>
        <w:t>Italian</w:t>
      </w:r>
      <w:r>
        <w:rPr>
          <w:spacing w:val="-3"/>
        </w:rPr>
        <w:t xml:space="preserve"> </w:t>
      </w:r>
      <w:r>
        <w:rPr>
          <w:spacing w:val="-1"/>
        </w:rPr>
        <w:t xml:space="preserve">Civil </w:t>
      </w:r>
      <w:r>
        <w:t>Code:</w:t>
      </w:r>
    </w:p>
    <w:p w:rsidR="00C71D5A" w:rsidRDefault="00D61563" w:rsidP="003A6A9A">
      <w:pPr>
        <w:pStyle w:val="Tekstpodstawowy"/>
        <w:ind w:left="109" w:right="105"/>
      </w:pPr>
      <w:r>
        <w:rPr>
          <w:spacing w:val="-1"/>
        </w:rPr>
        <w:t>1.</w:t>
      </w:r>
      <w:r>
        <w:rPr>
          <w:spacing w:val="14"/>
        </w:rPr>
        <w:t xml:space="preserve"> </w:t>
      </w:r>
      <w:r>
        <w:rPr>
          <w:spacing w:val="-1"/>
        </w:rPr>
        <w:t>GENERALE/GENERAL,</w:t>
      </w:r>
      <w:r>
        <w:rPr>
          <w:spacing w:val="15"/>
        </w:rPr>
        <w:t xml:space="preserve"> </w:t>
      </w:r>
      <w:r>
        <w:rPr>
          <w:spacing w:val="-1"/>
        </w:rPr>
        <w:t>2.</w:t>
      </w:r>
      <w:r>
        <w:rPr>
          <w:spacing w:val="15"/>
        </w:rPr>
        <w:t xml:space="preserve"> </w:t>
      </w:r>
      <w:r>
        <w:rPr>
          <w:spacing w:val="-1"/>
        </w:rPr>
        <w:t>ORDINI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rPr>
          <w:spacing w:val="-1"/>
        </w:rPr>
        <w:t>ACQUISTO/ORDERS,</w:t>
      </w:r>
      <w:r>
        <w:rPr>
          <w:spacing w:val="15"/>
        </w:rPr>
        <w:t xml:space="preserve"> </w:t>
      </w:r>
      <w:r>
        <w:rPr>
          <w:spacing w:val="-1"/>
        </w:rPr>
        <w:t>3.</w:t>
      </w:r>
      <w:r>
        <w:rPr>
          <w:spacing w:val="14"/>
        </w:rPr>
        <w:t xml:space="preserve"> </w:t>
      </w:r>
      <w:r>
        <w:rPr>
          <w:spacing w:val="-1"/>
        </w:rPr>
        <w:t>MODIFICHE/CHANGES,</w:t>
      </w:r>
      <w:r>
        <w:rPr>
          <w:spacing w:val="16"/>
        </w:rPr>
        <w:t xml:space="preserve"> </w:t>
      </w:r>
      <w:r>
        <w:rPr>
          <w:spacing w:val="-1"/>
        </w:rPr>
        <w:t>5.</w:t>
      </w:r>
      <w:r>
        <w:rPr>
          <w:spacing w:val="14"/>
        </w:rPr>
        <w:t xml:space="preserve"> </w:t>
      </w:r>
      <w:r>
        <w:rPr>
          <w:spacing w:val="-1"/>
        </w:rPr>
        <w:t>CONSEGNA,</w:t>
      </w:r>
      <w:r>
        <w:rPr>
          <w:spacing w:val="15"/>
        </w:rPr>
        <w:t xml:space="preserve"> </w:t>
      </w:r>
      <w:r>
        <w:rPr>
          <w:spacing w:val="-1"/>
        </w:rPr>
        <w:t>RITARDI</w:t>
      </w:r>
      <w:r>
        <w:rPr>
          <w:spacing w:val="14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PENALITÀ/</w:t>
      </w:r>
      <w:r>
        <w:rPr>
          <w:spacing w:val="13"/>
        </w:rPr>
        <w:t xml:space="preserve"> </w:t>
      </w:r>
      <w:r>
        <w:rPr>
          <w:spacing w:val="-1"/>
        </w:rPr>
        <w:t>DELIVERY,</w:t>
      </w:r>
      <w:r>
        <w:rPr>
          <w:spacing w:val="15"/>
        </w:rPr>
        <w:t xml:space="preserve"> </w:t>
      </w:r>
      <w:r>
        <w:t>DELAYS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LIQUIDATED</w:t>
      </w:r>
      <w:r>
        <w:rPr>
          <w:spacing w:val="14"/>
        </w:rPr>
        <w:t xml:space="preserve"> </w:t>
      </w:r>
      <w:r>
        <w:t>DAMAGES,</w:t>
      </w:r>
      <w:r>
        <w:rPr>
          <w:spacing w:val="15"/>
        </w:rPr>
        <w:t xml:space="preserve"> </w:t>
      </w:r>
      <w:r>
        <w:rPr>
          <w:spacing w:val="-1"/>
        </w:rPr>
        <w:t>6.</w:t>
      </w:r>
      <w:r>
        <w:rPr>
          <w:spacing w:val="15"/>
        </w:rPr>
        <w:t xml:space="preserve"> </w:t>
      </w:r>
      <w:r>
        <w:rPr>
          <w:spacing w:val="-1"/>
        </w:rPr>
        <w:t>COMPENSAZIONE/</w:t>
      </w:r>
      <w:r>
        <w:rPr>
          <w:spacing w:val="13"/>
        </w:rPr>
        <w:t xml:space="preserve"> </w:t>
      </w:r>
      <w:r>
        <w:rPr>
          <w:spacing w:val="-1"/>
        </w:rPr>
        <w:t>SET-OFF,</w:t>
      </w:r>
      <w:r>
        <w:rPr>
          <w:spacing w:val="15"/>
        </w:rPr>
        <w:t xml:space="preserve"> </w:t>
      </w:r>
      <w:r>
        <w:rPr>
          <w:spacing w:val="-1"/>
        </w:rPr>
        <w:t>7.</w:t>
      </w:r>
      <w:r>
        <w:rPr>
          <w:spacing w:val="183"/>
        </w:rPr>
        <w:t xml:space="preserve"> </w:t>
      </w:r>
      <w:r>
        <w:rPr>
          <w:spacing w:val="-1"/>
        </w:rPr>
        <w:t>PAGAMENTI/</w:t>
      </w:r>
      <w:r>
        <w:rPr>
          <w:spacing w:val="1"/>
        </w:rPr>
        <w:t xml:space="preserve"> </w:t>
      </w:r>
      <w:r>
        <w:rPr>
          <w:spacing w:val="-1"/>
        </w:rPr>
        <w:t>PAYMENTS,</w:t>
      </w:r>
      <w:r>
        <w:rPr>
          <w:spacing w:val="2"/>
        </w:rPr>
        <w:t xml:space="preserve"> </w:t>
      </w:r>
      <w:r>
        <w:rPr>
          <w:spacing w:val="-1"/>
        </w:rPr>
        <w:t>8.</w:t>
      </w:r>
      <w:r>
        <w:rPr>
          <w:spacing w:val="2"/>
        </w:rPr>
        <w:t xml:space="preserve"> </w:t>
      </w:r>
      <w:r>
        <w:t xml:space="preserve">GARANZIE </w:t>
      </w:r>
      <w:r>
        <w:rPr>
          <w:spacing w:val="-1"/>
        </w:rPr>
        <w:t>SUI</w:t>
      </w:r>
      <w:r>
        <w:rPr>
          <w:spacing w:val="2"/>
        </w:rPr>
        <w:t xml:space="preserve"> </w:t>
      </w:r>
      <w:r>
        <w:rPr>
          <w:spacing w:val="-1"/>
        </w:rPr>
        <w:t>PRODOTTI/</w:t>
      </w:r>
      <w:r>
        <w:t xml:space="preserve"> </w:t>
      </w:r>
      <w:r>
        <w:rPr>
          <w:spacing w:val="-1"/>
        </w:rPr>
        <w:t>PRODUCTS</w:t>
      </w:r>
      <w:r>
        <w:rPr>
          <w:spacing w:val="1"/>
        </w:rPr>
        <w:t xml:space="preserve"> </w:t>
      </w:r>
      <w:r>
        <w:rPr>
          <w:spacing w:val="-1"/>
        </w:rPr>
        <w:t>WARRANTIES,</w:t>
      </w:r>
      <w:r>
        <w:rPr>
          <w:spacing w:val="2"/>
        </w:rPr>
        <w:t xml:space="preserve"> </w:t>
      </w:r>
      <w:r>
        <w:rPr>
          <w:spacing w:val="-1"/>
        </w:rPr>
        <w:t>9.</w:t>
      </w:r>
      <w:r>
        <w:rPr>
          <w:spacing w:val="4"/>
        </w:rPr>
        <w:t xml:space="preserve"> </w:t>
      </w:r>
      <w:r>
        <w:rPr>
          <w:spacing w:val="-1"/>
        </w:rPr>
        <w:t>PROPRIETÀ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TRASFERIMENTO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RISCHIO/</w:t>
      </w:r>
      <w:r>
        <w:rPr>
          <w:spacing w:val="-4"/>
        </w:rPr>
        <w:t xml:space="preserve"> </w:t>
      </w:r>
      <w:r>
        <w:rPr>
          <w:spacing w:val="-1"/>
        </w:rPr>
        <w:t>OWNERSHIP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RISK</w:t>
      </w:r>
      <w:r>
        <w:rPr>
          <w:spacing w:val="-4"/>
        </w:rPr>
        <w:t xml:space="preserve"> </w:t>
      </w:r>
      <w:r>
        <w:rPr>
          <w:spacing w:val="-1"/>
        </w:rPr>
        <w:t>TRANSFER,</w:t>
      </w:r>
      <w:r>
        <w:rPr>
          <w:spacing w:val="-3"/>
        </w:rPr>
        <w:t xml:space="preserve"> </w:t>
      </w:r>
      <w:r>
        <w:rPr>
          <w:spacing w:val="-1"/>
        </w:rPr>
        <w:t>10.</w:t>
      </w:r>
      <w:r>
        <w:rPr>
          <w:spacing w:val="-2"/>
        </w:rPr>
        <w:t xml:space="preserve"> </w:t>
      </w:r>
      <w:r>
        <w:rPr>
          <w:spacing w:val="-1"/>
        </w:rPr>
        <w:t>RESPONSABILITÀ</w:t>
      </w:r>
      <w:r>
        <w:rPr>
          <w:spacing w:val="-4"/>
        </w:rPr>
        <w:t xml:space="preserve"> </w:t>
      </w:r>
      <w:r>
        <w:rPr>
          <w:spacing w:val="-1"/>
        </w:rPr>
        <w:t>PRODOTTO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CAMPAGNA</w:t>
      </w:r>
      <w:r>
        <w:rPr>
          <w:spacing w:val="193"/>
          <w:w w:val="99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1"/>
        </w:rPr>
        <w:t>RICHIAMO/</w:t>
      </w:r>
      <w:r>
        <w:rPr>
          <w:spacing w:val="3"/>
        </w:rPr>
        <w:t xml:space="preserve"> </w:t>
      </w:r>
      <w:r>
        <w:rPr>
          <w:spacing w:val="-1"/>
        </w:rPr>
        <w:t>PRODUCT</w:t>
      </w:r>
      <w:r>
        <w:rPr>
          <w:spacing w:val="4"/>
        </w:rPr>
        <w:t xml:space="preserve"> </w:t>
      </w:r>
      <w:r>
        <w:rPr>
          <w:spacing w:val="-1"/>
        </w:rPr>
        <w:t>LIABILITY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RECALL</w:t>
      </w:r>
      <w:r>
        <w:rPr>
          <w:spacing w:val="5"/>
        </w:rPr>
        <w:t xml:space="preserve"> </w:t>
      </w:r>
      <w:r>
        <w:t>CAMPAIGN,</w:t>
      </w:r>
      <w:r>
        <w:rPr>
          <w:spacing w:val="5"/>
        </w:rPr>
        <w:t xml:space="preserve"> </w:t>
      </w:r>
      <w:r>
        <w:rPr>
          <w:spacing w:val="-1"/>
        </w:rPr>
        <w:t>11.</w:t>
      </w:r>
      <w:r>
        <w:rPr>
          <w:spacing w:val="5"/>
        </w:rPr>
        <w:t xml:space="preserve"> </w:t>
      </w:r>
      <w:r>
        <w:rPr>
          <w:spacing w:val="-1"/>
        </w:rPr>
        <w:t>PARTI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rPr>
          <w:spacing w:val="-1"/>
        </w:rPr>
        <w:t>RICAMBIO/</w:t>
      </w:r>
      <w:r>
        <w:rPr>
          <w:spacing w:val="3"/>
        </w:rPr>
        <w:t xml:space="preserve"> </w:t>
      </w:r>
      <w:r>
        <w:rPr>
          <w:spacing w:val="-1"/>
        </w:rPr>
        <w:t>SPARE</w:t>
      </w:r>
      <w:r>
        <w:rPr>
          <w:spacing w:val="3"/>
        </w:rPr>
        <w:t xml:space="preserve"> </w:t>
      </w:r>
      <w:r>
        <w:t>PARTS,</w:t>
      </w:r>
      <w:r>
        <w:rPr>
          <w:spacing w:val="6"/>
        </w:rPr>
        <w:t xml:space="preserve"> </w:t>
      </w:r>
      <w:r>
        <w:rPr>
          <w:spacing w:val="-1"/>
        </w:rPr>
        <w:t>14.</w:t>
      </w:r>
      <w:r>
        <w:rPr>
          <w:spacing w:val="5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rPr>
          <w:spacing w:val="-1"/>
        </w:rPr>
        <w:t>FORTUITO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FORZA</w:t>
      </w:r>
      <w:r>
        <w:rPr>
          <w:spacing w:val="4"/>
        </w:rPr>
        <w:t xml:space="preserve"> </w:t>
      </w:r>
      <w:r>
        <w:t>MAGGIORE/</w:t>
      </w:r>
      <w:r>
        <w:rPr>
          <w:spacing w:val="4"/>
        </w:rPr>
        <w:t xml:space="preserve"> </w:t>
      </w:r>
      <w:r>
        <w:rPr>
          <w:spacing w:val="-1"/>
        </w:rPr>
        <w:t>FORTUITOUS</w:t>
      </w:r>
      <w:r>
        <w:rPr>
          <w:spacing w:val="4"/>
        </w:rPr>
        <w:t xml:space="preserve"> </w:t>
      </w:r>
      <w:r>
        <w:rPr>
          <w:spacing w:val="-1"/>
        </w:rPr>
        <w:t>EVENTS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t>FORCE</w:t>
      </w:r>
      <w:r>
        <w:rPr>
          <w:spacing w:val="4"/>
        </w:rPr>
        <w:t xml:space="preserve"> </w:t>
      </w:r>
      <w:r>
        <w:t>MAJEURE,</w:t>
      </w:r>
      <w:r>
        <w:rPr>
          <w:spacing w:val="5"/>
        </w:rPr>
        <w:t xml:space="preserve"> </w:t>
      </w:r>
      <w:r>
        <w:t>15.</w:t>
      </w:r>
      <w:r>
        <w:rPr>
          <w:spacing w:val="5"/>
        </w:rPr>
        <w:t xml:space="preserve"> </w:t>
      </w:r>
      <w:r>
        <w:rPr>
          <w:spacing w:val="-1"/>
        </w:rPr>
        <w:t>CONFORMITÀ/</w:t>
      </w:r>
      <w:r>
        <w:rPr>
          <w:spacing w:val="159"/>
        </w:rPr>
        <w:t xml:space="preserve"> </w:t>
      </w:r>
      <w:r>
        <w:rPr>
          <w:spacing w:val="-1"/>
        </w:rPr>
        <w:t>COMPLIANCE, 16. DOGANA/</w:t>
      </w:r>
      <w:r>
        <w:rPr>
          <w:spacing w:val="-3"/>
        </w:rPr>
        <w:t xml:space="preserve"> </w:t>
      </w:r>
      <w:r>
        <w:rPr>
          <w:spacing w:val="-1"/>
        </w:rPr>
        <w:t>CUSTOMS, 17.</w:t>
      </w:r>
      <w:r>
        <w:t xml:space="preserve"> </w:t>
      </w:r>
      <w:r>
        <w:rPr>
          <w:spacing w:val="-1"/>
        </w:rPr>
        <w:t>ATTREZZATURE/EQUIPMENT,</w:t>
      </w:r>
      <w:r>
        <w:rPr>
          <w:spacing w:val="13"/>
        </w:rPr>
        <w:t xml:space="preserve"> </w:t>
      </w:r>
      <w:r>
        <w:rPr>
          <w:spacing w:val="-1"/>
        </w:rPr>
        <w:t>18.</w:t>
      </w:r>
      <w:r>
        <w:rPr>
          <w:spacing w:val="14"/>
        </w:rPr>
        <w:t xml:space="preserve"> </w:t>
      </w:r>
      <w:r>
        <w:rPr>
          <w:spacing w:val="-1"/>
        </w:rPr>
        <w:t>PROPRIETÀ</w:t>
      </w:r>
      <w:r>
        <w:rPr>
          <w:spacing w:val="14"/>
        </w:rPr>
        <w:t xml:space="preserve"> </w:t>
      </w:r>
      <w:r>
        <w:rPr>
          <w:spacing w:val="-1"/>
        </w:rPr>
        <w:t>INTELLETTUALE/INTELLECTUAL</w:t>
      </w:r>
      <w:r>
        <w:rPr>
          <w:spacing w:val="13"/>
        </w:rPr>
        <w:t xml:space="preserve"> </w:t>
      </w:r>
      <w:r>
        <w:rPr>
          <w:spacing w:val="-1"/>
        </w:rPr>
        <w:t>PROPERTY,</w:t>
      </w:r>
      <w:r>
        <w:rPr>
          <w:spacing w:val="13"/>
        </w:rPr>
        <w:t xml:space="preserve"> </w:t>
      </w:r>
      <w:r>
        <w:rPr>
          <w:spacing w:val="-1"/>
        </w:rPr>
        <w:t>19.</w:t>
      </w:r>
      <w:r>
        <w:rPr>
          <w:spacing w:val="14"/>
        </w:rPr>
        <w:t xml:space="preserve"> </w:t>
      </w:r>
      <w:r>
        <w:rPr>
          <w:spacing w:val="-1"/>
        </w:rPr>
        <w:t>DURATA</w:t>
      </w:r>
      <w:r>
        <w:rPr>
          <w:spacing w:val="13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TERMINE/TERM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TERMINATION,</w:t>
      </w:r>
      <w:r>
        <w:rPr>
          <w:spacing w:val="14"/>
        </w:rPr>
        <w:t xml:space="preserve"> </w:t>
      </w:r>
      <w:r>
        <w:rPr>
          <w:spacing w:val="-1"/>
        </w:rPr>
        <w:t>20.</w:t>
      </w:r>
      <w:r>
        <w:rPr>
          <w:spacing w:val="177"/>
        </w:rPr>
        <w:t xml:space="preserve"> </w:t>
      </w:r>
      <w:r>
        <w:rPr>
          <w:spacing w:val="-1"/>
        </w:rPr>
        <w:t>RISERVATEZZA/CONFIDENTIALITY,</w:t>
      </w:r>
      <w:r>
        <w:rPr>
          <w:spacing w:val="4"/>
        </w:rPr>
        <w:t xml:space="preserve"> </w:t>
      </w:r>
      <w:r>
        <w:rPr>
          <w:spacing w:val="-1"/>
        </w:rPr>
        <w:t>21.</w:t>
      </w:r>
      <w:r>
        <w:rPr>
          <w:spacing w:val="5"/>
        </w:rPr>
        <w:t xml:space="preserve"> </w:t>
      </w:r>
      <w:r>
        <w:rPr>
          <w:spacing w:val="-1"/>
        </w:rPr>
        <w:t>CESSIONE</w:t>
      </w:r>
      <w:r>
        <w:rPr>
          <w:spacing w:val="5"/>
        </w:rPr>
        <w:t xml:space="preserve"> </w:t>
      </w:r>
      <w:r>
        <w:rPr>
          <w:spacing w:val="-1"/>
        </w:rPr>
        <w:t>DEI</w:t>
      </w:r>
      <w:r>
        <w:rPr>
          <w:spacing w:val="5"/>
        </w:rPr>
        <w:t xml:space="preserve"> </w:t>
      </w:r>
      <w:r>
        <w:rPr>
          <w:spacing w:val="-1"/>
        </w:rPr>
        <w:t>CONTRATTI/</w:t>
      </w:r>
      <w:r>
        <w:rPr>
          <w:spacing w:val="3"/>
        </w:rPr>
        <w:t xml:space="preserve"> </w:t>
      </w:r>
      <w:r>
        <w:rPr>
          <w:spacing w:val="-1"/>
        </w:rPr>
        <w:t>ASSIGNMENT,</w:t>
      </w:r>
      <w:r>
        <w:rPr>
          <w:spacing w:val="5"/>
        </w:rPr>
        <w:t xml:space="preserve"> </w:t>
      </w:r>
      <w:r>
        <w:rPr>
          <w:spacing w:val="-1"/>
        </w:rPr>
        <w:t>22.</w:t>
      </w:r>
      <w:r>
        <w:rPr>
          <w:spacing w:val="5"/>
        </w:rPr>
        <w:t xml:space="preserve"> </w:t>
      </w:r>
      <w:r>
        <w:t>LEGGE</w:t>
      </w:r>
      <w:r>
        <w:rPr>
          <w:spacing w:val="3"/>
        </w:rPr>
        <w:t xml:space="preserve"> </w:t>
      </w:r>
      <w:r>
        <w:rPr>
          <w:spacing w:val="-1"/>
        </w:rPr>
        <w:t>APPLICABILE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FORO</w:t>
      </w:r>
      <w:r>
        <w:rPr>
          <w:spacing w:val="4"/>
        </w:rPr>
        <w:t xml:space="preserve"> </w:t>
      </w:r>
      <w:r>
        <w:rPr>
          <w:spacing w:val="-1"/>
        </w:rPr>
        <w:t>COMPETENTE/</w:t>
      </w:r>
      <w:r>
        <w:rPr>
          <w:spacing w:val="3"/>
        </w:rPr>
        <w:t xml:space="preserve"> </w:t>
      </w:r>
      <w:r>
        <w:rPr>
          <w:spacing w:val="-1"/>
        </w:rPr>
        <w:t>GOVERNING</w:t>
      </w:r>
      <w:r>
        <w:rPr>
          <w:spacing w:val="5"/>
        </w:rPr>
        <w:t xml:space="preserve"> </w:t>
      </w:r>
      <w:r>
        <w:t>LAW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LITIGATION,</w:t>
      </w:r>
      <w:r>
        <w:rPr>
          <w:spacing w:val="5"/>
        </w:rPr>
        <w:t xml:space="preserve"> </w:t>
      </w:r>
      <w:r>
        <w:rPr>
          <w:spacing w:val="-1"/>
        </w:rPr>
        <w:t>23.</w:t>
      </w:r>
      <w:r>
        <w:rPr>
          <w:spacing w:val="5"/>
        </w:rPr>
        <w:t xml:space="preserve"> </w:t>
      </w:r>
      <w:r>
        <w:rPr>
          <w:spacing w:val="-1"/>
        </w:rPr>
        <w:t>COMPETITIVITÀ/COMPETITIVENESS,</w:t>
      </w:r>
      <w:r>
        <w:rPr>
          <w:spacing w:val="5"/>
        </w:rPr>
        <w:t xml:space="preserve"> </w:t>
      </w:r>
      <w:r>
        <w:rPr>
          <w:spacing w:val="-1"/>
        </w:rPr>
        <w:t>24.</w:t>
      </w:r>
      <w:r>
        <w:rPr>
          <w:spacing w:val="191"/>
        </w:rPr>
        <w:t xml:space="preserve"> </w:t>
      </w:r>
      <w:r>
        <w:rPr>
          <w:spacing w:val="-1"/>
        </w:rPr>
        <w:t>CODICE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CONDOTTA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CODICE</w:t>
      </w:r>
      <w:r>
        <w:rPr>
          <w:spacing w:val="-2"/>
        </w:rPr>
        <w:t xml:space="preserve"> </w:t>
      </w:r>
      <w:r>
        <w:rPr>
          <w:spacing w:val="-1"/>
        </w:rPr>
        <w:t>ETICO/</w:t>
      </w:r>
      <w:r>
        <w:rPr>
          <w:spacing w:val="-2"/>
        </w:rPr>
        <w:t xml:space="preserve"> </w:t>
      </w:r>
      <w:r>
        <w:rPr>
          <w:spacing w:val="-1"/>
        </w:rPr>
        <w:t>CODE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CONDUCT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ETHICAL CODE</w:t>
      </w: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C71D5A" w:rsidRDefault="00D61563" w:rsidP="003A6A9A">
      <w:pPr>
        <w:pStyle w:val="Nagwek2"/>
        <w:ind w:left="109"/>
        <w:rPr>
          <w:b w:val="0"/>
          <w:bCs w:val="0"/>
        </w:rPr>
      </w:pPr>
      <w:r>
        <w:rPr>
          <w:color w:val="003BA7"/>
          <w:spacing w:val="-1"/>
        </w:rPr>
        <w:t>FIRMA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PER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CONOSCENZA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ED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ACCETTAZIONE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DEL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LEGALE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RAPPRESENTANTE</w:t>
      </w:r>
      <w:r>
        <w:rPr>
          <w:color w:val="003BA7"/>
          <w:spacing w:val="-4"/>
        </w:rPr>
        <w:t xml:space="preserve"> </w:t>
      </w:r>
      <w:r>
        <w:rPr>
          <w:color w:val="003BA7"/>
        </w:rPr>
        <w:t>DEL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FORNITORE</w:t>
      </w:r>
      <w:r>
        <w:rPr>
          <w:color w:val="003BA7"/>
        </w:rPr>
        <w:t xml:space="preserve"> /</w:t>
      </w:r>
      <w:r>
        <w:rPr>
          <w:color w:val="003BA7"/>
          <w:spacing w:val="-3"/>
        </w:rPr>
        <w:t xml:space="preserve"> </w:t>
      </w:r>
      <w:r>
        <w:rPr>
          <w:color w:val="003BA7"/>
          <w:spacing w:val="-1"/>
        </w:rPr>
        <w:t>SIGNATURE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FOR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ACKNOWLEDGMENT</w:t>
      </w:r>
      <w:r>
        <w:rPr>
          <w:color w:val="003BA7"/>
          <w:spacing w:val="-4"/>
        </w:rPr>
        <w:t xml:space="preserve"> </w:t>
      </w:r>
      <w:r>
        <w:rPr>
          <w:color w:val="003BA7"/>
          <w:spacing w:val="-1"/>
        </w:rPr>
        <w:t>AND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ACCEPTANCE</w:t>
      </w:r>
      <w:r>
        <w:rPr>
          <w:color w:val="003BA7"/>
          <w:spacing w:val="-5"/>
        </w:rPr>
        <w:t xml:space="preserve"> </w:t>
      </w:r>
      <w:r>
        <w:rPr>
          <w:color w:val="003BA7"/>
        </w:rPr>
        <w:t>BY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THE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LEGAL</w:t>
      </w:r>
      <w:r>
        <w:rPr>
          <w:color w:val="003BA7"/>
          <w:spacing w:val="-2"/>
        </w:rPr>
        <w:t xml:space="preserve"> </w:t>
      </w:r>
      <w:r>
        <w:rPr>
          <w:color w:val="003BA7"/>
          <w:spacing w:val="-1"/>
        </w:rPr>
        <w:t>REPRESENTATIVE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OF</w:t>
      </w:r>
      <w:r>
        <w:rPr>
          <w:color w:val="003BA7"/>
          <w:spacing w:val="-3"/>
        </w:rPr>
        <w:t xml:space="preserve"> </w:t>
      </w:r>
      <w:r>
        <w:rPr>
          <w:color w:val="003BA7"/>
        </w:rPr>
        <w:t>THE</w:t>
      </w:r>
      <w:r>
        <w:rPr>
          <w:color w:val="003BA7"/>
          <w:spacing w:val="-5"/>
        </w:rPr>
        <w:t xml:space="preserve"> </w:t>
      </w:r>
      <w:r>
        <w:rPr>
          <w:color w:val="003BA7"/>
          <w:spacing w:val="-1"/>
        </w:rPr>
        <w:t>SUPPLIER</w:t>
      </w:r>
    </w:p>
    <w:p w:rsidR="00C71D5A" w:rsidRDefault="00C71D5A" w:rsidP="003A6A9A">
      <w:pPr>
        <w:rPr>
          <w:rFonts w:ascii="Calibri" w:eastAsia="Calibri" w:hAnsi="Calibri" w:cs="Calibri"/>
          <w:b/>
          <w:bCs/>
          <w:sz w:val="12"/>
          <w:szCs w:val="12"/>
        </w:rPr>
      </w:pPr>
    </w:p>
    <w:p w:rsidR="00C71D5A" w:rsidRDefault="00C71D5A" w:rsidP="003A6A9A">
      <w:pPr>
        <w:spacing w:before="6"/>
        <w:rPr>
          <w:rFonts w:ascii="Calibri" w:eastAsia="Calibri" w:hAnsi="Calibri" w:cs="Calibri"/>
          <w:b/>
          <w:bCs/>
          <w:sz w:val="16"/>
          <w:szCs w:val="16"/>
        </w:rPr>
      </w:pPr>
    </w:p>
    <w:p w:rsidR="00C71D5A" w:rsidRDefault="00D61563" w:rsidP="003A6A9A">
      <w:pPr>
        <w:pStyle w:val="Tekstpodstawowy"/>
        <w:ind w:left="109" w:right="9610"/>
      </w:pPr>
      <w:r>
        <w:rPr>
          <w:spacing w:val="-1"/>
        </w:rPr>
        <w:t>NOME/NAME:</w:t>
      </w:r>
      <w:r>
        <w:rPr>
          <w:spacing w:val="26"/>
          <w:w w:val="99"/>
        </w:rPr>
        <w:t xml:space="preserve"> </w:t>
      </w:r>
      <w:r>
        <w:rPr>
          <w:spacing w:val="-1"/>
        </w:rPr>
        <w:t>TITOLO/TITLE:</w:t>
      </w:r>
      <w:r>
        <w:rPr>
          <w:spacing w:val="28"/>
          <w:w w:val="99"/>
        </w:rPr>
        <w:t xml:space="preserve"> </w:t>
      </w:r>
      <w:r>
        <w:rPr>
          <w:spacing w:val="-1"/>
        </w:rPr>
        <w:t>DATA/DATE:</w:t>
      </w: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rPr>
          <w:rFonts w:ascii="Calibri" w:eastAsia="Calibri" w:hAnsi="Calibri" w:cs="Calibri"/>
          <w:sz w:val="12"/>
          <w:szCs w:val="12"/>
        </w:rPr>
      </w:pPr>
    </w:p>
    <w:p w:rsidR="00C71D5A" w:rsidRDefault="00C71D5A" w:rsidP="003A6A9A">
      <w:pPr>
        <w:spacing w:before="2"/>
        <w:rPr>
          <w:rFonts w:ascii="Calibri" w:eastAsia="Calibri" w:hAnsi="Calibri" w:cs="Calibri"/>
          <w:sz w:val="12"/>
          <w:szCs w:val="12"/>
        </w:rPr>
      </w:pPr>
    </w:p>
    <w:p w:rsidR="00C71D5A" w:rsidRDefault="00D61563" w:rsidP="003A6A9A">
      <w:pPr>
        <w:pStyle w:val="Tekstpodstawowy"/>
        <w:ind w:left="109"/>
      </w:pPr>
      <w:r>
        <w:rPr>
          <w:spacing w:val="-1"/>
        </w:rPr>
        <w:t>TIMBRO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FIRMA/STAMP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SIGNATURE</w:t>
      </w:r>
    </w:p>
    <w:sectPr w:rsidR="00C71D5A" w:rsidSect="003A6A9A">
      <w:headerReference w:type="default" r:id="rId10"/>
      <w:pgSz w:w="11910" w:h="16840"/>
      <w:pgMar w:top="720" w:right="740" w:bottom="280" w:left="740" w:header="296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563" w:rsidRDefault="00D61563">
      <w:r>
        <w:separator/>
      </w:r>
    </w:p>
  </w:endnote>
  <w:endnote w:type="continuationSeparator" w:id="0">
    <w:p w:rsidR="00D61563" w:rsidRDefault="00D6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563" w:rsidRDefault="00D61563">
      <w:r>
        <w:separator/>
      </w:r>
    </w:p>
  </w:footnote>
  <w:footnote w:type="continuationSeparator" w:id="0">
    <w:p w:rsidR="00D61563" w:rsidRDefault="00D615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D5A" w:rsidRDefault="008D0084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99880" behindDoc="1" locked="0" layoutInCell="1" allowOverlap="1" wp14:anchorId="0D049AB6" wp14:editId="04AFF5CA">
              <wp:simplePos x="0" y="0"/>
              <wp:positionH relativeFrom="page">
                <wp:posOffset>6768465</wp:posOffset>
              </wp:positionH>
              <wp:positionV relativeFrom="page">
                <wp:posOffset>175260</wp:posOffset>
              </wp:positionV>
              <wp:extent cx="95885" cy="114300"/>
              <wp:effectExtent l="0" t="381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D5A" w:rsidRDefault="00D61563">
                          <w:pPr>
                            <w:spacing w:line="162" w:lineRule="exact"/>
                            <w:ind w:left="40"/>
                            <w:rPr>
                              <w:rFonts w:ascii="Calibri" w:eastAsia="Calibri" w:hAnsi="Calibri" w:cs="Calibri"/>
                              <w:sz w:val="14"/>
                              <w:szCs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003BA7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A6A9A">
                            <w:rPr>
                              <w:rFonts w:ascii="Calibri"/>
                              <w:noProof/>
                              <w:color w:val="003BA7"/>
                              <w:sz w:val="1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2.95pt;margin-top:13.8pt;width:7.55pt;height:9pt;z-index:-16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PdarAIAAKc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" filled="f" stroked="f">
              <v:textbox inset="0,0,0,0">
                <w:txbxContent>
                  <w:p w:rsidR="00C71D5A" w:rsidRDefault="00D61563">
                    <w:pPr>
                      <w:spacing w:line="162" w:lineRule="exact"/>
                      <w:ind w:left="40"/>
                      <w:rPr>
                        <w:rFonts w:ascii="Calibri" w:eastAsia="Calibri" w:hAnsi="Calibri" w:cs="Calibri"/>
                        <w:sz w:val="14"/>
                        <w:szCs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003BA7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A6A9A">
                      <w:rPr>
                        <w:rFonts w:ascii="Calibri"/>
                        <w:noProof/>
                        <w:color w:val="003BA7"/>
                        <w:sz w:val="1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D5A" w:rsidRDefault="008D0084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99904" behindDoc="1" locked="0" layoutInCell="1" allowOverlap="1" wp14:anchorId="0092AA1C" wp14:editId="1594AAF3">
              <wp:simplePos x="0" y="0"/>
              <wp:positionH relativeFrom="page">
                <wp:posOffset>6781165</wp:posOffset>
              </wp:positionH>
              <wp:positionV relativeFrom="page">
                <wp:posOffset>624840</wp:posOffset>
              </wp:positionV>
              <wp:extent cx="70485" cy="11430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D5A" w:rsidRDefault="00D61563">
                          <w:pPr>
                            <w:spacing w:line="162" w:lineRule="exact"/>
                            <w:ind w:left="20"/>
                            <w:rPr>
                              <w:rFonts w:ascii="Calibri" w:eastAsia="Calibri" w:hAnsi="Calibri" w:cs="Calibr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"/>
                              <w:color w:val="003BA7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3.95pt;margin-top:49.2pt;width:5.55pt;height:9pt;z-index:-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" filled="f" stroked="f">
              <v:textbox inset="0,0,0,0">
                <w:txbxContent>
                  <w:p w:rsidR="00C71D5A" w:rsidRDefault="00D61563">
                    <w:pPr>
                      <w:spacing w:line="162" w:lineRule="exact"/>
                      <w:ind w:left="20"/>
                      <w:rPr>
                        <w:rFonts w:ascii="Calibri" w:eastAsia="Calibri" w:hAnsi="Calibri" w:cs="Calibri"/>
                        <w:sz w:val="14"/>
                        <w:szCs w:val="14"/>
                      </w:rPr>
                    </w:pPr>
                    <w:r>
                      <w:rPr>
                        <w:rFonts w:ascii="Calibri"/>
                        <w:color w:val="003BA7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AE6"/>
    <w:multiLevelType w:val="multilevel"/>
    <w:tmpl w:val="4ECC3984"/>
    <w:lvl w:ilvl="0">
      <w:start w:val="19"/>
      <w:numFmt w:val="decimal"/>
      <w:lvlText w:val="%1"/>
      <w:lvlJc w:val="left"/>
      <w:pPr>
        <w:ind w:left="107" w:hanging="24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" w:hanging="245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78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14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0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6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22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8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994" w:hanging="245"/>
      </w:pPr>
      <w:rPr>
        <w:rFonts w:hint="default"/>
      </w:rPr>
    </w:lvl>
  </w:abstractNum>
  <w:abstractNum w:abstractNumId="1">
    <w:nsid w:val="03C83485"/>
    <w:multiLevelType w:val="hybridMultilevel"/>
    <w:tmpl w:val="17C8B320"/>
    <w:lvl w:ilvl="0" w:tplc="72940E08">
      <w:start w:val="1"/>
      <w:numFmt w:val="decimal"/>
      <w:lvlText w:val="%1."/>
      <w:lvlJc w:val="left"/>
      <w:pPr>
        <w:ind w:left="107" w:hanging="118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1" w:tplc="CE508DD2">
      <w:start w:val="1"/>
      <w:numFmt w:val="bullet"/>
      <w:lvlText w:val="•"/>
      <w:lvlJc w:val="left"/>
      <w:pPr>
        <w:ind w:left="348" w:hanging="118"/>
      </w:pPr>
      <w:rPr>
        <w:rFonts w:hint="default"/>
      </w:rPr>
    </w:lvl>
    <w:lvl w:ilvl="2" w:tplc="418CEF44">
      <w:start w:val="1"/>
      <w:numFmt w:val="bullet"/>
      <w:lvlText w:val="•"/>
      <w:lvlJc w:val="left"/>
      <w:pPr>
        <w:ind w:left="589" w:hanging="118"/>
      </w:pPr>
      <w:rPr>
        <w:rFonts w:hint="default"/>
      </w:rPr>
    </w:lvl>
    <w:lvl w:ilvl="3" w:tplc="C0400D7E">
      <w:start w:val="1"/>
      <w:numFmt w:val="bullet"/>
      <w:lvlText w:val="•"/>
      <w:lvlJc w:val="left"/>
      <w:pPr>
        <w:ind w:left="831" w:hanging="118"/>
      </w:pPr>
      <w:rPr>
        <w:rFonts w:hint="default"/>
      </w:rPr>
    </w:lvl>
    <w:lvl w:ilvl="4" w:tplc="06C4CCEA">
      <w:start w:val="1"/>
      <w:numFmt w:val="bullet"/>
      <w:lvlText w:val="•"/>
      <w:lvlJc w:val="left"/>
      <w:pPr>
        <w:ind w:left="1072" w:hanging="118"/>
      </w:pPr>
      <w:rPr>
        <w:rFonts w:hint="default"/>
      </w:rPr>
    </w:lvl>
    <w:lvl w:ilvl="5" w:tplc="DE4EE224">
      <w:start w:val="1"/>
      <w:numFmt w:val="bullet"/>
      <w:lvlText w:val="•"/>
      <w:lvlJc w:val="left"/>
      <w:pPr>
        <w:ind w:left="1313" w:hanging="118"/>
      </w:pPr>
      <w:rPr>
        <w:rFonts w:hint="default"/>
      </w:rPr>
    </w:lvl>
    <w:lvl w:ilvl="6" w:tplc="1BF6EC9E">
      <w:start w:val="1"/>
      <w:numFmt w:val="bullet"/>
      <w:lvlText w:val="•"/>
      <w:lvlJc w:val="left"/>
      <w:pPr>
        <w:ind w:left="1555" w:hanging="118"/>
      </w:pPr>
      <w:rPr>
        <w:rFonts w:hint="default"/>
      </w:rPr>
    </w:lvl>
    <w:lvl w:ilvl="7" w:tplc="212E47F8">
      <w:start w:val="1"/>
      <w:numFmt w:val="bullet"/>
      <w:lvlText w:val="•"/>
      <w:lvlJc w:val="left"/>
      <w:pPr>
        <w:ind w:left="1796" w:hanging="118"/>
      </w:pPr>
      <w:rPr>
        <w:rFonts w:hint="default"/>
      </w:rPr>
    </w:lvl>
    <w:lvl w:ilvl="8" w:tplc="46BAA6D4">
      <w:start w:val="1"/>
      <w:numFmt w:val="bullet"/>
      <w:lvlText w:val="•"/>
      <w:lvlJc w:val="left"/>
      <w:pPr>
        <w:ind w:left="2037" w:hanging="118"/>
      </w:pPr>
      <w:rPr>
        <w:rFonts w:hint="default"/>
      </w:rPr>
    </w:lvl>
  </w:abstractNum>
  <w:abstractNum w:abstractNumId="2">
    <w:nsid w:val="07FD2CEE"/>
    <w:multiLevelType w:val="multilevel"/>
    <w:tmpl w:val="E6642854"/>
    <w:lvl w:ilvl="0">
      <w:start w:val="12"/>
      <w:numFmt w:val="decimal"/>
      <w:lvlText w:val="%1."/>
      <w:lvlJc w:val="left"/>
      <w:pPr>
        <w:ind w:left="284" w:hanging="17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59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284" w:hanging="2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-418" w:hanging="2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1120" w:hanging="2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822" w:hanging="2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2524" w:hanging="2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3226" w:hanging="2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3928" w:hanging="259"/>
      </w:pPr>
      <w:rPr>
        <w:rFonts w:hint="default"/>
      </w:rPr>
    </w:lvl>
  </w:abstractNum>
  <w:abstractNum w:abstractNumId="3">
    <w:nsid w:val="12114192"/>
    <w:multiLevelType w:val="hybridMultilevel"/>
    <w:tmpl w:val="59F0DAD0"/>
    <w:lvl w:ilvl="0" w:tplc="12BAB2F8">
      <w:start w:val="1"/>
      <w:numFmt w:val="lowerRoman"/>
      <w:lvlText w:val="(%1)"/>
      <w:lvlJc w:val="left"/>
      <w:pPr>
        <w:ind w:left="311" w:hanging="204"/>
        <w:jc w:val="left"/>
      </w:pPr>
      <w:rPr>
        <w:rFonts w:ascii="Calibri" w:eastAsia="Calibri" w:hAnsi="Calibri" w:hint="default"/>
        <w:sz w:val="12"/>
        <w:szCs w:val="12"/>
      </w:rPr>
    </w:lvl>
    <w:lvl w:ilvl="1" w:tplc="544A2FEE">
      <w:start w:val="1"/>
      <w:numFmt w:val="bullet"/>
      <w:lvlText w:val="•"/>
      <w:lvlJc w:val="left"/>
      <w:pPr>
        <w:ind w:left="532" w:hanging="204"/>
      </w:pPr>
      <w:rPr>
        <w:rFonts w:hint="default"/>
      </w:rPr>
    </w:lvl>
    <w:lvl w:ilvl="2" w:tplc="07B28B98">
      <w:start w:val="1"/>
      <w:numFmt w:val="bullet"/>
      <w:lvlText w:val="•"/>
      <w:lvlJc w:val="left"/>
      <w:pPr>
        <w:ind w:left="753" w:hanging="204"/>
      </w:pPr>
      <w:rPr>
        <w:rFonts w:hint="default"/>
      </w:rPr>
    </w:lvl>
    <w:lvl w:ilvl="3" w:tplc="C36C9592">
      <w:start w:val="1"/>
      <w:numFmt w:val="bullet"/>
      <w:lvlText w:val="•"/>
      <w:lvlJc w:val="left"/>
      <w:pPr>
        <w:ind w:left="974" w:hanging="204"/>
      </w:pPr>
      <w:rPr>
        <w:rFonts w:hint="default"/>
      </w:rPr>
    </w:lvl>
    <w:lvl w:ilvl="4" w:tplc="80CA67A8">
      <w:start w:val="1"/>
      <w:numFmt w:val="bullet"/>
      <w:lvlText w:val="•"/>
      <w:lvlJc w:val="left"/>
      <w:pPr>
        <w:ind w:left="1195" w:hanging="204"/>
      </w:pPr>
      <w:rPr>
        <w:rFonts w:hint="default"/>
      </w:rPr>
    </w:lvl>
    <w:lvl w:ilvl="5" w:tplc="F6547D46">
      <w:start w:val="1"/>
      <w:numFmt w:val="bullet"/>
      <w:lvlText w:val="•"/>
      <w:lvlJc w:val="left"/>
      <w:pPr>
        <w:ind w:left="1416" w:hanging="204"/>
      </w:pPr>
      <w:rPr>
        <w:rFonts w:hint="default"/>
      </w:rPr>
    </w:lvl>
    <w:lvl w:ilvl="6" w:tplc="4D0E810A">
      <w:start w:val="1"/>
      <w:numFmt w:val="bullet"/>
      <w:lvlText w:val="•"/>
      <w:lvlJc w:val="left"/>
      <w:pPr>
        <w:ind w:left="1637" w:hanging="204"/>
      </w:pPr>
      <w:rPr>
        <w:rFonts w:hint="default"/>
      </w:rPr>
    </w:lvl>
    <w:lvl w:ilvl="7" w:tplc="D9D8CEDA">
      <w:start w:val="1"/>
      <w:numFmt w:val="bullet"/>
      <w:lvlText w:val="•"/>
      <w:lvlJc w:val="left"/>
      <w:pPr>
        <w:ind w:left="1858" w:hanging="204"/>
      </w:pPr>
      <w:rPr>
        <w:rFonts w:hint="default"/>
      </w:rPr>
    </w:lvl>
    <w:lvl w:ilvl="8" w:tplc="F696828A">
      <w:start w:val="1"/>
      <w:numFmt w:val="bullet"/>
      <w:lvlText w:val="•"/>
      <w:lvlJc w:val="left"/>
      <w:pPr>
        <w:ind w:left="2080" w:hanging="204"/>
      </w:pPr>
      <w:rPr>
        <w:rFonts w:hint="default"/>
      </w:rPr>
    </w:lvl>
  </w:abstractNum>
  <w:abstractNum w:abstractNumId="4">
    <w:nsid w:val="16DB7738"/>
    <w:multiLevelType w:val="hybridMultilevel"/>
    <w:tmpl w:val="D33AF5C4"/>
    <w:lvl w:ilvl="0" w:tplc="2C005C1A">
      <w:start w:val="1"/>
      <w:numFmt w:val="lowerRoman"/>
      <w:lvlText w:val="(%1)"/>
      <w:lvlJc w:val="left"/>
      <w:pPr>
        <w:ind w:left="282" w:hanging="142"/>
        <w:jc w:val="left"/>
      </w:pPr>
      <w:rPr>
        <w:rFonts w:ascii="Calibri" w:eastAsia="Calibri" w:hAnsi="Calibri" w:hint="default"/>
        <w:sz w:val="12"/>
        <w:szCs w:val="12"/>
      </w:rPr>
    </w:lvl>
    <w:lvl w:ilvl="1" w:tplc="ADB21FCA">
      <w:start w:val="1"/>
      <w:numFmt w:val="bullet"/>
      <w:lvlText w:val="•"/>
      <w:lvlJc w:val="left"/>
      <w:pPr>
        <w:ind w:left="500" w:hanging="142"/>
      </w:pPr>
      <w:rPr>
        <w:rFonts w:hint="default"/>
      </w:rPr>
    </w:lvl>
    <w:lvl w:ilvl="2" w:tplc="E1341746">
      <w:start w:val="1"/>
      <w:numFmt w:val="bullet"/>
      <w:lvlText w:val="•"/>
      <w:lvlJc w:val="left"/>
      <w:pPr>
        <w:ind w:left="719" w:hanging="142"/>
      </w:pPr>
      <w:rPr>
        <w:rFonts w:hint="default"/>
      </w:rPr>
    </w:lvl>
    <w:lvl w:ilvl="3" w:tplc="1A84A360">
      <w:start w:val="1"/>
      <w:numFmt w:val="bullet"/>
      <w:lvlText w:val="•"/>
      <w:lvlJc w:val="left"/>
      <w:pPr>
        <w:ind w:left="937" w:hanging="142"/>
      </w:pPr>
      <w:rPr>
        <w:rFonts w:hint="default"/>
      </w:rPr>
    </w:lvl>
    <w:lvl w:ilvl="4" w:tplc="324A9A80">
      <w:start w:val="1"/>
      <w:numFmt w:val="bullet"/>
      <w:lvlText w:val="•"/>
      <w:lvlJc w:val="left"/>
      <w:pPr>
        <w:ind w:left="1155" w:hanging="142"/>
      </w:pPr>
      <w:rPr>
        <w:rFonts w:hint="default"/>
      </w:rPr>
    </w:lvl>
    <w:lvl w:ilvl="5" w:tplc="ADF64488">
      <w:start w:val="1"/>
      <w:numFmt w:val="bullet"/>
      <w:lvlText w:val="•"/>
      <w:lvlJc w:val="left"/>
      <w:pPr>
        <w:ind w:left="1374" w:hanging="142"/>
      </w:pPr>
      <w:rPr>
        <w:rFonts w:hint="default"/>
      </w:rPr>
    </w:lvl>
    <w:lvl w:ilvl="6" w:tplc="75DE3E2A">
      <w:start w:val="1"/>
      <w:numFmt w:val="bullet"/>
      <w:lvlText w:val="•"/>
      <w:lvlJc w:val="left"/>
      <w:pPr>
        <w:ind w:left="1592" w:hanging="142"/>
      </w:pPr>
      <w:rPr>
        <w:rFonts w:hint="default"/>
      </w:rPr>
    </w:lvl>
    <w:lvl w:ilvl="7" w:tplc="2F6C970C">
      <w:start w:val="1"/>
      <w:numFmt w:val="bullet"/>
      <w:lvlText w:val="•"/>
      <w:lvlJc w:val="left"/>
      <w:pPr>
        <w:ind w:left="1810" w:hanging="142"/>
      </w:pPr>
      <w:rPr>
        <w:rFonts w:hint="default"/>
      </w:rPr>
    </w:lvl>
    <w:lvl w:ilvl="8" w:tplc="51E8C5CC">
      <w:start w:val="1"/>
      <w:numFmt w:val="bullet"/>
      <w:lvlText w:val="•"/>
      <w:lvlJc w:val="left"/>
      <w:pPr>
        <w:ind w:left="2028" w:hanging="142"/>
      </w:pPr>
      <w:rPr>
        <w:rFonts w:hint="default"/>
      </w:rPr>
    </w:lvl>
  </w:abstractNum>
  <w:abstractNum w:abstractNumId="5">
    <w:nsid w:val="195910D9"/>
    <w:multiLevelType w:val="hybridMultilevel"/>
    <w:tmpl w:val="1FC636CA"/>
    <w:lvl w:ilvl="0" w:tplc="53B0FF7A">
      <w:start w:val="1"/>
      <w:numFmt w:val="lowerRoman"/>
      <w:lvlText w:val="%1)"/>
      <w:lvlJc w:val="left"/>
      <w:pPr>
        <w:ind w:left="282" w:hanging="176"/>
        <w:jc w:val="left"/>
      </w:pPr>
      <w:rPr>
        <w:rFonts w:ascii="Calibri" w:eastAsia="Calibri" w:hAnsi="Calibri" w:hint="default"/>
        <w:spacing w:val="1"/>
        <w:sz w:val="12"/>
        <w:szCs w:val="12"/>
      </w:rPr>
    </w:lvl>
    <w:lvl w:ilvl="1" w:tplc="ADAADCC4">
      <w:start w:val="1"/>
      <w:numFmt w:val="bullet"/>
      <w:lvlText w:val="•"/>
      <w:lvlJc w:val="left"/>
      <w:pPr>
        <w:ind w:left="500" w:hanging="176"/>
      </w:pPr>
      <w:rPr>
        <w:rFonts w:hint="default"/>
      </w:rPr>
    </w:lvl>
    <w:lvl w:ilvl="2" w:tplc="F50EDBBE">
      <w:start w:val="1"/>
      <w:numFmt w:val="bullet"/>
      <w:lvlText w:val="•"/>
      <w:lvlJc w:val="left"/>
      <w:pPr>
        <w:ind w:left="719" w:hanging="176"/>
      </w:pPr>
      <w:rPr>
        <w:rFonts w:hint="default"/>
      </w:rPr>
    </w:lvl>
    <w:lvl w:ilvl="3" w:tplc="C48E2F18">
      <w:start w:val="1"/>
      <w:numFmt w:val="bullet"/>
      <w:lvlText w:val="•"/>
      <w:lvlJc w:val="left"/>
      <w:pPr>
        <w:ind w:left="937" w:hanging="176"/>
      </w:pPr>
      <w:rPr>
        <w:rFonts w:hint="default"/>
      </w:rPr>
    </w:lvl>
    <w:lvl w:ilvl="4" w:tplc="0F22E16A">
      <w:start w:val="1"/>
      <w:numFmt w:val="bullet"/>
      <w:lvlText w:val="•"/>
      <w:lvlJc w:val="left"/>
      <w:pPr>
        <w:ind w:left="1155" w:hanging="176"/>
      </w:pPr>
      <w:rPr>
        <w:rFonts w:hint="default"/>
      </w:rPr>
    </w:lvl>
    <w:lvl w:ilvl="5" w:tplc="35322856">
      <w:start w:val="1"/>
      <w:numFmt w:val="bullet"/>
      <w:lvlText w:val="•"/>
      <w:lvlJc w:val="left"/>
      <w:pPr>
        <w:ind w:left="1374" w:hanging="176"/>
      </w:pPr>
      <w:rPr>
        <w:rFonts w:hint="default"/>
      </w:rPr>
    </w:lvl>
    <w:lvl w:ilvl="6" w:tplc="DDA8196C">
      <w:start w:val="1"/>
      <w:numFmt w:val="bullet"/>
      <w:lvlText w:val="•"/>
      <w:lvlJc w:val="left"/>
      <w:pPr>
        <w:ind w:left="1592" w:hanging="176"/>
      </w:pPr>
      <w:rPr>
        <w:rFonts w:hint="default"/>
      </w:rPr>
    </w:lvl>
    <w:lvl w:ilvl="7" w:tplc="CE5E972E">
      <w:start w:val="1"/>
      <w:numFmt w:val="bullet"/>
      <w:lvlText w:val="•"/>
      <w:lvlJc w:val="left"/>
      <w:pPr>
        <w:ind w:left="1810" w:hanging="176"/>
      </w:pPr>
      <w:rPr>
        <w:rFonts w:hint="default"/>
      </w:rPr>
    </w:lvl>
    <w:lvl w:ilvl="8" w:tplc="6344AEA2">
      <w:start w:val="1"/>
      <w:numFmt w:val="bullet"/>
      <w:lvlText w:val="•"/>
      <w:lvlJc w:val="left"/>
      <w:pPr>
        <w:ind w:left="2028" w:hanging="176"/>
      </w:pPr>
      <w:rPr>
        <w:rFonts w:hint="default"/>
      </w:rPr>
    </w:lvl>
  </w:abstractNum>
  <w:abstractNum w:abstractNumId="6">
    <w:nsid w:val="1B583B5A"/>
    <w:multiLevelType w:val="multilevel"/>
    <w:tmpl w:val="855A7742"/>
    <w:lvl w:ilvl="0">
      <w:start w:val="6"/>
      <w:numFmt w:val="decimal"/>
      <w:lvlText w:val="%1."/>
      <w:lvlJc w:val="left"/>
      <w:pPr>
        <w:ind w:left="224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62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479" w:hanging="2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34" w:hanging="2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89" w:hanging="2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5" w:hanging="2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00" w:hanging="2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5" w:hanging="2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10" w:hanging="262"/>
      </w:pPr>
      <w:rPr>
        <w:rFonts w:hint="default"/>
      </w:rPr>
    </w:lvl>
  </w:abstractNum>
  <w:abstractNum w:abstractNumId="7">
    <w:nsid w:val="1D311C78"/>
    <w:multiLevelType w:val="hybridMultilevel"/>
    <w:tmpl w:val="AA32C0CE"/>
    <w:lvl w:ilvl="0" w:tplc="31B2ED82">
      <w:start w:val="1"/>
      <w:numFmt w:val="lowerRoman"/>
      <w:lvlText w:val="(%1)"/>
      <w:lvlJc w:val="left"/>
      <w:pPr>
        <w:ind w:left="107" w:hanging="159"/>
        <w:jc w:val="left"/>
      </w:pPr>
      <w:rPr>
        <w:rFonts w:ascii="Calibri" w:eastAsia="Calibri" w:hAnsi="Calibri" w:hint="default"/>
        <w:sz w:val="12"/>
        <w:szCs w:val="12"/>
      </w:rPr>
    </w:lvl>
    <w:lvl w:ilvl="1" w:tplc="1F36D6B4">
      <w:start w:val="1"/>
      <w:numFmt w:val="bullet"/>
      <w:lvlText w:val="•"/>
      <w:lvlJc w:val="left"/>
      <w:pPr>
        <w:ind w:left="353" w:hanging="159"/>
      </w:pPr>
      <w:rPr>
        <w:rFonts w:hint="default"/>
      </w:rPr>
    </w:lvl>
    <w:lvl w:ilvl="2" w:tplc="5E9877E6">
      <w:start w:val="1"/>
      <w:numFmt w:val="bullet"/>
      <w:lvlText w:val="•"/>
      <w:lvlJc w:val="left"/>
      <w:pPr>
        <w:ind w:left="600" w:hanging="159"/>
      </w:pPr>
      <w:rPr>
        <w:rFonts w:hint="default"/>
      </w:rPr>
    </w:lvl>
    <w:lvl w:ilvl="3" w:tplc="16CE5BC4">
      <w:start w:val="1"/>
      <w:numFmt w:val="bullet"/>
      <w:lvlText w:val="•"/>
      <w:lvlJc w:val="left"/>
      <w:pPr>
        <w:ind w:left="847" w:hanging="159"/>
      </w:pPr>
      <w:rPr>
        <w:rFonts w:hint="default"/>
      </w:rPr>
    </w:lvl>
    <w:lvl w:ilvl="4" w:tplc="FC26F320">
      <w:start w:val="1"/>
      <w:numFmt w:val="bullet"/>
      <w:lvlText w:val="•"/>
      <w:lvlJc w:val="left"/>
      <w:pPr>
        <w:ind w:left="1093" w:hanging="159"/>
      </w:pPr>
      <w:rPr>
        <w:rFonts w:hint="default"/>
      </w:rPr>
    </w:lvl>
    <w:lvl w:ilvl="5" w:tplc="98186468">
      <w:start w:val="1"/>
      <w:numFmt w:val="bullet"/>
      <w:lvlText w:val="•"/>
      <w:lvlJc w:val="left"/>
      <w:pPr>
        <w:ind w:left="1340" w:hanging="159"/>
      </w:pPr>
      <w:rPr>
        <w:rFonts w:hint="default"/>
      </w:rPr>
    </w:lvl>
    <w:lvl w:ilvl="6" w:tplc="75EAECE6">
      <w:start w:val="1"/>
      <w:numFmt w:val="bullet"/>
      <w:lvlText w:val="•"/>
      <w:lvlJc w:val="left"/>
      <w:pPr>
        <w:ind w:left="1587" w:hanging="159"/>
      </w:pPr>
      <w:rPr>
        <w:rFonts w:hint="default"/>
      </w:rPr>
    </w:lvl>
    <w:lvl w:ilvl="7" w:tplc="C988E8C4">
      <w:start w:val="1"/>
      <w:numFmt w:val="bullet"/>
      <w:lvlText w:val="•"/>
      <w:lvlJc w:val="left"/>
      <w:pPr>
        <w:ind w:left="1833" w:hanging="159"/>
      </w:pPr>
      <w:rPr>
        <w:rFonts w:hint="default"/>
      </w:rPr>
    </w:lvl>
    <w:lvl w:ilvl="8" w:tplc="45788250">
      <w:start w:val="1"/>
      <w:numFmt w:val="bullet"/>
      <w:lvlText w:val="•"/>
      <w:lvlJc w:val="left"/>
      <w:pPr>
        <w:ind w:left="2080" w:hanging="159"/>
      </w:pPr>
      <w:rPr>
        <w:rFonts w:hint="default"/>
      </w:rPr>
    </w:lvl>
  </w:abstractNum>
  <w:abstractNum w:abstractNumId="8">
    <w:nsid w:val="1E0D16BD"/>
    <w:multiLevelType w:val="hybridMultilevel"/>
    <w:tmpl w:val="FAA4303C"/>
    <w:lvl w:ilvl="0" w:tplc="D2A0C7C8">
      <w:start w:val="1"/>
      <w:numFmt w:val="lowerLetter"/>
      <w:lvlText w:val="%1)"/>
      <w:lvlJc w:val="left"/>
      <w:pPr>
        <w:ind w:left="282" w:hanging="176"/>
        <w:jc w:val="left"/>
      </w:pPr>
      <w:rPr>
        <w:rFonts w:ascii="Calibri" w:eastAsia="Calibri" w:hAnsi="Calibri" w:hint="default"/>
        <w:spacing w:val="-3"/>
        <w:sz w:val="12"/>
        <w:szCs w:val="12"/>
      </w:rPr>
    </w:lvl>
    <w:lvl w:ilvl="1" w:tplc="E83CF294">
      <w:start w:val="1"/>
      <w:numFmt w:val="bullet"/>
      <w:lvlText w:val="•"/>
      <w:lvlJc w:val="left"/>
      <w:pPr>
        <w:ind w:left="500" w:hanging="176"/>
      </w:pPr>
      <w:rPr>
        <w:rFonts w:hint="default"/>
      </w:rPr>
    </w:lvl>
    <w:lvl w:ilvl="2" w:tplc="A59261F2">
      <w:start w:val="1"/>
      <w:numFmt w:val="bullet"/>
      <w:lvlText w:val="•"/>
      <w:lvlJc w:val="left"/>
      <w:pPr>
        <w:ind w:left="719" w:hanging="176"/>
      </w:pPr>
      <w:rPr>
        <w:rFonts w:hint="default"/>
      </w:rPr>
    </w:lvl>
    <w:lvl w:ilvl="3" w:tplc="E2B287EE">
      <w:start w:val="1"/>
      <w:numFmt w:val="bullet"/>
      <w:lvlText w:val="•"/>
      <w:lvlJc w:val="left"/>
      <w:pPr>
        <w:ind w:left="937" w:hanging="176"/>
      </w:pPr>
      <w:rPr>
        <w:rFonts w:hint="default"/>
      </w:rPr>
    </w:lvl>
    <w:lvl w:ilvl="4" w:tplc="171861C4">
      <w:start w:val="1"/>
      <w:numFmt w:val="bullet"/>
      <w:lvlText w:val="•"/>
      <w:lvlJc w:val="left"/>
      <w:pPr>
        <w:ind w:left="1156" w:hanging="176"/>
      </w:pPr>
      <w:rPr>
        <w:rFonts w:hint="default"/>
      </w:rPr>
    </w:lvl>
    <w:lvl w:ilvl="5" w:tplc="1428AACC">
      <w:start w:val="1"/>
      <w:numFmt w:val="bullet"/>
      <w:lvlText w:val="•"/>
      <w:lvlJc w:val="left"/>
      <w:pPr>
        <w:ind w:left="1374" w:hanging="176"/>
      </w:pPr>
      <w:rPr>
        <w:rFonts w:hint="default"/>
      </w:rPr>
    </w:lvl>
    <w:lvl w:ilvl="6" w:tplc="02A4A358">
      <w:start w:val="1"/>
      <w:numFmt w:val="bullet"/>
      <w:lvlText w:val="•"/>
      <w:lvlJc w:val="left"/>
      <w:pPr>
        <w:ind w:left="1593" w:hanging="176"/>
      </w:pPr>
      <w:rPr>
        <w:rFonts w:hint="default"/>
      </w:rPr>
    </w:lvl>
    <w:lvl w:ilvl="7" w:tplc="E49E2462">
      <w:start w:val="1"/>
      <w:numFmt w:val="bullet"/>
      <w:lvlText w:val="•"/>
      <w:lvlJc w:val="left"/>
      <w:pPr>
        <w:ind w:left="1811" w:hanging="176"/>
      </w:pPr>
      <w:rPr>
        <w:rFonts w:hint="default"/>
      </w:rPr>
    </w:lvl>
    <w:lvl w:ilvl="8" w:tplc="235E4E5C">
      <w:start w:val="1"/>
      <w:numFmt w:val="bullet"/>
      <w:lvlText w:val="•"/>
      <w:lvlJc w:val="left"/>
      <w:pPr>
        <w:ind w:left="2030" w:hanging="176"/>
      </w:pPr>
      <w:rPr>
        <w:rFonts w:hint="default"/>
      </w:rPr>
    </w:lvl>
  </w:abstractNum>
  <w:abstractNum w:abstractNumId="9">
    <w:nsid w:val="21B60CF3"/>
    <w:multiLevelType w:val="multilevel"/>
    <w:tmpl w:val="8F203D64"/>
    <w:lvl w:ilvl="0">
      <w:start w:val="19"/>
      <w:numFmt w:val="decimal"/>
      <w:lvlText w:val="%1."/>
      <w:lvlJc w:val="left"/>
      <w:pPr>
        <w:ind w:left="284" w:hanging="17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55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33" w:hanging="25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1" w:hanging="2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29" w:hanging="2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77" w:hanging="2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25" w:hanging="2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73" w:hanging="2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22" w:hanging="255"/>
      </w:pPr>
      <w:rPr>
        <w:rFonts w:hint="default"/>
      </w:rPr>
    </w:lvl>
  </w:abstractNum>
  <w:abstractNum w:abstractNumId="10">
    <w:nsid w:val="23912102"/>
    <w:multiLevelType w:val="hybridMultilevel"/>
    <w:tmpl w:val="F2DC69CC"/>
    <w:lvl w:ilvl="0" w:tplc="2B6E8856">
      <w:start w:val="1"/>
      <w:numFmt w:val="lowerRoman"/>
      <w:lvlText w:val="(%1)"/>
      <w:lvlJc w:val="left"/>
      <w:pPr>
        <w:ind w:left="107" w:hanging="204"/>
        <w:jc w:val="left"/>
      </w:pPr>
      <w:rPr>
        <w:rFonts w:ascii="Calibri" w:eastAsia="Calibri" w:hAnsi="Calibri" w:hint="default"/>
        <w:sz w:val="12"/>
        <w:szCs w:val="12"/>
      </w:rPr>
    </w:lvl>
    <w:lvl w:ilvl="1" w:tplc="AAFAB2C4">
      <w:start w:val="1"/>
      <w:numFmt w:val="bullet"/>
      <w:lvlText w:val="•"/>
      <w:lvlJc w:val="left"/>
      <w:pPr>
        <w:ind w:left="353" w:hanging="204"/>
      </w:pPr>
      <w:rPr>
        <w:rFonts w:hint="default"/>
      </w:rPr>
    </w:lvl>
    <w:lvl w:ilvl="2" w:tplc="8C9A5C2E">
      <w:start w:val="1"/>
      <w:numFmt w:val="bullet"/>
      <w:lvlText w:val="•"/>
      <w:lvlJc w:val="left"/>
      <w:pPr>
        <w:ind w:left="600" w:hanging="204"/>
      </w:pPr>
      <w:rPr>
        <w:rFonts w:hint="default"/>
      </w:rPr>
    </w:lvl>
    <w:lvl w:ilvl="3" w:tplc="CBA65D04">
      <w:start w:val="1"/>
      <w:numFmt w:val="bullet"/>
      <w:lvlText w:val="•"/>
      <w:lvlJc w:val="left"/>
      <w:pPr>
        <w:ind w:left="847" w:hanging="204"/>
      </w:pPr>
      <w:rPr>
        <w:rFonts w:hint="default"/>
      </w:rPr>
    </w:lvl>
    <w:lvl w:ilvl="4" w:tplc="EA708C56">
      <w:start w:val="1"/>
      <w:numFmt w:val="bullet"/>
      <w:lvlText w:val="•"/>
      <w:lvlJc w:val="left"/>
      <w:pPr>
        <w:ind w:left="1093" w:hanging="204"/>
      </w:pPr>
      <w:rPr>
        <w:rFonts w:hint="default"/>
      </w:rPr>
    </w:lvl>
    <w:lvl w:ilvl="5" w:tplc="5A5AC3C0">
      <w:start w:val="1"/>
      <w:numFmt w:val="bullet"/>
      <w:lvlText w:val="•"/>
      <w:lvlJc w:val="left"/>
      <w:pPr>
        <w:ind w:left="1340" w:hanging="204"/>
      </w:pPr>
      <w:rPr>
        <w:rFonts w:hint="default"/>
      </w:rPr>
    </w:lvl>
    <w:lvl w:ilvl="6" w:tplc="4C502FB4">
      <w:start w:val="1"/>
      <w:numFmt w:val="bullet"/>
      <w:lvlText w:val="•"/>
      <w:lvlJc w:val="left"/>
      <w:pPr>
        <w:ind w:left="1587" w:hanging="204"/>
      </w:pPr>
      <w:rPr>
        <w:rFonts w:hint="default"/>
      </w:rPr>
    </w:lvl>
    <w:lvl w:ilvl="7" w:tplc="73BC89BE">
      <w:start w:val="1"/>
      <w:numFmt w:val="bullet"/>
      <w:lvlText w:val="•"/>
      <w:lvlJc w:val="left"/>
      <w:pPr>
        <w:ind w:left="1833" w:hanging="204"/>
      </w:pPr>
      <w:rPr>
        <w:rFonts w:hint="default"/>
      </w:rPr>
    </w:lvl>
    <w:lvl w:ilvl="8" w:tplc="E6F6225E">
      <w:start w:val="1"/>
      <w:numFmt w:val="bullet"/>
      <w:lvlText w:val="•"/>
      <w:lvlJc w:val="left"/>
      <w:pPr>
        <w:ind w:left="2080" w:hanging="204"/>
      </w:pPr>
      <w:rPr>
        <w:rFonts w:hint="default"/>
      </w:rPr>
    </w:lvl>
  </w:abstractNum>
  <w:abstractNum w:abstractNumId="11">
    <w:nsid w:val="249E093B"/>
    <w:multiLevelType w:val="multilevel"/>
    <w:tmpl w:val="AE823E84"/>
    <w:lvl w:ilvl="0">
      <w:start w:val="2"/>
      <w:numFmt w:val="decimal"/>
      <w:lvlText w:val="%1."/>
      <w:lvlJc w:val="left"/>
      <w:pPr>
        <w:ind w:left="260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43" w:hanging="243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15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70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25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35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90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45" w:hanging="243"/>
      </w:pPr>
      <w:rPr>
        <w:rFonts w:hint="default"/>
      </w:rPr>
    </w:lvl>
  </w:abstractNum>
  <w:abstractNum w:abstractNumId="12">
    <w:nsid w:val="25457AF6"/>
    <w:multiLevelType w:val="hybridMultilevel"/>
    <w:tmpl w:val="14148E76"/>
    <w:lvl w:ilvl="0" w:tplc="EC5C24FC">
      <w:start w:val="1"/>
      <w:numFmt w:val="lowerRoman"/>
      <w:lvlText w:val="%1)"/>
      <w:lvlJc w:val="left"/>
      <w:pPr>
        <w:ind w:left="311" w:hanging="204"/>
        <w:jc w:val="left"/>
      </w:pPr>
      <w:rPr>
        <w:rFonts w:ascii="Calibri" w:eastAsia="Calibri" w:hAnsi="Calibri" w:hint="default"/>
        <w:spacing w:val="1"/>
        <w:sz w:val="12"/>
        <w:szCs w:val="12"/>
      </w:rPr>
    </w:lvl>
    <w:lvl w:ilvl="1" w:tplc="2252E842">
      <w:start w:val="1"/>
      <w:numFmt w:val="bullet"/>
      <w:lvlText w:val="•"/>
      <w:lvlJc w:val="left"/>
      <w:pPr>
        <w:ind w:left="532" w:hanging="204"/>
      </w:pPr>
      <w:rPr>
        <w:rFonts w:hint="default"/>
      </w:rPr>
    </w:lvl>
    <w:lvl w:ilvl="2" w:tplc="B316DA6A">
      <w:start w:val="1"/>
      <w:numFmt w:val="bullet"/>
      <w:lvlText w:val="•"/>
      <w:lvlJc w:val="left"/>
      <w:pPr>
        <w:ind w:left="753" w:hanging="204"/>
      </w:pPr>
      <w:rPr>
        <w:rFonts w:hint="default"/>
      </w:rPr>
    </w:lvl>
    <w:lvl w:ilvl="3" w:tplc="B8F2B190">
      <w:start w:val="1"/>
      <w:numFmt w:val="bullet"/>
      <w:lvlText w:val="•"/>
      <w:lvlJc w:val="left"/>
      <w:pPr>
        <w:ind w:left="974" w:hanging="204"/>
      </w:pPr>
      <w:rPr>
        <w:rFonts w:hint="default"/>
      </w:rPr>
    </w:lvl>
    <w:lvl w:ilvl="4" w:tplc="592C599E">
      <w:start w:val="1"/>
      <w:numFmt w:val="bullet"/>
      <w:lvlText w:val="•"/>
      <w:lvlJc w:val="left"/>
      <w:pPr>
        <w:ind w:left="1195" w:hanging="204"/>
      </w:pPr>
      <w:rPr>
        <w:rFonts w:hint="default"/>
      </w:rPr>
    </w:lvl>
    <w:lvl w:ilvl="5" w:tplc="7686770C">
      <w:start w:val="1"/>
      <w:numFmt w:val="bullet"/>
      <w:lvlText w:val="•"/>
      <w:lvlJc w:val="left"/>
      <w:pPr>
        <w:ind w:left="1416" w:hanging="204"/>
      </w:pPr>
      <w:rPr>
        <w:rFonts w:hint="default"/>
      </w:rPr>
    </w:lvl>
    <w:lvl w:ilvl="6" w:tplc="8E0A8780">
      <w:start w:val="1"/>
      <w:numFmt w:val="bullet"/>
      <w:lvlText w:val="•"/>
      <w:lvlJc w:val="left"/>
      <w:pPr>
        <w:ind w:left="1637" w:hanging="204"/>
      </w:pPr>
      <w:rPr>
        <w:rFonts w:hint="default"/>
      </w:rPr>
    </w:lvl>
    <w:lvl w:ilvl="7" w:tplc="BA9A1A4C">
      <w:start w:val="1"/>
      <w:numFmt w:val="bullet"/>
      <w:lvlText w:val="•"/>
      <w:lvlJc w:val="left"/>
      <w:pPr>
        <w:ind w:left="1858" w:hanging="204"/>
      </w:pPr>
      <w:rPr>
        <w:rFonts w:hint="default"/>
      </w:rPr>
    </w:lvl>
    <w:lvl w:ilvl="8" w:tplc="5AEA272C">
      <w:start w:val="1"/>
      <w:numFmt w:val="bullet"/>
      <w:lvlText w:val="•"/>
      <w:lvlJc w:val="left"/>
      <w:pPr>
        <w:ind w:left="2080" w:hanging="204"/>
      </w:pPr>
      <w:rPr>
        <w:rFonts w:hint="default"/>
      </w:rPr>
    </w:lvl>
  </w:abstractNum>
  <w:abstractNum w:abstractNumId="13">
    <w:nsid w:val="2A9A0462"/>
    <w:multiLevelType w:val="multilevel"/>
    <w:tmpl w:val="A4109C14"/>
    <w:lvl w:ilvl="0">
      <w:start w:val="18"/>
      <w:numFmt w:val="decimal"/>
      <w:lvlText w:val="%1."/>
      <w:lvlJc w:val="left"/>
      <w:pPr>
        <w:ind w:left="280" w:hanging="173"/>
        <w:jc w:val="left"/>
      </w:pPr>
      <w:rPr>
        <w:rFonts w:ascii="Calibri" w:eastAsia="Calibri" w:hAnsi="Calibri" w:hint="default"/>
        <w:b/>
        <w:bCs/>
        <w:color w:val="003BA7"/>
        <w:spacing w:val="-4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52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34" w:hanging="2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9" w:hanging="2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44" w:hanging="2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99" w:hanging="2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54" w:hanging="2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09" w:hanging="2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63" w:hanging="252"/>
      </w:pPr>
      <w:rPr>
        <w:rFonts w:hint="default"/>
      </w:rPr>
    </w:lvl>
  </w:abstractNum>
  <w:abstractNum w:abstractNumId="14">
    <w:nsid w:val="30242168"/>
    <w:multiLevelType w:val="multilevel"/>
    <w:tmpl w:val="567E9E96"/>
    <w:lvl w:ilvl="0">
      <w:start w:val="16"/>
      <w:numFmt w:val="decimal"/>
      <w:lvlText w:val="%1."/>
      <w:lvlJc w:val="left"/>
      <w:pPr>
        <w:ind w:left="284" w:hanging="17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81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284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1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8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32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95" w:hanging="281"/>
      </w:pPr>
      <w:rPr>
        <w:rFonts w:hint="default"/>
      </w:rPr>
    </w:lvl>
  </w:abstractNum>
  <w:abstractNum w:abstractNumId="15">
    <w:nsid w:val="38955E40"/>
    <w:multiLevelType w:val="multilevel"/>
    <w:tmpl w:val="7E920822"/>
    <w:lvl w:ilvl="0">
      <w:start w:val="1"/>
      <w:numFmt w:val="decimal"/>
      <w:lvlText w:val="%1"/>
      <w:lvlJc w:val="left"/>
      <w:pPr>
        <w:ind w:left="147" w:hanging="20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7" w:hanging="200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629" w:hanging="2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1" w:hanging="2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12" w:hanging="2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53" w:hanging="2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94" w:hanging="2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36" w:hanging="2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77" w:hanging="200"/>
      </w:pPr>
      <w:rPr>
        <w:rFonts w:hint="default"/>
      </w:rPr>
    </w:lvl>
  </w:abstractNum>
  <w:abstractNum w:abstractNumId="16">
    <w:nsid w:val="3F7C3B4A"/>
    <w:multiLevelType w:val="multilevel"/>
    <w:tmpl w:val="6652EE74"/>
    <w:lvl w:ilvl="0">
      <w:start w:val="20"/>
      <w:numFmt w:val="decimal"/>
      <w:lvlText w:val="%1"/>
      <w:lvlJc w:val="left"/>
      <w:pPr>
        <w:ind w:left="107" w:hanging="23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" w:hanging="231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90" w:hanging="2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32" w:hanging="2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3" w:hanging="2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15" w:hanging="2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57" w:hanging="2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98" w:hanging="2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40" w:hanging="231"/>
      </w:pPr>
      <w:rPr>
        <w:rFonts w:hint="default"/>
      </w:rPr>
    </w:lvl>
  </w:abstractNum>
  <w:abstractNum w:abstractNumId="17">
    <w:nsid w:val="4A79582F"/>
    <w:multiLevelType w:val="multilevel"/>
    <w:tmpl w:val="6F767168"/>
    <w:lvl w:ilvl="0">
      <w:start w:val="18"/>
      <w:numFmt w:val="decimal"/>
      <w:lvlText w:val="%1"/>
      <w:lvlJc w:val="left"/>
      <w:pPr>
        <w:ind w:left="107" w:hanging="22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" w:hanging="228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78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14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0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6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22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8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993" w:hanging="228"/>
      </w:pPr>
      <w:rPr>
        <w:rFonts w:hint="default"/>
      </w:rPr>
    </w:lvl>
  </w:abstractNum>
  <w:abstractNum w:abstractNumId="18">
    <w:nsid w:val="509817D1"/>
    <w:multiLevelType w:val="multilevel"/>
    <w:tmpl w:val="1520EEAC"/>
    <w:lvl w:ilvl="0">
      <w:start w:val="20"/>
      <w:numFmt w:val="decimal"/>
      <w:lvlText w:val="%1"/>
      <w:lvlJc w:val="left"/>
      <w:pPr>
        <w:ind w:left="107" w:hanging="27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" w:hanging="276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600" w:hanging="2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47" w:hanging="2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93" w:hanging="2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40" w:hanging="2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87" w:hanging="2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33" w:hanging="2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80" w:hanging="276"/>
      </w:pPr>
      <w:rPr>
        <w:rFonts w:hint="default"/>
      </w:rPr>
    </w:lvl>
  </w:abstractNum>
  <w:abstractNum w:abstractNumId="19">
    <w:nsid w:val="53BF0412"/>
    <w:multiLevelType w:val="hybridMultilevel"/>
    <w:tmpl w:val="AA284812"/>
    <w:lvl w:ilvl="0" w:tplc="307ECAB2">
      <w:start w:val="1"/>
      <w:numFmt w:val="lowerRoman"/>
      <w:lvlText w:val="%1)"/>
      <w:lvlJc w:val="left"/>
      <w:pPr>
        <w:ind w:left="107" w:hanging="84"/>
        <w:jc w:val="left"/>
      </w:pPr>
      <w:rPr>
        <w:rFonts w:ascii="Calibri" w:eastAsia="Calibri" w:hAnsi="Calibri" w:hint="default"/>
        <w:spacing w:val="-2"/>
        <w:sz w:val="12"/>
        <w:szCs w:val="12"/>
      </w:rPr>
    </w:lvl>
    <w:lvl w:ilvl="1" w:tplc="BFA4728C">
      <w:start w:val="1"/>
      <w:numFmt w:val="bullet"/>
      <w:lvlText w:val="•"/>
      <w:lvlJc w:val="left"/>
      <w:pPr>
        <w:ind w:left="343" w:hanging="84"/>
      </w:pPr>
      <w:rPr>
        <w:rFonts w:hint="default"/>
      </w:rPr>
    </w:lvl>
    <w:lvl w:ilvl="2" w:tplc="D190089C">
      <w:start w:val="1"/>
      <w:numFmt w:val="bullet"/>
      <w:lvlText w:val="•"/>
      <w:lvlJc w:val="left"/>
      <w:pPr>
        <w:ind w:left="579" w:hanging="84"/>
      </w:pPr>
      <w:rPr>
        <w:rFonts w:hint="default"/>
      </w:rPr>
    </w:lvl>
    <w:lvl w:ilvl="3" w:tplc="B2F0310C">
      <w:start w:val="1"/>
      <w:numFmt w:val="bullet"/>
      <w:lvlText w:val="•"/>
      <w:lvlJc w:val="left"/>
      <w:pPr>
        <w:ind w:left="815" w:hanging="84"/>
      </w:pPr>
      <w:rPr>
        <w:rFonts w:hint="default"/>
      </w:rPr>
    </w:lvl>
    <w:lvl w:ilvl="4" w:tplc="08D88524">
      <w:start w:val="1"/>
      <w:numFmt w:val="bullet"/>
      <w:lvlText w:val="•"/>
      <w:lvlJc w:val="left"/>
      <w:pPr>
        <w:ind w:left="1051" w:hanging="84"/>
      </w:pPr>
      <w:rPr>
        <w:rFonts w:hint="default"/>
      </w:rPr>
    </w:lvl>
    <w:lvl w:ilvl="5" w:tplc="5478D08A">
      <w:start w:val="1"/>
      <w:numFmt w:val="bullet"/>
      <w:lvlText w:val="•"/>
      <w:lvlJc w:val="left"/>
      <w:pPr>
        <w:ind w:left="1287" w:hanging="84"/>
      </w:pPr>
      <w:rPr>
        <w:rFonts w:hint="default"/>
      </w:rPr>
    </w:lvl>
    <w:lvl w:ilvl="6" w:tplc="B3541A78">
      <w:start w:val="1"/>
      <w:numFmt w:val="bullet"/>
      <w:lvlText w:val="•"/>
      <w:lvlJc w:val="left"/>
      <w:pPr>
        <w:ind w:left="1523" w:hanging="84"/>
      </w:pPr>
      <w:rPr>
        <w:rFonts w:hint="default"/>
      </w:rPr>
    </w:lvl>
    <w:lvl w:ilvl="7" w:tplc="DDACA604">
      <w:start w:val="1"/>
      <w:numFmt w:val="bullet"/>
      <w:lvlText w:val="•"/>
      <w:lvlJc w:val="left"/>
      <w:pPr>
        <w:ind w:left="1759" w:hanging="84"/>
      </w:pPr>
      <w:rPr>
        <w:rFonts w:hint="default"/>
      </w:rPr>
    </w:lvl>
    <w:lvl w:ilvl="8" w:tplc="8D5A2FEC">
      <w:start w:val="1"/>
      <w:numFmt w:val="bullet"/>
      <w:lvlText w:val="•"/>
      <w:lvlJc w:val="left"/>
      <w:pPr>
        <w:ind w:left="1995" w:hanging="84"/>
      </w:pPr>
      <w:rPr>
        <w:rFonts w:hint="default"/>
      </w:rPr>
    </w:lvl>
  </w:abstractNum>
  <w:abstractNum w:abstractNumId="20">
    <w:nsid w:val="55F56017"/>
    <w:multiLevelType w:val="multilevel"/>
    <w:tmpl w:val="EF96EF04"/>
    <w:lvl w:ilvl="0">
      <w:start w:val="9"/>
      <w:numFmt w:val="decimal"/>
      <w:lvlText w:val="%1."/>
      <w:lvlJc w:val="left"/>
      <w:pPr>
        <w:ind w:left="107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183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70" w:hanging="18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" w:hanging="1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4" w:hanging="1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40" w:hanging="1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77" w:hanging="1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14" w:hanging="1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51" w:hanging="183"/>
      </w:pPr>
      <w:rPr>
        <w:rFonts w:hint="default"/>
      </w:rPr>
    </w:lvl>
  </w:abstractNum>
  <w:abstractNum w:abstractNumId="21">
    <w:nsid w:val="58690764"/>
    <w:multiLevelType w:val="multilevel"/>
    <w:tmpl w:val="3406328A"/>
    <w:lvl w:ilvl="0">
      <w:start w:val="6"/>
      <w:numFmt w:val="decimal"/>
      <w:lvlText w:val="%1."/>
      <w:lvlJc w:val="left"/>
      <w:pPr>
        <w:ind w:left="107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176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88" w:hanging="1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" w:hanging="1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" w:hanging="1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" w:hanging="1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" w:hanging="1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6" w:hanging="1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4" w:hanging="176"/>
      </w:pPr>
      <w:rPr>
        <w:rFonts w:hint="default"/>
      </w:rPr>
    </w:lvl>
  </w:abstractNum>
  <w:abstractNum w:abstractNumId="22">
    <w:nsid w:val="5AE016CD"/>
    <w:multiLevelType w:val="hybridMultilevel"/>
    <w:tmpl w:val="D2C45A0A"/>
    <w:lvl w:ilvl="0" w:tplc="C582B4C6">
      <w:start w:val="1"/>
      <w:numFmt w:val="lowerRoman"/>
      <w:lvlText w:val="%1)"/>
      <w:lvlJc w:val="left"/>
      <w:pPr>
        <w:ind w:left="107" w:hanging="116"/>
        <w:jc w:val="left"/>
      </w:pPr>
      <w:rPr>
        <w:rFonts w:ascii="Calibri" w:eastAsia="Calibri" w:hAnsi="Calibri" w:hint="default"/>
        <w:spacing w:val="1"/>
        <w:sz w:val="12"/>
        <w:szCs w:val="12"/>
      </w:rPr>
    </w:lvl>
    <w:lvl w:ilvl="1" w:tplc="B2B2E7E6">
      <w:start w:val="1"/>
      <w:numFmt w:val="bullet"/>
      <w:lvlText w:val="•"/>
      <w:lvlJc w:val="left"/>
      <w:pPr>
        <w:ind w:left="348" w:hanging="116"/>
      </w:pPr>
      <w:rPr>
        <w:rFonts w:hint="default"/>
      </w:rPr>
    </w:lvl>
    <w:lvl w:ilvl="2" w:tplc="E110AF1C">
      <w:start w:val="1"/>
      <w:numFmt w:val="bullet"/>
      <w:lvlText w:val="•"/>
      <w:lvlJc w:val="left"/>
      <w:pPr>
        <w:ind w:left="589" w:hanging="116"/>
      </w:pPr>
      <w:rPr>
        <w:rFonts w:hint="default"/>
      </w:rPr>
    </w:lvl>
    <w:lvl w:ilvl="3" w:tplc="53741D14">
      <w:start w:val="1"/>
      <w:numFmt w:val="bullet"/>
      <w:lvlText w:val="•"/>
      <w:lvlJc w:val="left"/>
      <w:pPr>
        <w:ind w:left="831" w:hanging="116"/>
      </w:pPr>
      <w:rPr>
        <w:rFonts w:hint="default"/>
      </w:rPr>
    </w:lvl>
    <w:lvl w:ilvl="4" w:tplc="CD28F874">
      <w:start w:val="1"/>
      <w:numFmt w:val="bullet"/>
      <w:lvlText w:val="•"/>
      <w:lvlJc w:val="left"/>
      <w:pPr>
        <w:ind w:left="1072" w:hanging="116"/>
      </w:pPr>
      <w:rPr>
        <w:rFonts w:hint="default"/>
      </w:rPr>
    </w:lvl>
    <w:lvl w:ilvl="5" w:tplc="1962356E">
      <w:start w:val="1"/>
      <w:numFmt w:val="bullet"/>
      <w:lvlText w:val="•"/>
      <w:lvlJc w:val="left"/>
      <w:pPr>
        <w:ind w:left="1313" w:hanging="116"/>
      </w:pPr>
      <w:rPr>
        <w:rFonts w:hint="default"/>
      </w:rPr>
    </w:lvl>
    <w:lvl w:ilvl="6" w:tplc="0DB08548">
      <w:start w:val="1"/>
      <w:numFmt w:val="bullet"/>
      <w:lvlText w:val="•"/>
      <w:lvlJc w:val="left"/>
      <w:pPr>
        <w:ind w:left="1555" w:hanging="116"/>
      </w:pPr>
      <w:rPr>
        <w:rFonts w:hint="default"/>
      </w:rPr>
    </w:lvl>
    <w:lvl w:ilvl="7" w:tplc="9096685E">
      <w:start w:val="1"/>
      <w:numFmt w:val="bullet"/>
      <w:lvlText w:val="•"/>
      <w:lvlJc w:val="left"/>
      <w:pPr>
        <w:ind w:left="1796" w:hanging="116"/>
      </w:pPr>
      <w:rPr>
        <w:rFonts w:hint="default"/>
      </w:rPr>
    </w:lvl>
    <w:lvl w:ilvl="8" w:tplc="4CAA6E3A">
      <w:start w:val="1"/>
      <w:numFmt w:val="bullet"/>
      <w:lvlText w:val="•"/>
      <w:lvlJc w:val="left"/>
      <w:pPr>
        <w:ind w:left="2037" w:hanging="116"/>
      </w:pPr>
      <w:rPr>
        <w:rFonts w:hint="default"/>
      </w:rPr>
    </w:lvl>
  </w:abstractNum>
  <w:abstractNum w:abstractNumId="23">
    <w:nsid w:val="5CF44C17"/>
    <w:multiLevelType w:val="multilevel"/>
    <w:tmpl w:val="43EADD94"/>
    <w:lvl w:ilvl="0">
      <w:start w:val="3"/>
      <w:numFmt w:val="decimal"/>
      <w:lvlText w:val="%1."/>
      <w:lvlJc w:val="left"/>
      <w:pPr>
        <w:ind w:left="264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95" w:hanging="195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19" w:hanging="19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75" w:hanging="19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30" w:hanging="1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5" w:hanging="1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40" w:hanging="1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95" w:hanging="1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50" w:hanging="195"/>
      </w:pPr>
      <w:rPr>
        <w:rFonts w:hint="default"/>
      </w:rPr>
    </w:lvl>
  </w:abstractNum>
  <w:abstractNum w:abstractNumId="24">
    <w:nsid w:val="5DFD7ACB"/>
    <w:multiLevelType w:val="multilevel"/>
    <w:tmpl w:val="0C78D896"/>
    <w:lvl w:ilvl="0">
      <w:start w:val="1"/>
      <w:numFmt w:val="decimal"/>
      <w:lvlText w:val="%1"/>
      <w:lvlJc w:val="left"/>
      <w:pPr>
        <w:ind w:left="127" w:hanging="171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" w:hanging="171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644" w:hanging="17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1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61" w:hanging="1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20" w:hanging="1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79" w:hanging="1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37" w:hanging="1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96" w:hanging="171"/>
      </w:pPr>
      <w:rPr>
        <w:rFonts w:hint="default"/>
      </w:rPr>
    </w:lvl>
  </w:abstractNum>
  <w:abstractNum w:abstractNumId="25">
    <w:nsid w:val="5F4B1174"/>
    <w:multiLevelType w:val="multilevel"/>
    <w:tmpl w:val="79064418"/>
    <w:lvl w:ilvl="0">
      <w:start w:val="2"/>
      <w:numFmt w:val="decimal"/>
      <w:lvlText w:val="%1."/>
      <w:lvlJc w:val="left"/>
      <w:pPr>
        <w:ind w:left="240" w:hanging="113"/>
        <w:jc w:val="left"/>
      </w:pPr>
      <w:rPr>
        <w:rFonts w:ascii="Calibri" w:eastAsia="Calibri" w:hAnsi="Calibri" w:hint="default"/>
        <w:b/>
        <w:bCs/>
        <w:color w:val="003BA7"/>
        <w:spacing w:val="-4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27" w:hanging="185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15" w:hanging="1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90" w:hanging="1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64" w:hanging="1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39" w:hanging="1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14" w:hanging="1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89" w:hanging="1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64" w:hanging="185"/>
      </w:pPr>
      <w:rPr>
        <w:rFonts w:hint="default"/>
      </w:rPr>
    </w:lvl>
  </w:abstractNum>
  <w:abstractNum w:abstractNumId="26">
    <w:nsid w:val="5F7E317C"/>
    <w:multiLevelType w:val="multilevel"/>
    <w:tmpl w:val="E0A259EA"/>
    <w:lvl w:ilvl="0">
      <w:start w:val="15"/>
      <w:numFmt w:val="decimal"/>
      <w:lvlText w:val="%1"/>
      <w:lvlJc w:val="left"/>
      <w:pPr>
        <w:ind w:left="107" w:hanging="255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" w:hanging="255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79" w:hanging="25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15" w:hanging="2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1" w:hanging="2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8" w:hanging="2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24" w:hanging="2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60" w:hanging="2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996" w:hanging="255"/>
      </w:pPr>
      <w:rPr>
        <w:rFonts w:hint="default"/>
      </w:rPr>
    </w:lvl>
  </w:abstractNum>
  <w:abstractNum w:abstractNumId="27">
    <w:nsid w:val="5F9B0770"/>
    <w:multiLevelType w:val="multilevel"/>
    <w:tmpl w:val="CFE4D936"/>
    <w:lvl w:ilvl="0">
      <w:start w:val="3"/>
      <w:numFmt w:val="decimal"/>
      <w:lvlText w:val="%1."/>
      <w:lvlJc w:val="left"/>
      <w:pPr>
        <w:ind w:left="126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26" w:hanging="207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643" w:hanging="2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2" w:hanging="2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60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19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77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36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95" w:hanging="207"/>
      </w:pPr>
      <w:rPr>
        <w:rFonts w:hint="default"/>
      </w:rPr>
    </w:lvl>
  </w:abstractNum>
  <w:abstractNum w:abstractNumId="28">
    <w:nsid w:val="605B4D28"/>
    <w:multiLevelType w:val="hybridMultilevel"/>
    <w:tmpl w:val="71DA1E40"/>
    <w:lvl w:ilvl="0" w:tplc="F97806B0">
      <w:start w:val="1"/>
      <w:numFmt w:val="decimal"/>
      <w:lvlText w:val="%1."/>
      <w:lvlJc w:val="left"/>
      <w:pPr>
        <w:ind w:left="107" w:hanging="118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1" w:tplc="CF324204">
      <w:start w:val="1"/>
      <w:numFmt w:val="bullet"/>
      <w:lvlText w:val="•"/>
      <w:lvlJc w:val="left"/>
      <w:pPr>
        <w:ind w:left="343" w:hanging="118"/>
      </w:pPr>
      <w:rPr>
        <w:rFonts w:hint="default"/>
      </w:rPr>
    </w:lvl>
    <w:lvl w:ilvl="2" w:tplc="0AC4660C">
      <w:start w:val="1"/>
      <w:numFmt w:val="bullet"/>
      <w:lvlText w:val="•"/>
      <w:lvlJc w:val="left"/>
      <w:pPr>
        <w:ind w:left="579" w:hanging="118"/>
      </w:pPr>
      <w:rPr>
        <w:rFonts w:hint="default"/>
      </w:rPr>
    </w:lvl>
    <w:lvl w:ilvl="3" w:tplc="3154C90E">
      <w:start w:val="1"/>
      <w:numFmt w:val="bullet"/>
      <w:lvlText w:val="•"/>
      <w:lvlJc w:val="left"/>
      <w:pPr>
        <w:ind w:left="815" w:hanging="118"/>
      </w:pPr>
      <w:rPr>
        <w:rFonts w:hint="default"/>
      </w:rPr>
    </w:lvl>
    <w:lvl w:ilvl="4" w:tplc="DCFE9F0E">
      <w:start w:val="1"/>
      <w:numFmt w:val="bullet"/>
      <w:lvlText w:val="•"/>
      <w:lvlJc w:val="left"/>
      <w:pPr>
        <w:ind w:left="1051" w:hanging="118"/>
      </w:pPr>
      <w:rPr>
        <w:rFonts w:hint="default"/>
      </w:rPr>
    </w:lvl>
    <w:lvl w:ilvl="5" w:tplc="8656F1DA">
      <w:start w:val="1"/>
      <w:numFmt w:val="bullet"/>
      <w:lvlText w:val="•"/>
      <w:lvlJc w:val="left"/>
      <w:pPr>
        <w:ind w:left="1287" w:hanging="118"/>
      </w:pPr>
      <w:rPr>
        <w:rFonts w:hint="default"/>
      </w:rPr>
    </w:lvl>
    <w:lvl w:ilvl="6" w:tplc="D0D03542">
      <w:start w:val="1"/>
      <w:numFmt w:val="bullet"/>
      <w:lvlText w:val="•"/>
      <w:lvlJc w:val="left"/>
      <w:pPr>
        <w:ind w:left="1523" w:hanging="118"/>
      </w:pPr>
      <w:rPr>
        <w:rFonts w:hint="default"/>
      </w:rPr>
    </w:lvl>
    <w:lvl w:ilvl="7" w:tplc="AAFCF578">
      <w:start w:val="1"/>
      <w:numFmt w:val="bullet"/>
      <w:lvlText w:val="•"/>
      <w:lvlJc w:val="left"/>
      <w:pPr>
        <w:ind w:left="1759" w:hanging="118"/>
      </w:pPr>
      <w:rPr>
        <w:rFonts w:hint="default"/>
      </w:rPr>
    </w:lvl>
    <w:lvl w:ilvl="8" w:tplc="B5A40392">
      <w:start w:val="1"/>
      <w:numFmt w:val="bullet"/>
      <w:lvlText w:val="•"/>
      <w:lvlJc w:val="left"/>
      <w:pPr>
        <w:ind w:left="1995" w:hanging="118"/>
      </w:pPr>
      <w:rPr>
        <w:rFonts w:hint="default"/>
      </w:rPr>
    </w:lvl>
  </w:abstractNum>
  <w:abstractNum w:abstractNumId="29">
    <w:nsid w:val="61391904"/>
    <w:multiLevelType w:val="hybridMultilevel"/>
    <w:tmpl w:val="AC76BE32"/>
    <w:lvl w:ilvl="0" w:tplc="0E7E4DCA">
      <w:start w:val="1"/>
      <w:numFmt w:val="lowerRoman"/>
      <w:lvlText w:val="(%1)"/>
      <w:lvlJc w:val="left"/>
      <w:pPr>
        <w:ind w:left="107" w:hanging="144"/>
        <w:jc w:val="left"/>
      </w:pPr>
      <w:rPr>
        <w:rFonts w:ascii="Calibri" w:eastAsia="Calibri" w:hAnsi="Calibri" w:hint="default"/>
        <w:sz w:val="12"/>
        <w:szCs w:val="12"/>
      </w:rPr>
    </w:lvl>
    <w:lvl w:ilvl="1" w:tplc="9FC8274E">
      <w:start w:val="1"/>
      <w:numFmt w:val="bullet"/>
      <w:lvlText w:val="•"/>
      <w:lvlJc w:val="left"/>
      <w:pPr>
        <w:ind w:left="348" w:hanging="144"/>
      </w:pPr>
      <w:rPr>
        <w:rFonts w:hint="default"/>
      </w:rPr>
    </w:lvl>
    <w:lvl w:ilvl="2" w:tplc="29C6F48E">
      <w:start w:val="1"/>
      <w:numFmt w:val="bullet"/>
      <w:lvlText w:val="•"/>
      <w:lvlJc w:val="left"/>
      <w:pPr>
        <w:ind w:left="589" w:hanging="144"/>
      </w:pPr>
      <w:rPr>
        <w:rFonts w:hint="default"/>
      </w:rPr>
    </w:lvl>
    <w:lvl w:ilvl="3" w:tplc="80AE30F8">
      <w:start w:val="1"/>
      <w:numFmt w:val="bullet"/>
      <w:lvlText w:val="•"/>
      <w:lvlJc w:val="left"/>
      <w:pPr>
        <w:ind w:left="830" w:hanging="144"/>
      </w:pPr>
      <w:rPr>
        <w:rFonts w:hint="default"/>
      </w:rPr>
    </w:lvl>
    <w:lvl w:ilvl="4" w:tplc="0BF40040">
      <w:start w:val="1"/>
      <w:numFmt w:val="bullet"/>
      <w:lvlText w:val="•"/>
      <w:lvlJc w:val="left"/>
      <w:pPr>
        <w:ind w:left="1072" w:hanging="144"/>
      </w:pPr>
      <w:rPr>
        <w:rFonts w:hint="default"/>
      </w:rPr>
    </w:lvl>
    <w:lvl w:ilvl="5" w:tplc="09742C66">
      <w:start w:val="1"/>
      <w:numFmt w:val="bullet"/>
      <w:lvlText w:val="•"/>
      <w:lvlJc w:val="left"/>
      <w:pPr>
        <w:ind w:left="1313" w:hanging="144"/>
      </w:pPr>
      <w:rPr>
        <w:rFonts w:hint="default"/>
      </w:rPr>
    </w:lvl>
    <w:lvl w:ilvl="6" w:tplc="D1788D60">
      <w:start w:val="1"/>
      <w:numFmt w:val="bullet"/>
      <w:lvlText w:val="•"/>
      <w:lvlJc w:val="left"/>
      <w:pPr>
        <w:ind w:left="1554" w:hanging="144"/>
      </w:pPr>
      <w:rPr>
        <w:rFonts w:hint="default"/>
      </w:rPr>
    </w:lvl>
    <w:lvl w:ilvl="7" w:tplc="17FEDEB4">
      <w:start w:val="1"/>
      <w:numFmt w:val="bullet"/>
      <w:lvlText w:val="•"/>
      <w:lvlJc w:val="left"/>
      <w:pPr>
        <w:ind w:left="1795" w:hanging="144"/>
      </w:pPr>
      <w:rPr>
        <w:rFonts w:hint="default"/>
      </w:rPr>
    </w:lvl>
    <w:lvl w:ilvl="8" w:tplc="347AA872">
      <w:start w:val="1"/>
      <w:numFmt w:val="bullet"/>
      <w:lvlText w:val="•"/>
      <w:lvlJc w:val="left"/>
      <w:pPr>
        <w:ind w:left="2036" w:hanging="144"/>
      </w:pPr>
      <w:rPr>
        <w:rFonts w:hint="default"/>
      </w:rPr>
    </w:lvl>
  </w:abstractNum>
  <w:abstractNum w:abstractNumId="30">
    <w:nsid w:val="63C24754"/>
    <w:multiLevelType w:val="multilevel"/>
    <w:tmpl w:val="8EAE26DE"/>
    <w:lvl w:ilvl="0">
      <w:start w:val="19"/>
      <w:numFmt w:val="decimal"/>
      <w:lvlText w:val="%1."/>
      <w:lvlJc w:val="left"/>
      <w:pPr>
        <w:ind w:left="277" w:hanging="171"/>
        <w:jc w:val="left"/>
      </w:pPr>
      <w:rPr>
        <w:rFonts w:ascii="Calibri" w:eastAsia="Calibri" w:hAnsi="Calibri" w:hint="default"/>
        <w:b/>
        <w:bCs/>
        <w:color w:val="003BA7"/>
        <w:spacing w:val="-4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40"/>
        <w:jc w:val="left"/>
      </w:pPr>
      <w:rPr>
        <w:rFonts w:ascii="Calibri" w:eastAsia="Calibri" w:hAnsi="Calibri" w:hint="default"/>
        <w:spacing w:val="-4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277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9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" w:hanging="240"/>
      </w:pPr>
      <w:rPr>
        <w:rFonts w:hint="default"/>
      </w:rPr>
    </w:lvl>
  </w:abstractNum>
  <w:abstractNum w:abstractNumId="31">
    <w:nsid w:val="65536FE1"/>
    <w:multiLevelType w:val="multilevel"/>
    <w:tmpl w:val="6D20E008"/>
    <w:lvl w:ilvl="0">
      <w:start w:val="21"/>
      <w:numFmt w:val="decimal"/>
      <w:lvlText w:val="%1."/>
      <w:lvlJc w:val="left"/>
      <w:pPr>
        <w:ind w:left="284" w:hanging="17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83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33" w:hanging="28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2" w:hanging="2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31" w:hanging="2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79" w:hanging="2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28" w:hanging="2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77" w:hanging="2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26" w:hanging="283"/>
      </w:pPr>
      <w:rPr>
        <w:rFonts w:hint="default"/>
      </w:rPr>
    </w:lvl>
  </w:abstractNum>
  <w:abstractNum w:abstractNumId="32">
    <w:nsid w:val="70DE4FFF"/>
    <w:multiLevelType w:val="multilevel"/>
    <w:tmpl w:val="1178A5E8"/>
    <w:lvl w:ilvl="0">
      <w:start w:val="1"/>
      <w:numFmt w:val="decimal"/>
      <w:lvlText w:val="%1."/>
      <w:lvlJc w:val="left"/>
      <w:pPr>
        <w:ind w:left="264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47" w:hanging="197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519" w:hanging="1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75" w:hanging="1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30" w:hanging="1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85" w:hanging="1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40" w:hanging="1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95" w:hanging="1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50" w:hanging="197"/>
      </w:pPr>
      <w:rPr>
        <w:rFonts w:hint="default"/>
      </w:rPr>
    </w:lvl>
  </w:abstractNum>
  <w:abstractNum w:abstractNumId="33">
    <w:nsid w:val="76822B4E"/>
    <w:multiLevelType w:val="multilevel"/>
    <w:tmpl w:val="4D868D42"/>
    <w:lvl w:ilvl="0">
      <w:start w:val="1"/>
      <w:numFmt w:val="decimal"/>
      <w:lvlText w:val="%1."/>
      <w:lvlJc w:val="left"/>
      <w:pPr>
        <w:ind w:left="246" w:hanging="118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28" w:hanging="214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495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44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94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3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92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42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991" w:hanging="214"/>
      </w:pPr>
      <w:rPr>
        <w:rFonts w:hint="default"/>
      </w:rPr>
    </w:lvl>
  </w:abstractNum>
  <w:abstractNum w:abstractNumId="34">
    <w:nsid w:val="76F44ED9"/>
    <w:multiLevelType w:val="hybridMultilevel"/>
    <w:tmpl w:val="1F8201FE"/>
    <w:lvl w:ilvl="0" w:tplc="B980F784">
      <w:start w:val="2"/>
      <w:numFmt w:val="lowerLetter"/>
      <w:lvlText w:val="%1)"/>
      <w:lvlJc w:val="left"/>
      <w:pPr>
        <w:ind w:left="282" w:hanging="176"/>
        <w:jc w:val="left"/>
      </w:pPr>
      <w:rPr>
        <w:rFonts w:ascii="Calibri" w:eastAsia="Calibri" w:hAnsi="Calibri" w:hint="default"/>
        <w:spacing w:val="-3"/>
        <w:sz w:val="12"/>
        <w:szCs w:val="12"/>
      </w:rPr>
    </w:lvl>
    <w:lvl w:ilvl="1" w:tplc="2AB49AA2">
      <w:start w:val="1"/>
      <w:numFmt w:val="bullet"/>
      <w:lvlText w:val="•"/>
      <w:lvlJc w:val="left"/>
      <w:pPr>
        <w:ind w:left="511" w:hanging="176"/>
      </w:pPr>
      <w:rPr>
        <w:rFonts w:hint="default"/>
      </w:rPr>
    </w:lvl>
    <w:lvl w:ilvl="2" w:tplc="CF8A5858">
      <w:start w:val="1"/>
      <w:numFmt w:val="bullet"/>
      <w:lvlText w:val="•"/>
      <w:lvlJc w:val="left"/>
      <w:pPr>
        <w:ind w:left="740" w:hanging="176"/>
      </w:pPr>
      <w:rPr>
        <w:rFonts w:hint="default"/>
      </w:rPr>
    </w:lvl>
    <w:lvl w:ilvl="3" w:tplc="9AE83CE2">
      <w:start w:val="1"/>
      <w:numFmt w:val="bullet"/>
      <w:lvlText w:val="•"/>
      <w:lvlJc w:val="left"/>
      <w:pPr>
        <w:ind w:left="969" w:hanging="176"/>
      </w:pPr>
      <w:rPr>
        <w:rFonts w:hint="default"/>
      </w:rPr>
    </w:lvl>
    <w:lvl w:ilvl="4" w:tplc="FB28CB40">
      <w:start w:val="1"/>
      <w:numFmt w:val="bullet"/>
      <w:lvlText w:val="•"/>
      <w:lvlJc w:val="left"/>
      <w:pPr>
        <w:ind w:left="1198" w:hanging="176"/>
      </w:pPr>
      <w:rPr>
        <w:rFonts w:hint="default"/>
      </w:rPr>
    </w:lvl>
    <w:lvl w:ilvl="5" w:tplc="EA2C39B2">
      <w:start w:val="1"/>
      <w:numFmt w:val="bullet"/>
      <w:lvlText w:val="•"/>
      <w:lvlJc w:val="left"/>
      <w:pPr>
        <w:ind w:left="1428" w:hanging="176"/>
      </w:pPr>
      <w:rPr>
        <w:rFonts w:hint="default"/>
      </w:rPr>
    </w:lvl>
    <w:lvl w:ilvl="6" w:tplc="E5301E22">
      <w:start w:val="1"/>
      <w:numFmt w:val="bullet"/>
      <w:lvlText w:val="•"/>
      <w:lvlJc w:val="left"/>
      <w:pPr>
        <w:ind w:left="1657" w:hanging="176"/>
      </w:pPr>
      <w:rPr>
        <w:rFonts w:hint="default"/>
      </w:rPr>
    </w:lvl>
    <w:lvl w:ilvl="7" w:tplc="80B4FC72">
      <w:start w:val="1"/>
      <w:numFmt w:val="bullet"/>
      <w:lvlText w:val="•"/>
      <w:lvlJc w:val="left"/>
      <w:pPr>
        <w:ind w:left="1886" w:hanging="176"/>
      </w:pPr>
      <w:rPr>
        <w:rFonts w:hint="default"/>
      </w:rPr>
    </w:lvl>
    <w:lvl w:ilvl="8" w:tplc="576E8AEE">
      <w:start w:val="1"/>
      <w:numFmt w:val="bullet"/>
      <w:lvlText w:val="•"/>
      <w:lvlJc w:val="left"/>
      <w:pPr>
        <w:ind w:left="2115" w:hanging="176"/>
      </w:pPr>
      <w:rPr>
        <w:rFonts w:hint="default"/>
      </w:rPr>
    </w:lvl>
  </w:abstractNum>
  <w:abstractNum w:abstractNumId="35">
    <w:nsid w:val="7A6C4DB5"/>
    <w:multiLevelType w:val="multilevel"/>
    <w:tmpl w:val="838ADDF0"/>
    <w:lvl w:ilvl="0">
      <w:start w:val="21"/>
      <w:numFmt w:val="decimal"/>
      <w:lvlText w:val="%1."/>
      <w:lvlJc w:val="left"/>
      <w:pPr>
        <w:ind w:left="107" w:hanging="180"/>
        <w:jc w:val="left"/>
      </w:pPr>
      <w:rPr>
        <w:rFonts w:ascii="Calibri" w:eastAsia="Calibri" w:hAnsi="Calibri" w:hint="default"/>
        <w:b/>
        <w:bCs/>
        <w:color w:val="003BA7"/>
        <w:spacing w:val="-1"/>
        <w:w w:val="99"/>
        <w:sz w:val="12"/>
        <w:szCs w:val="12"/>
      </w:rPr>
    </w:lvl>
    <w:lvl w:ilvl="1">
      <w:start w:val="1"/>
      <w:numFmt w:val="decimal"/>
      <w:lvlText w:val="%1.%2"/>
      <w:lvlJc w:val="left"/>
      <w:pPr>
        <w:ind w:left="107" w:hanging="255"/>
        <w:jc w:val="left"/>
      </w:pPr>
      <w:rPr>
        <w:rFonts w:ascii="Calibri" w:eastAsia="Calibri" w:hAnsi="Calibri" w:hint="default"/>
        <w:spacing w:val="-1"/>
        <w:w w:val="99"/>
        <w:sz w:val="12"/>
        <w:szCs w:val="12"/>
      </w:rPr>
    </w:lvl>
    <w:lvl w:ilvl="2">
      <w:start w:val="1"/>
      <w:numFmt w:val="bullet"/>
      <w:lvlText w:val="•"/>
      <w:lvlJc w:val="left"/>
      <w:pPr>
        <w:ind w:left="600" w:hanging="25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47" w:hanging="2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93" w:hanging="2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40" w:hanging="2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87" w:hanging="2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33" w:hanging="2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80" w:hanging="255"/>
      </w:pPr>
      <w:rPr>
        <w:rFonts w:hint="default"/>
      </w:rPr>
    </w:lvl>
  </w:abstractNum>
  <w:abstractNum w:abstractNumId="36">
    <w:nsid w:val="7BB40ED4"/>
    <w:multiLevelType w:val="hybridMultilevel"/>
    <w:tmpl w:val="3F1EDC1E"/>
    <w:lvl w:ilvl="0" w:tplc="188AC9EC">
      <w:start w:val="1"/>
      <w:numFmt w:val="lowerRoman"/>
      <w:lvlText w:val="(%1)"/>
      <w:lvlJc w:val="left"/>
      <w:pPr>
        <w:ind w:left="107" w:hanging="144"/>
        <w:jc w:val="left"/>
      </w:pPr>
      <w:rPr>
        <w:rFonts w:ascii="Calibri" w:eastAsia="Calibri" w:hAnsi="Calibri" w:hint="default"/>
        <w:sz w:val="12"/>
        <w:szCs w:val="12"/>
      </w:rPr>
    </w:lvl>
    <w:lvl w:ilvl="1" w:tplc="DC6A88B6">
      <w:start w:val="1"/>
      <w:numFmt w:val="bullet"/>
      <w:lvlText w:val="•"/>
      <w:lvlJc w:val="left"/>
      <w:pPr>
        <w:ind w:left="348" w:hanging="144"/>
      </w:pPr>
      <w:rPr>
        <w:rFonts w:hint="default"/>
      </w:rPr>
    </w:lvl>
    <w:lvl w:ilvl="2" w:tplc="16982B46">
      <w:start w:val="1"/>
      <w:numFmt w:val="bullet"/>
      <w:lvlText w:val="•"/>
      <w:lvlJc w:val="left"/>
      <w:pPr>
        <w:ind w:left="589" w:hanging="144"/>
      </w:pPr>
      <w:rPr>
        <w:rFonts w:hint="default"/>
      </w:rPr>
    </w:lvl>
    <w:lvl w:ilvl="3" w:tplc="9126EEA8">
      <w:start w:val="1"/>
      <w:numFmt w:val="bullet"/>
      <w:lvlText w:val="•"/>
      <w:lvlJc w:val="left"/>
      <w:pPr>
        <w:ind w:left="831" w:hanging="144"/>
      </w:pPr>
      <w:rPr>
        <w:rFonts w:hint="default"/>
      </w:rPr>
    </w:lvl>
    <w:lvl w:ilvl="4" w:tplc="2530022E">
      <w:start w:val="1"/>
      <w:numFmt w:val="bullet"/>
      <w:lvlText w:val="•"/>
      <w:lvlJc w:val="left"/>
      <w:pPr>
        <w:ind w:left="1072" w:hanging="144"/>
      </w:pPr>
      <w:rPr>
        <w:rFonts w:hint="default"/>
      </w:rPr>
    </w:lvl>
    <w:lvl w:ilvl="5" w:tplc="DD6630D8">
      <w:start w:val="1"/>
      <w:numFmt w:val="bullet"/>
      <w:lvlText w:val="•"/>
      <w:lvlJc w:val="left"/>
      <w:pPr>
        <w:ind w:left="1313" w:hanging="144"/>
      </w:pPr>
      <w:rPr>
        <w:rFonts w:hint="default"/>
      </w:rPr>
    </w:lvl>
    <w:lvl w:ilvl="6" w:tplc="2C006692">
      <w:start w:val="1"/>
      <w:numFmt w:val="bullet"/>
      <w:lvlText w:val="•"/>
      <w:lvlJc w:val="left"/>
      <w:pPr>
        <w:ind w:left="1555" w:hanging="144"/>
      </w:pPr>
      <w:rPr>
        <w:rFonts w:hint="default"/>
      </w:rPr>
    </w:lvl>
    <w:lvl w:ilvl="7" w:tplc="652226DE">
      <w:start w:val="1"/>
      <w:numFmt w:val="bullet"/>
      <w:lvlText w:val="•"/>
      <w:lvlJc w:val="left"/>
      <w:pPr>
        <w:ind w:left="1796" w:hanging="144"/>
      </w:pPr>
      <w:rPr>
        <w:rFonts w:hint="default"/>
      </w:rPr>
    </w:lvl>
    <w:lvl w:ilvl="8" w:tplc="637C2146">
      <w:start w:val="1"/>
      <w:numFmt w:val="bullet"/>
      <w:lvlText w:val="•"/>
      <w:lvlJc w:val="left"/>
      <w:pPr>
        <w:ind w:left="2038" w:hanging="144"/>
      </w:pPr>
      <w:rPr>
        <w:rFonts w:hint="default"/>
      </w:rPr>
    </w:lvl>
  </w:abstractNum>
  <w:num w:numId="1">
    <w:abstractNumId w:val="10"/>
  </w:num>
  <w:num w:numId="2">
    <w:abstractNumId w:val="36"/>
  </w:num>
  <w:num w:numId="3">
    <w:abstractNumId w:val="0"/>
  </w:num>
  <w:num w:numId="4">
    <w:abstractNumId w:val="7"/>
  </w:num>
  <w:num w:numId="5">
    <w:abstractNumId w:val="29"/>
  </w:num>
  <w:num w:numId="6">
    <w:abstractNumId w:val="30"/>
  </w:num>
  <w:num w:numId="7">
    <w:abstractNumId w:val="9"/>
  </w:num>
  <w:num w:numId="8">
    <w:abstractNumId w:val="35"/>
  </w:num>
  <w:num w:numId="9">
    <w:abstractNumId w:val="18"/>
  </w:num>
  <w:num w:numId="10">
    <w:abstractNumId w:val="31"/>
  </w:num>
  <w:num w:numId="11">
    <w:abstractNumId w:val="16"/>
  </w:num>
  <w:num w:numId="12">
    <w:abstractNumId w:val="5"/>
  </w:num>
  <w:num w:numId="13">
    <w:abstractNumId w:val="4"/>
  </w:num>
  <w:num w:numId="14">
    <w:abstractNumId w:val="17"/>
  </w:num>
  <w:num w:numId="15">
    <w:abstractNumId w:val="12"/>
  </w:num>
  <w:num w:numId="16">
    <w:abstractNumId w:val="3"/>
  </w:num>
  <w:num w:numId="17">
    <w:abstractNumId w:val="13"/>
  </w:num>
  <w:num w:numId="18">
    <w:abstractNumId w:val="14"/>
  </w:num>
  <w:num w:numId="19">
    <w:abstractNumId w:val="26"/>
  </w:num>
  <w:num w:numId="20">
    <w:abstractNumId w:val="2"/>
  </w:num>
  <w:num w:numId="21">
    <w:abstractNumId w:val="20"/>
  </w:num>
  <w:num w:numId="22">
    <w:abstractNumId w:val="34"/>
  </w:num>
  <w:num w:numId="23">
    <w:abstractNumId w:val="8"/>
  </w:num>
  <w:num w:numId="24">
    <w:abstractNumId w:val="21"/>
  </w:num>
  <w:num w:numId="25">
    <w:abstractNumId w:val="19"/>
  </w:num>
  <w:num w:numId="26">
    <w:abstractNumId w:val="28"/>
  </w:num>
  <w:num w:numId="27">
    <w:abstractNumId w:val="6"/>
  </w:num>
  <w:num w:numId="28">
    <w:abstractNumId w:val="22"/>
  </w:num>
  <w:num w:numId="29">
    <w:abstractNumId w:val="1"/>
  </w:num>
  <w:num w:numId="30">
    <w:abstractNumId w:val="27"/>
  </w:num>
  <w:num w:numId="31">
    <w:abstractNumId w:val="23"/>
  </w:num>
  <w:num w:numId="32">
    <w:abstractNumId w:val="33"/>
  </w:num>
  <w:num w:numId="33">
    <w:abstractNumId w:val="32"/>
  </w:num>
  <w:num w:numId="34">
    <w:abstractNumId w:val="25"/>
  </w:num>
  <w:num w:numId="35">
    <w:abstractNumId w:val="11"/>
  </w:num>
  <w:num w:numId="36">
    <w:abstractNumId w:val="24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5A"/>
    <w:rsid w:val="002C19E9"/>
    <w:rsid w:val="003A6A9A"/>
    <w:rsid w:val="008D0084"/>
    <w:rsid w:val="00C71D5A"/>
    <w:rsid w:val="00D6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2588"/>
      <w:outlineLvl w:val="0"/>
    </w:pPr>
    <w:rPr>
      <w:rFonts w:ascii="Calibri" w:eastAsia="Calibri" w:hAnsi="Calibri"/>
      <w:b/>
      <w:bCs/>
      <w:sz w:val="23"/>
      <w:szCs w:val="23"/>
    </w:rPr>
  </w:style>
  <w:style w:type="paragraph" w:styleId="Nagwek2">
    <w:name w:val="heading 2"/>
    <w:basedOn w:val="Normalny"/>
    <w:uiPriority w:val="1"/>
    <w:qFormat/>
    <w:pPr>
      <w:ind w:left="284"/>
      <w:outlineLvl w:val="1"/>
    </w:pPr>
    <w:rPr>
      <w:rFonts w:ascii="Calibri" w:eastAsia="Calibri" w:hAnsi="Calibri"/>
      <w:b/>
      <w:bCs/>
      <w:sz w:val="12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7"/>
    </w:pPr>
    <w:rPr>
      <w:rFonts w:ascii="Calibri" w:eastAsia="Calibri" w:hAnsi="Calibri"/>
      <w:sz w:val="12"/>
      <w:szCs w:val="1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2588"/>
      <w:outlineLvl w:val="0"/>
    </w:pPr>
    <w:rPr>
      <w:rFonts w:ascii="Calibri" w:eastAsia="Calibri" w:hAnsi="Calibri"/>
      <w:b/>
      <w:bCs/>
      <w:sz w:val="23"/>
      <w:szCs w:val="23"/>
    </w:rPr>
  </w:style>
  <w:style w:type="paragraph" w:styleId="Nagwek2">
    <w:name w:val="heading 2"/>
    <w:basedOn w:val="Normalny"/>
    <w:uiPriority w:val="1"/>
    <w:qFormat/>
    <w:pPr>
      <w:ind w:left="284"/>
      <w:outlineLvl w:val="1"/>
    </w:pPr>
    <w:rPr>
      <w:rFonts w:ascii="Calibri" w:eastAsia="Calibri" w:hAnsi="Calibri"/>
      <w:b/>
      <w:bCs/>
      <w:sz w:val="12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7"/>
    </w:pPr>
    <w:rPr>
      <w:rFonts w:ascii="Calibri" w:eastAsia="Calibri" w:hAnsi="Calibri"/>
      <w:sz w:val="12"/>
      <w:szCs w:val="1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6487</Words>
  <Characters>38926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piotrc</cp:lastModifiedBy>
  <cp:revision>3</cp:revision>
  <dcterms:created xsi:type="dcterms:W3CDTF">2021-03-23T11:07:00Z</dcterms:created>
  <dcterms:modified xsi:type="dcterms:W3CDTF">2021-03-23T11:15:00Z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LastSaved">
    <vt:filetime>2021-03-23T00:00:00Z</vt:filetime>
  </property>
</Properties>
</file>