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F92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UMOWA JAKOŚCIOWA nr …………………………</w:t>
      </w:r>
    </w:p>
    <w:p w14:paraId="71187354" w14:textId="77777777" w:rsidR="00D33B5D" w:rsidRPr="00EF1961" w:rsidRDefault="00D33B5D" w:rsidP="00A0673E">
      <w:pPr>
        <w:spacing w:line="276" w:lineRule="auto"/>
        <w:jc w:val="center"/>
        <w:rPr>
          <w:rFonts w:ascii="Arial Narrow" w:hAnsi="Arial Narrow" w:cs="Calibri"/>
          <w:sz w:val="22"/>
          <w:szCs w:val="22"/>
        </w:rPr>
      </w:pPr>
    </w:p>
    <w:p w14:paraId="520D3F85" w14:textId="2212735E" w:rsidR="00D33B5D" w:rsidRPr="00EF1961" w:rsidRDefault="00D33B5D" w:rsidP="00A0673E">
      <w:pPr>
        <w:spacing w:line="276" w:lineRule="auto"/>
        <w:jc w:val="center"/>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Zawarta dnia </w:t>
      </w:r>
      <w:sdt>
        <w:sdtPr>
          <w:rPr>
            <w:rFonts w:ascii="Arial Narrow" w:hAnsi="Arial Narrow" w:cs="Calibri"/>
            <w:color w:val="FF0000"/>
            <w:sz w:val="22"/>
            <w:szCs w:val="22"/>
          </w:rPr>
          <w:id w:val="-2103945677"/>
          <w:placeholder>
            <w:docPart w:val="61E29105CE77457ABBCCD9A4E2019F50"/>
          </w:placeholder>
          <w:showingPlcHdr/>
          <w:date w:fullDate="2024-02-29T00:00:00Z">
            <w:dateFormat w:val="dd.MM.yyyy"/>
            <w:lid w:val="pl-PL"/>
            <w:storeMappedDataAs w:val="dateTime"/>
            <w:calendar w:val="gregorian"/>
          </w:date>
        </w:sdtPr>
        <w:sdtContent>
          <w:r w:rsidR="00AB3DBB" w:rsidRPr="00106DA6">
            <w:rPr>
              <w:rStyle w:val="Tekstzastpczy"/>
              <w:rFonts w:ascii="Arial Narrow" w:eastAsiaTheme="majorEastAsia" w:hAnsi="Arial Narrow"/>
              <w:color w:val="0F9ED5" w:themeColor="accent4"/>
            </w:rPr>
            <w:t>Kliknij lub naciśnij, aby wprowadzić datę.</w:t>
          </w:r>
        </w:sdtContent>
      </w:sdt>
      <w:r w:rsidRPr="00EF1961">
        <w:rPr>
          <w:rFonts w:ascii="Arial Narrow" w:hAnsi="Arial Narrow" w:cs="Calibri"/>
          <w:color w:val="000000" w:themeColor="text1"/>
          <w:sz w:val="22"/>
          <w:szCs w:val="22"/>
        </w:rPr>
        <w:t xml:space="preserve">w </w:t>
      </w:r>
      <w:r w:rsidR="00073CD5">
        <w:rPr>
          <w:rFonts w:ascii="Arial Narrow" w:hAnsi="Arial Narrow" w:cs="Calibri"/>
          <w:color w:val="000000" w:themeColor="text1"/>
          <w:sz w:val="22"/>
          <w:szCs w:val="22"/>
        </w:rPr>
        <w:t>Krakowie</w:t>
      </w:r>
      <w:r w:rsidRPr="00EF1961">
        <w:rPr>
          <w:rFonts w:ascii="Arial Narrow" w:hAnsi="Arial Narrow" w:cs="Calibri"/>
          <w:color w:val="000000" w:themeColor="text1"/>
          <w:sz w:val="22"/>
          <w:szCs w:val="22"/>
        </w:rPr>
        <w:t xml:space="preserve"> pomiędzy:</w:t>
      </w:r>
    </w:p>
    <w:p w14:paraId="614AC1A2" w14:textId="77777777" w:rsidR="00D33B5D" w:rsidRPr="00EF1961" w:rsidRDefault="00D33B5D" w:rsidP="00A0673E">
      <w:pPr>
        <w:spacing w:line="276" w:lineRule="auto"/>
        <w:jc w:val="both"/>
        <w:rPr>
          <w:rFonts w:ascii="Arial Narrow" w:hAnsi="Arial Narrow" w:cs="Calibri"/>
          <w:sz w:val="22"/>
          <w:szCs w:val="22"/>
        </w:rPr>
      </w:pPr>
    </w:p>
    <w:p w14:paraId="0BF34869"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 xml:space="preserve">Orion Znakowanie Towarów Sp. z o.o. z siedzibą Nowa Wieś Wrocławska </w:t>
      </w:r>
    </w:p>
    <w:p w14:paraId="0F2D8E7B"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ul. Nowa 23, 55-080 Nowa wieś Wrocławska) </w:t>
      </w:r>
    </w:p>
    <w:p w14:paraId="61BFD036"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0000054725, REGON: 932175258, NIP: 8971632600 </w:t>
      </w:r>
    </w:p>
    <w:p w14:paraId="16A3850E" w14:textId="77777777" w:rsidR="00D33B5D" w:rsidRPr="00EF1961" w:rsidRDefault="00D33B5D" w:rsidP="00A0673E">
      <w:pPr>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4BE7D826" w14:textId="77777777" w:rsidR="00BE0194"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Marka Dziewanowskiego – Prezesa Zarządu</w:t>
      </w:r>
      <w:r w:rsidR="00BE0194" w:rsidRPr="00EF1961">
        <w:rPr>
          <w:rFonts w:ascii="Arial Narrow" w:hAnsi="Arial Narrow" w:cs="Calibri"/>
          <w:sz w:val="22"/>
          <w:szCs w:val="22"/>
        </w:rPr>
        <w:t xml:space="preserve"> </w:t>
      </w:r>
    </w:p>
    <w:p w14:paraId="5240349E" w14:textId="293AB2BD" w:rsidR="00D33B5D"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„Producentem”</w:t>
      </w:r>
    </w:p>
    <w:p w14:paraId="042F73EF" w14:textId="77777777" w:rsidR="00D33B5D" w:rsidRPr="00EF1961" w:rsidRDefault="00D33B5D" w:rsidP="00A0673E">
      <w:pPr>
        <w:spacing w:line="276" w:lineRule="auto"/>
        <w:jc w:val="both"/>
        <w:rPr>
          <w:rFonts w:ascii="Arial Narrow" w:hAnsi="Arial Narrow" w:cs="Calibri"/>
          <w:sz w:val="22"/>
          <w:szCs w:val="22"/>
        </w:rPr>
      </w:pPr>
    </w:p>
    <w:p w14:paraId="2B7F45D5"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ETISOFT Kraków Marek Obłaza Spółka komandytowa</w:t>
      </w:r>
    </w:p>
    <w:p w14:paraId="4CA6C416" w14:textId="77777777" w:rsidR="00D33B5D" w:rsidRPr="00EF1961" w:rsidRDefault="00D33B5D" w:rsidP="00A0673E">
      <w:pPr>
        <w:widowControl w:val="0"/>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w:t>
      </w:r>
      <w:r w:rsidRPr="00EF1961">
        <w:rPr>
          <w:rFonts w:ascii="Arial Narrow" w:hAnsi="Arial Narrow" w:cs="Calibri"/>
          <w:color w:val="232332"/>
          <w:sz w:val="22"/>
          <w:szCs w:val="22"/>
          <w:shd w:val="clear" w:color="auto" w:fill="FFFFFF"/>
        </w:rPr>
        <w:t xml:space="preserve">ul. </w:t>
      </w:r>
      <w:proofErr w:type="spellStart"/>
      <w:r w:rsidRPr="00EF1961">
        <w:rPr>
          <w:rFonts w:ascii="Arial Narrow" w:hAnsi="Arial Narrow" w:cs="Calibri"/>
          <w:color w:val="232332"/>
          <w:sz w:val="22"/>
          <w:szCs w:val="22"/>
          <w:shd w:val="clear" w:color="auto" w:fill="FFFFFF"/>
        </w:rPr>
        <w:t>Rydlówka</w:t>
      </w:r>
      <w:proofErr w:type="spellEnd"/>
      <w:r w:rsidRPr="00EF1961">
        <w:rPr>
          <w:rFonts w:ascii="Arial Narrow" w:hAnsi="Arial Narrow" w:cs="Calibri"/>
          <w:color w:val="232332"/>
          <w:sz w:val="22"/>
          <w:szCs w:val="22"/>
          <w:shd w:val="clear" w:color="auto" w:fill="FFFFFF"/>
        </w:rPr>
        <w:t xml:space="preserve"> 20, 30-363 Kraków)</w:t>
      </w:r>
    </w:p>
    <w:p w14:paraId="34BD535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w:t>
      </w:r>
      <w:r w:rsidRPr="00EF1961">
        <w:rPr>
          <w:rFonts w:ascii="Arial Narrow" w:eastAsiaTheme="minorHAnsi" w:hAnsi="Arial Narrow" w:cs="Calibri"/>
          <w:sz w:val="22"/>
          <w:szCs w:val="22"/>
          <w:lang w:eastAsia="en-US"/>
        </w:rPr>
        <w:t>0000956756;</w:t>
      </w:r>
      <w:r w:rsidRPr="00EF1961">
        <w:rPr>
          <w:rFonts w:ascii="Arial Narrow" w:hAnsi="Arial Narrow" w:cs="Calibri"/>
          <w:sz w:val="22"/>
          <w:szCs w:val="22"/>
        </w:rPr>
        <w:t xml:space="preserve"> REGON: </w:t>
      </w:r>
      <w:r w:rsidRPr="00EF1961">
        <w:rPr>
          <w:rFonts w:ascii="Arial Narrow" w:hAnsi="Arial Narrow" w:cs="Calibri"/>
          <w:color w:val="232332"/>
          <w:sz w:val="22"/>
          <w:szCs w:val="22"/>
          <w:shd w:val="clear" w:color="auto" w:fill="FFFFFF"/>
        </w:rPr>
        <w:t>356893947</w:t>
      </w:r>
      <w:r w:rsidRPr="00EF1961">
        <w:rPr>
          <w:rFonts w:ascii="Arial Narrow" w:hAnsi="Arial Narrow" w:cs="Calibri"/>
          <w:sz w:val="22"/>
          <w:szCs w:val="22"/>
        </w:rPr>
        <w:t xml:space="preserve">, NIP: </w:t>
      </w:r>
      <w:r w:rsidRPr="00EF1961">
        <w:rPr>
          <w:rFonts w:ascii="Arial Narrow" w:hAnsi="Arial Narrow" w:cs="Calibri"/>
          <w:color w:val="232332"/>
          <w:sz w:val="22"/>
          <w:szCs w:val="22"/>
          <w:shd w:val="clear" w:color="auto" w:fill="FFFFFF"/>
        </w:rPr>
        <w:t>6792828691</w:t>
      </w:r>
      <w:r w:rsidRPr="00EF1961">
        <w:rPr>
          <w:rFonts w:ascii="Arial Narrow" w:hAnsi="Arial Narrow" w:cs="Calibri"/>
          <w:sz w:val="22"/>
          <w:szCs w:val="22"/>
        </w:rPr>
        <w:t xml:space="preserve"> </w:t>
      </w:r>
    </w:p>
    <w:p w14:paraId="5E31FD4D" w14:textId="77777777" w:rsidR="00D33B5D" w:rsidRPr="00EF1961" w:rsidRDefault="00D33B5D" w:rsidP="00A0673E">
      <w:pPr>
        <w:pStyle w:val="Akapitzlist"/>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3ECF59A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Marka </w:t>
      </w:r>
      <w:proofErr w:type="spellStart"/>
      <w:r w:rsidRPr="00EF1961">
        <w:rPr>
          <w:rFonts w:ascii="Arial Narrow" w:hAnsi="Arial Narrow" w:cs="Calibri"/>
          <w:sz w:val="22"/>
          <w:szCs w:val="22"/>
        </w:rPr>
        <w:t>Obłazę</w:t>
      </w:r>
      <w:proofErr w:type="spellEnd"/>
      <w:r w:rsidRPr="00EF1961">
        <w:rPr>
          <w:rFonts w:ascii="Arial Narrow" w:hAnsi="Arial Narrow" w:cs="Calibri"/>
          <w:sz w:val="22"/>
          <w:szCs w:val="22"/>
        </w:rPr>
        <w:t xml:space="preserve"> – Komplementariusza</w:t>
      </w:r>
    </w:p>
    <w:p w14:paraId="3A86277E"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„Sprzedawcą”</w:t>
      </w:r>
    </w:p>
    <w:p w14:paraId="47A5CE56" w14:textId="77777777" w:rsidR="00D33B5D" w:rsidRPr="00EF1961" w:rsidRDefault="00D33B5D" w:rsidP="00A0673E">
      <w:pPr>
        <w:spacing w:line="276" w:lineRule="auto"/>
        <w:ind w:left="360"/>
        <w:jc w:val="both"/>
        <w:rPr>
          <w:rFonts w:ascii="Arial Narrow" w:hAnsi="Arial Narrow" w:cs="Calibri"/>
          <w:sz w:val="22"/>
          <w:szCs w:val="22"/>
        </w:rPr>
      </w:pPr>
    </w:p>
    <w:p w14:paraId="12B4E671" w14:textId="77777777" w:rsidR="00073CD5" w:rsidRPr="00073CD5" w:rsidRDefault="00073CD5" w:rsidP="00073CD5">
      <w:pPr>
        <w:widowControl w:val="0"/>
        <w:numPr>
          <w:ilvl w:val="0"/>
          <w:numId w:val="2"/>
        </w:numPr>
        <w:tabs>
          <w:tab w:val="clear" w:pos="720"/>
          <w:tab w:val="num" w:pos="360"/>
        </w:tabs>
        <w:suppressAutoHyphens/>
        <w:spacing w:line="276" w:lineRule="auto"/>
        <w:ind w:left="360"/>
        <w:rPr>
          <w:rStyle w:val="normaltextrun"/>
          <w:rFonts w:ascii="Arial Narrow" w:hAnsi="Arial Narrow" w:cs="Calibri"/>
          <w:sz w:val="22"/>
          <w:szCs w:val="22"/>
        </w:rPr>
      </w:pPr>
      <w:r w:rsidRPr="00073CD5">
        <w:rPr>
          <w:rStyle w:val="normaltextrun"/>
          <w:rFonts w:ascii="Arial Narrow" w:hAnsi="Arial Narrow" w:cs="Arial"/>
          <w:b/>
          <w:bCs/>
          <w:sz w:val="22"/>
          <w:szCs w:val="22"/>
        </w:rPr>
        <w:t>PPHU</w:t>
      </w:r>
      <w:r>
        <w:rPr>
          <w:rStyle w:val="normaltextrun"/>
          <w:rFonts w:ascii="Arial Narrow" w:hAnsi="Arial Narrow" w:cs="Arial"/>
          <w:b/>
          <w:bCs/>
          <w:sz w:val="22"/>
          <w:szCs w:val="22"/>
        </w:rPr>
        <w:t xml:space="preserve"> CERKAMED Wojciech Pawłowski </w:t>
      </w:r>
    </w:p>
    <w:p w14:paraId="3EE9909C" w14:textId="0C74ED90" w:rsidR="00D33B5D" w:rsidRPr="00073CD5" w:rsidRDefault="00073CD5" w:rsidP="00073CD5">
      <w:pPr>
        <w:widowControl w:val="0"/>
        <w:tabs>
          <w:tab w:val="num" w:pos="360"/>
        </w:tabs>
        <w:suppressAutoHyphens/>
        <w:spacing w:line="276" w:lineRule="auto"/>
        <w:ind w:left="360"/>
        <w:rPr>
          <w:rFonts w:ascii="Arial Narrow" w:hAnsi="Arial Narrow" w:cs="Calibri"/>
          <w:sz w:val="22"/>
          <w:szCs w:val="22"/>
        </w:rPr>
      </w:pPr>
      <w:r w:rsidRPr="00073CD5">
        <w:rPr>
          <w:rStyle w:val="normaltextrun"/>
          <w:rFonts w:ascii="Arial Narrow" w:hAnsi="Arial Narrow" w:cs="Arial"/>
          <w:sz w:val="22"/>
          <w:szCs w:val="22"/>
        </w:rPr>
        <w:t>(adres: ul. Eugeniusza Kwiatkowskiego 1, 37-450 Stalowa Wola</w:t>
      </w:r>
      <w:r w:rsidR="00D33B5D" w:rsidRPr="00073CD5">
        <w:rPr>
          <w:rFonts w:ascii="Arial Narrow" w:hAnsi="Arial Narrow" w:cs="Calibri"/>
          <w:sz w:val="22"/>
          <w:szCs w:val="22"/>
        </w:rPr>
        <w:t>)</w:t>
      </w:r>
    </w:p>
    <w:p w14:paraId="215D8292" w14:textId="662A4649" w:rsidR="00D33B5D" w:rsidRPr="00EF1961" w:rsidRDefault="00D33B5D" w:rsidP="00A0673E">
      <w:pPr>
        <w:spacing w:line="276" w:lineRule="auto"/>
        <w:ind w:left="360"/>
        <w:jc w:val="both"/>
        <w:rPr>
          <w:rStyle w:val="cf01"/>
          <w:rFonts w:ascii="Arial Narrow" w:hAnsi="Arial Narrow" w:cs="Calibri"/>
          <w:sz w:val="22"/>
          <w:szCs w:val="22"/>
        </w:rPr>
      </w:pPr>
      <w:proofErr w:type="gramStart"/>
      <w:r w:rsidRPr="00EF1961">
        <w:rPr>
          <w:rFonts w:ascii="Arial Narrow" w:hAnsi="Arial Narrow" w:cs="Calibri"/>
          <w:sz w:val="22"/>
          <w:szCs w:val="22"/>
        </w:rPr>
        <w:t>KRS:</w:t>
      </w:r>
      <w:r w:rsidR="00073CD5">
        <w:rPr>
          <w:rFonts w:ascii="Arial Narrow" w:hAnsi="Arial Narrow" w:cs="Calibri"/>
          <w:sz w:val="22"/>
          <w:szCs w:val="22"/>
        </w:rPr>
        <w:t>…</w:t>
      </w:r>
      <w:proofErr w:type="gramEnd"/>
      <w:r w:rsidR="00073CD5">
        <w:rPr>
          <w:rFonts w:ascii="Arial Narrow" w:hAnsi="Arial Narrow" w:cs="Calibri"/>
          <w:sz w:val="22"/>
          <w:szCs w:val="22"/>
        </w:rPr>
        <w:t>………</w:t>
      </w:r>
      <w:proofErr w:type="gramStart"/>
      <w:r w:rsidR="00073CD5">
        <w:rPr>
          <w:rFonts w:ascii="Arial Narrow" w:hAnsi="Arial Narrow" w:cs="Calibri"/>
          <w:sz w:val="22"/>
          <w:szCs w:val="22"/>
        </w:rPr>
        <w:t>…….</w:t>
      </w:r>
      <w:proofErr w:type="gramEnd"/>
      <w:r w:rsidR="00073CD5">
        <w:rPr>
          <w:rFonts w:ascii="Arial Narrow" w:hAnsi="Arial Narrow" w:cs="Calibri"/>
          <w:sz w:val="22"/>
          <w:szCs w:val="22"/>
        </w:rPr>
        <w:t>.</w:t>
      </w:r>
      <w:r w:rsidRPr="00EF1961">
        <w:rPr>
          <w:rStyle w:val="cf01"/>
          <w:rFonts w:ascii="Arial Narrow" w:hAnsi="Arial Narrow" w:cs="Calibri"/>
          <w:sz w:val="22"/>
          <w:szCs w:val="22"/>
        </w:rPr>
        <w:t xml:space="preserve">; REGON: </w:t>
      </w:r>
      <w:r w:rsidR="00073CD5" w:rsidRPr="00073CD5">
        <w:rPr>
          <w:rStyle w:val="cf01"/>
          <w:rFonts w:ascii="Arial Narrow" w:hAnsi="Arial Narrow" w:cs="Calibri"/>
          <w:sz w:val="22"/>
          <w:szCs w:val="22"/>
        </w:rPr>
        <w:t>431162810</w:t>
      </w:r>
      <w:r w:rsidRPr="00EF1961">
        <w:rPr>
          <w:rStyle w:val="cf01"/>
          <w:rFonts w:ascii="Arial Narrow" w:hAnsi="Arial Narrow" w:cs="Calibri"/>
          <w:sz w:val="22"/>
          <w:szCs w:val="22"/>
        </w:rPr>
        <w:t xml:space="preserve">, NIP: </w:t>
      </w:r>
      <w:r w:rsidR="00073CD5" w:rsidRPr="00073CD5">
        <w:rPr>
          <w:rStyle w:val="cf01"/>
          <w:rFonts w:ascii="Arial Narrow" w:hAnsi="Arial Narrow" w:cs="Calibri"/>
          <w:sz w:val="22"/>
          <w:szCs w:val="22"/>
        </w:rPr>
        <w:t>865-204-87-70</w:t>
      </w:r>
    </w:p>
    <w:p w14:paraId="1B66E2F9" w14:textId="77777777" w:rsidR="00D33B5D" w:rsidRPr="00EF1961" w:rsidRDefault="00D33B5D" w:rsidP="00A0673E">
      <w:pPr>
        <w:pStyle w:val="Bezodstpw"/>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551E2C51" w14:textId="3B251522" w:rsidR="00D33B5D" w:rsidRPr="00106DA6" w:rsidRDefault="00073CD5" w:rsidP="00A0673E">
      <w:pPr>
        <w:spacing w:line="276" w:lineRule="auto"/>
        <w:ind w:left="360"/>
        <w:jc w:val="both"/>
        <w:rPr>
          <w:rFonts w:ascii="Arial Narrow" w:hAnsi="Arial Narrow" w:cs="Calibri"/>
          <w:color w:val="000000" w:themeColor="text1"/>
          <w:sz w:val="22"/>
          <w:szCs w:val="22"/>
        </w:rPr>
      </w:pPr>
      <w:r>
        <w:rPr>
          <w:rFonts w:ascii="Arial Narrow" w:hAnsi="Arial Narrow" w:cs="Calibri"/>
          <w:color w:val="000000" w:themeColor="text1"/>
          <w:sz w:val="22"/>
          <w:szCs w:val="22"/>
        </w:rPr>
        <w:t>Wojciecha Pawłowskiego – Właściciela Firmy</w:t>
      </w:r>
    </w:p>
    <w:p w14:paraId="019712AB"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„Odbiorcą”</w:t>
      </w:r>
    </w:p>
    <w:p w14:paraId="605FB033" w14:textId="77777777" w:rsidR="00D33B5D" w:rsidRPr="00EF1961" w:rsidRDefault="00D33B5D" w:rsidP="00A0673E">
      <w:pPr>
        <w:spacing w:line="276" w:lineRule="auto"/>
        <w:jc w:val="both"/>
        <w:rPr>
          <w:rFonts w:ascii="Arial Narrow" w:hAnsi="Arial Narrow" w:cs="Calibri"/>
          <w:sz w:val="22"/>
          <w:szCs w:val="22"/>
        </w:rPr>
      </w:pPr>
    </w:p>
    <w:p w14:paraId="51F77A2B" w14:textId="77777777" w:rsidR="00D33B5D" w:rsidRPr="00EF1961" w:rsidRDefault="00D33B5D" w:rsidP="00A0673E">
      <w:pPr>
        <w:spacing w:line="276" w:lineRule="auto"/>
        <w:jc w:val="both"/>
        <w:rPr>
          <w:rFonts w:ascii="Arial Narrow" w:hAnsi="Arial Narrow" w:cs="Calibri"/>
          <w:sz w:val="22"/>
          <w:szCs w:val="22"/>
        </w:rPr>
      </w:pPr>
      <w:r w:rsidRPr="00EF1961">
        <w:rPr>
          <w:rFonts w:ascii="Arial Narrow" w:hAnsi="Arial Narrow" w:cs="Calibri"/>
          <w:sz w:val="22"/>
          <w:szCs w:val="22"/>
        </w:rPr>
        <w:t xml:space="preserve">zwanych dalej łącznie </w:t>
      </w:r>
      <w:r w:rsidRPr="00EF1961">
        <w:rPr>
          <w:rFonts w:ascii="Arial Narrow" w:hAnsi="Arial Narrow" w:cs="Calibri"/>
          <w:b/>
          <w:bCs/>
          <w:sz w:val="22"/>
          <w:szCs w:val="22"/>
        </w:rPr>
        <w:t>„Stronami”</w:t>
      </w:r>
      <w:r w:rsidRPr="00EF1961">
        <w:rPr>
          <w:rFonts w:ascii="Arial Narrow" w:hAnsi="Arial Narrow" w:cs="Calibri"/>
          <w:sz w:val="22"/>
          <w:szCs w:val="22"/>
        </w:rPr>
        <w:t xml:space="preserve"> z osobna zaś </w:t>
      </w:r>
      <w:r w:rsidRPr="00EF1961">
        <w:rPr>
          <w:rFonts w:ascii="Arial Narrow" w:hAnsi="Arial Narrow" w:cs="Calibri"/>
          <w:b/>
          <w:bCs/>
          <w:sz w:val="22"/>
          <w:szCs w:val="22"/>
        </w:rPr>
        <w:t>„Stroną”</w:t>
      </w:r>
    </w:p>
    <w:p w14:paraId="1E16997E" w14:textId="77777777" w:rsidR="00D33B5D" w:rsidRDefault="00D33B5D" w:rsidP="00A0673E">
      <w:pPr>
        <w:spacing w:line="276" w:lineRule="auto"/>
        <w:jc w:val="both"/>
        <w:rPr>
          <w:rFonts w:ascii="Arial Narrow" w:hAnsi="Arial Narrow" w:cs="Calibri"/>
          <w:sz w:val="22"/>
          <w:szCs w:val="22"/>
        </w:rPr>
      </w:pPr>
    </w:p>
    <w:p w14:paraId="78E91C7C" w14:textId="77777777" w:rsidR="003555F1" w:rsidRPr="00EF1961" w:rsidRDefault="003555F1" w:rsidP="00A0673E">
      <w:pPr>
        <w:spacing w:line="276" w:lineRule="auto"/>
        <w:jc w:val="both"/>
        <w:rPr>
          <w:rFonts w:ascii="Arial Narrow" w:hAnsi="Arial Narrow" w:cs="Calibri"/>
          <w:sz w:val="22"/>
          <w:szCs w:val="22"/>
        </w:rPr>
      </w:pPr>
    </w:p>
    <w:p w14:paraId="182359E5" w14:textId="77777777" w:rsidR="00BE0194" w:rsidRPr="00EF1961" w:rsidRDefault="00BE0194" w:rsidP="00A0673E">
      <w:pPr>
        <w:spacing w:line="276" w:lineRule="auto"/>
        <w:jc w:val="both"/>
        <w:rPr>
          <w:rFonts w:ascii="Arial Narrow" w:hAnsi="Arial Narrow" w:cs="Calibri"/>
          <w:sz w:val="22"/>
          <w:szCs w:val="22"/>
        </w:rPr>
      </w:pPr>
    </w:p>
    <w:p w14:paraId="1C4C605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 1</w:t>
      </w:r>
    </w:p>
    <w:p w14:paraId="3917E429" w14:textId="77777777" w:rsidR="00D33B5D" w:rsidRPr="00EF1961" w:rsidRDefault="00D33B5D" w:rsidP="00A0673E">
      <w:pPr>
        <w:spacing w:line="276" w:lineRule="auto"/>
        <w:jc w:val="both"/>
        <w:rPr>
          <w:rFonts w:ascii="Arial Narrow" w:hAnsi="Arial Narrow" w:cs="Calibri"/>
          <w:b/>
          <w:bCs/>
          <w:sz w:val="22"/>
          <w:szCs w:val="22"/>
        </w:rPr>
      </w:pPr>
    </w:p>
    <w:p w14:paraId="6498BF7A" w14:textId="47359B8C"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Przedmiotem niniejszej umowy jest określenie, a następnie wdrożenie przez Strony w ramy prowadzonej współpracy gospodarczej, określonych przez Odbiorcę standardów oraz wymagań jakościowych związanych z przebiegiem procesu produkcyjnego etykiet</w:t>
      </w:r>
      <w:r w:rsidR="00073CD5">
        <w:rPr>
          <w:rFonts w:ascii="Arial Narrow" w:hAnsi="Arial Narrow" w:cs="Calibri"/>
          <w:sz w:val="22"/>
          <w:szCs w:val="22"/>
        </w:rPr>
        <w:t xml:space="preserve"> z nadrukiem</w:t>
      </w:r>
      <w:r w:rsidRPr="00EF1961">
        <w:rPr>
          <w:rFonts w:ascii="Arial Narrow" w:hAnsi="Arial Narrow" w:cs="Calibri"/>
          <w:sz w:val="22"/>
          <w:szCs w:val="22"/>
        </w:rPr>
        <w:t xml:space="preserve">, których wytwórcą w obrębie prowadzonej przez Strony współpracy jest Producent, natomiast dostawcą do przedsiębiorstwa </w:t>
      </w:r>
      <w:r w:rsidR="00E82642" w:rsidRPr="00EF1961">
        <w:rPr>
          <w:rFonts w:ascii="Arial Narrow" w:hAnsi="Arial Narrow" w:cs="Calibri"/>
          <w:sz w:val="22"/>
          <w:szCs w:val="22"/>
        </w:rPr>
        <w:t>Odbiorcy Sprzedawca</w:t>
      </w:r>
      <w:r w:rsidRPr="00EF1961">
        <w:rPr>
          <w:rFonts w:ascii="Arial Narrow" w:hAnsi="Arial Narrow" w:cs="Calibri"/>
          <w:sz w:val="22"/>
          <w:szCs w:val="22"/>
        </w:rPr>
        <w:t xml:space="preserve">. </w:t>
      </w:r>
    </w:p>
    <w:p w14:paraId="52F68934" w14:textId="2D17F216"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Wymaganiem Odbiorcy jest </w:t>
      </w:r>
      <w:r w:rsidR="0068144F" w:rsidRPr="0068144F">
        <w:rPr>
          <w:rFonts w:ascii="Arial Narrow" w:hAnsi="Arial Narrow" w:cs="Calibri"/>
          <w:color w:val="4C94D8" w:themeColor="text2" w:themeTint="80"/>
          <w:sz w:val="22"/>
          <w:szCs w:val="22"/>
        </w:rPr>
        <w:t xml:space="preserve">dostarczenie </w:t>
      </w:r>
      <w:r w:rsidR="0068144F">
        <w:rPr>
          <w:rFonts w:ascii="Arial Narrow" w:hAnsi="Arial Narrow" w:cs="Calibri"/>
          <w:color w:val="4C94D8" w:themeColor="text2" w:themeTint="80"/>
          <w:sz w:val="22"/>
          <w:szCs w:val="22"/>
        </w:rPr>
        <w:t>etykiet z nadrukiem, zgodnie z przesłanym projektem i w uzgodnionej konfekcji i ilości wraz z certyfikatem jakościowym, zawierającym uzgodnione dane.</w:t>
      </w:r>
    </w:p>
    <w:p w14:paraId="56FA8095" w14:textId="54B61382"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Umowa ma również na celu określenie </w:t>
      </w:r>
      <w:r w:rsidR="00E82642" w:rsidRPr="00EF1961">
        <w:rPr>
          <w:rFonts w:ascii="Arial Narrow" w:hAnsi="Arial Narrow" w:cs="Calibri"/>
          <w:sz w:val="22"/>
          <w:szCs w:val="22"/>
        </w:rPr>
        <w:t>podziału między</w:t>
      </w:r>
      <w:r w:rsidRPr="00EF1961">
        <w:rPr>
          <w:rFonts w:ascii="Arial Narrow" w:hAnsi="Arial Narrow" w:cs="Calibri"/>
          <w:sz w:val="22"/>
          <w:szCs w:val="22"/>
        </w:rPr>
        <w:t xml:space="preserve"> Producentem i Sprzedawcą obowiązków związanych z procesem ofertowania zamówień Odbiorcy na etykiety, wykonaniem oraz akceptacją przez Odbiorcę projektu etykiet, obsługą zamówień Odbiorcy na dostawę etykiet, wytworzeniem etykiety oraz jej dostarczaniem do Odbiorcy po jej wyprodukowaniu. </w:t>
      </w:r>
    </w:p>
    <w:p w14:paraId="6323B529" w14:textId="77777777"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Mając na uwadze ust. 3 powyżej, Strony niniejszej Umowy zgodni</w:t>
      </w:r>
      <w:permStart w:id="1906456538" w:edGrp="everyone"/>
      <w:permEnd w:id="1906456538"/>
      <w:r w:rsidRPr="00EF1961">
        <w:rPr>
          <w:rFonts w:ascii="Arial Narrow" w:hAnsi="Arial Narrow" w:cs="Calibri"/>
          <w:sz w:val="22"/>
          <w:szCs w:val="22"/>
        </w:rPr>
        <w:t>e ustalają, iż w ramach niniejszej Umowy:</w:t>
      </w:r>
    </w:p>
    <w:p w14:paraId="6BE9C859" w14:textId="77777777" w:rsidR="00D33B5D" w:rsidRPr="00EF1961" w:rsidRDefault="00D33B5D" w:rsidP="00A0673E">
      <w:pPr>
        <w:pStyle w:val="Akapitzlist"/>
        <w:numPr>
          <w:ilvl w:val="0"/>
          <w:numId w:val="4"/>
        </w:numPr>
        <w:spacing w:line="276" w:lineRule="auto"/>
        <w:jc w:val="both"/>
        <w:rPr>
          <w:rFonts w:ascii="Arial Narrow" w:hAnsi="Arial Narrow" w:cs="Calibri"/>
          <w:sz w:val="22"/>
          <w:szCs w:val="22"/>
        </w:rPr>
      </w:pPr>
      <w:r w:rsidRPr="00EF1961">
        <w:rPr>
          <w:rFonts w:ascii="Arial Narrow" w:hAnsi="Arial Narrow" w:cs="Calibri"/>
          <w:sz w:val="22"/>
          <w:szCs w:val="22"/>
        </w:rPr>
        <w:t>Sprzedawca jest odpowiedzialny za:</w:t>
      </w:r>
    </w:p>
    <w:p w14:paraId="02B7F21A"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ofertowanie zamówień pochodzących od Odbiorcy;</w:t>
      </w:r>
    </w:p>
    <w:p w14:paraId="65CF74FB" w14:textId="72CF259E"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 xml:space="preserve">pozyskiwanie od Odbiorcy wszystkich danych niezbędnych do opracowania przez Producenta projektu </w:t>
      </w:r>
      <w:r w:rsidR="0068144F">
        <w:rPr>
          <w:rFonts w:ascii="Arial Narrow" w:hAnsi="Arial Narrow" w:cs="Calibri"/>
          <w:sz w:val="22"/>
          <w:szCs w:val="22"/>
        </w:rPr>
        <w:t xml:space="preserve">i produkcji </w:t>
      </w:r>
      <w:r w:rsidRPr="00EF1961">
        <w:rPr>
          <w:rFonts w:ascii="Arial Narrow" w:hAnsi="Arial Narrow" w:cs="Calibri"/>
          <w:sz w:val="22"/>
          <w:szCs w:val="22"/>
        </w:rPr>
        <w:t>danej etykiety;</w:t>
      </w:r>
    </w:p>
    <w:p w14:paraId="62C7C176"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uzyskanie od Odbiorcy akceptacji projektu etykiety; </w:t>
      </w:r>
    </w:p>
    <w:p w14:paraId="2455BB83" w14:textId="09C76234"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obsługę zamówień składanych przez Odbiorcę;</w:t>
      </w:r>
    </w:p>
    <w:p w14:paraId="08075CCC" w14:textId="77777777" w:rsidR="00D33B5D" w:rsidRPr="00EF1961" w:rsidRDefault="00D33B5D" w:rsidP="00A0673E">
      <w:pPr>
        <w:pStyle w:val="Akapitzlist"/>
        <w:numPr>
          <w:ilvl w:val="0"/>
          <w:numId w:val="4"/>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lastRenderedPageBreak/>
        <w:t xml:space="preserve">Producent jest odpowiedzialny za: </w:t>
      </w:r>
    </w:p>
    <w:p w14:paraId="1D7FA72C" w14:textId="7074BAC3"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opracowanie projektu etykiety na podstawie danych i informacji przekazanych Sprzedawcy przez Odbiorcę oraz nadania etykiecie przy opracowaniu projektu unikalnego numeru identyfikacyjnego (ID);</w:t>
      </w:r>
    </w:p>
    <w:p w14:paraId="453D0B24" w14:textId="35A6578D" w:rsidR="00D33B5D" w:rsidRPr="007F2D96" w:rsidRDefault="00D33B5D" w:rsidP="00A0673E">
      <w:pPr>
        <w:pStyle w:val="Akapitzlist"/>
        <w:numPr>
          <w:ilvl w:val="0"/>
          <w:numId w:val="6"/>
        </w:numPr>
        <w:spacing w:line="276" w:lineRule="auto"/>
        <w:jc w:val="both"/>
        <w:rPr>
          <w:rFonts w:ascii="Arial Narrow" w:hAnsi="Arial Narrow" w:cs="Calibri"/>
          <w:sz w:val="22"/>
          <w:szCs w:val="22"/>
        </w:rPr>
      </w:pPr>
      <w:bookmarkStart w:id="0" w:name="_Hlk165036823"/>
      <w:r w:rsidRPr="00EF1961">
        <w:rPr>
          <w:rFonts w:ascii="Arial Narrow" w:hAnsi="Arial Narrow" w:cs="Calibri"/>
          <w:color w:val="000000" w:themeColor="text1"/>
          <w:sz w:val="22"/>
          <w:szCs w:val="22"/>
        </w:rPr>
        <w:t>dostarczenia Sprzedawcy projektu etykiety po jego opracowaniu</w:t>
      </w:r>
      <w:r w:rsidR="007859B6" w:rsidRPr="00EF1961">
        <w:rPr>
          <w:rFonts w:ascii="Arial Narrow" w:hAnsi="Arial Narrow" w:cs="Calibri"/>
          <w:color w:val="000000" w:themeColor="text1"/>
          <w:sz w:val="22"/>
          <w:szCs w:val="22"/>
        </w:rPr>
        <w:t xml:space="preserve"> </w:t>
      </w:r>
      <w:r w:rsidR="007859B6" w:rsidRPr="007F2D96">
        <w:rPr>
          <w:rFonts w:ascii="Arial Narrow" w:hAnsi="Arial Narrow" w:cs="Calibri"/>
          <w:sz w:val="22"/>
          <w:szCs w:val="22"/>
        </w:rPr>
        <w:t>wraz z certyfikatem/specyfikacją dotyczącą danej partii</w:t>
      </w:r>
      <w:bookmarkEnd w:id="0"/>
      <w:r w:rsidRPr="007F2D96">
        <w:rPr>
          <w:rFonts w:ascii="Arial Narrow" w:hAnsi="Arial Narrow" w:cs="Calibri"/>
          <w:sz w:val="22"/>
          <w:szCs w:val="22"/>
        </w:rPr>
        <w:t>;</w:t>
      </w:r>
    </w:p>
    <w:p w14:paraId="38CA64B5" w14:textId="6D9A54FB" w:rsidR="00ED1856" w:rsidRPr="0068144F" w:rsidRDefault="00D33B5D" w:rsidP="0068144F">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wytworzenia etykiet zgodnie </w:t>
      </w:r>
      <w:permStart w:id="386036890" w:edGrp="everyone"/>
      <w:permEnd w:id="386036890"/>
      <w:r w:rsidRPr="00EF1961">
        <w:rPr>
          <w:rFonts w:ascii="Arial Narrow" w:hAnsi="Arial Narrow" w:cs="Calibri"/>
          <w:color w:val="000000" w:themeColor="text1"/>
          <w:sz w:val="22"/>
          <w:szCs w:val="22"/>
        </w:rPr>
        <w:t xml:space="preserve">z zamówieniem złożonym przez Odbiorcę u Sprzedawcy oraz zaakceptowanym przez Odbiorcę projektem; </w:t>
      </w:r>
    </w:p>
    <w:p w14:paraId="0A72B3DF" w14:textId="5CE2060C" w:rsidR="00D33B5D" w:rsidRPr="0068144F" w:rsidRDefault="00D33B5D" w:rsidP="00A0673E">
      <w:pPr>
        <w:pStyle w:val="Akapitzlist"/>
        <w:numPr>
          <w:ilvl w:val="0"/>
          <w:numId w:val="6"/>
        </w:numPr>
        <w:spacing w:line="276" w:lineRule="auto"/>
        <w:jc w:val="both"/>
        <w:rPr>
          <w:rFonts w:ascii="Arial Narrow" w:hAnsi="Arial Narrow" w:cs="Calibri"/>
          <w:color w:val="4C94D8" w:themeColor="text2" w:themeTint="80"/>
          <w:sz w:val="22"/>
          <w:szCs w:val="22"/>
        </w:rPr>
      </w:pPr>
      <w:r w:rsidRPr="0068144F">
        <w:rPr>
          <w:rFonts w:ascii="Arial Narrow" w:hAnsi="Arial Narrow" w:cs="Calibri"/>
          <w:color w:val="4C94D8" w:themeColor="text2" w:themeTint="80"/>
          <w:sz w:val="22"/>
          <w:szCs w:val="22"/>
        </w:rPr>
        <w:t>dostarczenia</w:t>
      </w:r>
      <w:r w:rsidR="0068144F">
        <w:rPr>
          <w:rFonts w:ascii="Arial Narrow" w:hAnsi="Arial Narrow" w:cs="Calibri"/>
          <w:color w:val="4C94D8" w:themeColor="text2" w:themeTint="80"/>
          <w:sz w:val="22"/>
          <w:szCs w:val="22"/>
        </w:rPr>
        <w:t xml:space="preserve"> zamówionych etykiet</w:t>
      </w:r>
      <w:r w:rsidRPr="0068144F">
        <w:rPr>
          <w:rFonts w:ascii="Arial Narrow" w:hAnsi="Arial Narrow" w:cs="Calibri"/>
          <w:color w:val="4C94D8" w:themeColor="text2" w:themeTint="80"/>
          <w:sz w:val="22"/>
          <w:szCs w:val="22"/>
        </w:rPr>
        <w:t xml:space="preserve"> do miejsca wskazanego przez Odbiorcę w zamówieniu złożonym u Sprzedawcy.</w:t>
      </w:r>
      <w:r w:rsidR="0068144F">
        <w:rPr>
          <w:rFonts w:ascii="Arial Narrow" w:hAnsi="Arial Narrow" w:cs="Calibri"/>
          <w:color w:val="4C94D8" w:themeColor="text2" w:themeTint="80"/>
          <w:sz w:val="22"/>
          <w:szCs w:val="22"/>
        </w:rPr>
        <w:t xml:space="preserve"> </w:t>
      </w:r>
    </w:p>
    <w:p w14:paraId="6D6B30E0" w14:textId="77777777"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zrealizowania zamówienia na etykiety w terminie uzgodnionym ze Sprzedawcą </w:t>
      </w:r>
    </w:p>
    <w:p w14:paraId="3CB4248D" w14:textId="77777777" w:rsidR="00D33B5D" w:rsidRPr="00EF1961" w:rsidRDefault="00D33B5D" w:rsidP="00A0673E">
      <w:pPr>
        <w:spacing w:line="276" w:lineRule="auto"/>
        <w:ind w:left="720"/>
        <w:jc w:val="both"/>
        <w:rPr>
          <w:rFonts w:ascii="Arial Narrow" w:hAnsi="Arial Narrow" w:cs="Calibri"/>
          <w:sz w:val="22"/>
          <w:szCs w:val="22"/>
        </w:rPr>
      </w:pPr>
    </w:p>
    <w:p w14:paraId="65EAFD9A" w14:textId="77777777"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t>§ 2</w:t>
      </w:r>
    </w:p>
    <w:p w14:paraId="030FE89F" w14:textId="77777777" w:rsidR="00D33B5D" w:rsidRPr="00EF1961" w:rsidRDefault="00D33B5D" w:rsidP="00A0673E">
      <w:pPr>
        <w:spacing w:line="276" w:lineRule="auto"/>
        <w:jc w:val="both"/>
        <w:rPr>
          <w:rFonts w:ascii="Arial Narrow" w:hAnsi="Arial Narrow" w:cs="Calibri"/>
          <w:b/>
          <w:bCs/>
          <w:sz w:val="22"/>
          <w:szCs w:val="22"/>
        </w:rPr>
      </w:pPr>
    </w:p>
    <w:p w14:paraId="145BCFEA"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Celem zapewnienia odpowiedniej jakości etykiet Odbiorca jest zobowiązany do przekazania Sprzedawcy, danych niezbędnych do przygotowania oferty i opracowania projektu etykiety poprzez określenie:</w:t>
      </w:r>
    </w:p>
    <w:p w14:paraId="214407AC"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kształtu oraz surowca, z którego są wykonane opakowania, na które dokonywana będzie aplikacja etykiet, </w:t>
      </w:r>
    </w:p>
    <w:p w14:paraId="49E71CC9"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sposób aplikacji (ręczna, mechaniczna), </w:t>
      </w:r>
    </w:p>
    <w:p w14:paraId="424839EA" w14:textId="77777777" w:rsidR="00D33B5D" w:rsidRPr="00EF1961" w:rsidRDefault="00D33B5D" w:rsidP="00A0673E">
      <w:pPr>
        <w:pStyle w:val="Akapitzlist"/>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środowiska w jakim następować będzie aplikacja etykiet na opakowanie produktu (temperatura, wilgotność, nasłonecznienie), </w:t>
      </w:r>
    </w:p>
    <w:p w14:paraId="67E29940"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warunków przechowywania oraz transportu opakowań po ich oznakowaniu etykietami </w:t>
      </w:r>
    </w:p>
    <w:p w14:paraId="7B1E24E2" w14:textId="7C13558F" w:rsidR="00D33B5D" w:rsidRPr="00EF1961" w:rsidRDefault="00D33B5D" w:rsidP="00A0673E">
      <w:pPr>
        <w:pStyle w:val="Akapitzlist"/>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Jeżeli zapytanie ofertowe Odbiorcy dotyczy etykiet, które mają zostać zadrukowane lub wstępnie zadrukowywane przez Producenta już na etapie ich wytwarzania, co może wymagać wytworzenia lub też przetworzenia przez Producenta projektu graficznego DTP takiej etykiety, Odbiorca, oprócz danych o których mowa w </w:t>
      </w:r>
      <w:r w:rsidR="0087599F">
        <w:rPr>
          <w:rFonts w:ascii="Arial Narrow" w:hAnsi="Arial Narrow" w:cs="Calibri"/>
          <w:sz w:val="22"/>
          <w:szCs w:val="22"/>
        </w:rPr>
        <w:t>paragrafie</w:t>
      </w:r>
      <w:r w:rsidRPr="00EF1961">
        <w:rPr>
          <w:rFonts w:ascii="Arial Narrow" w:hAnsi="Arial Narrow" w:cs="Calibri"/>
          <w:sz w:val="22"/>
          <w:szCs w:val="22"/>
        </w:rPr>
        <w:t xml:space="preserve"> 2</w:t>
      </w:r>
      <w:r w:rsidR="0087599F">
        <w:rPr>
          <w:rFonts w:ascii="Arial Narrow" w:hAnsi="Arial Narrow" w:cs="Calibri"/>
          <w:sz w:val="22"/>
          <w:szCs w:val="22"/>
        </w:rPr>
        <w:t xml:space="preserve"> pkt.1</w:t>
      </w:r>
      <w:r w:rsidRPr="00EF1961">
        <w:rPr>
          <w:rFonts w:ascii="Arial Narrow" w:hAnsi="Arial Narrow" w:cs="Calibri"/>
          <w:sz w:val="22"/>
          <w:szCs w:val="22"/>
        </w:rPr>
        <w:t xml:space="preserve">, ma obowiązek dostarczyć Sprzedawcy wszelkie posiadane przez siebie materiały graficzne niezbędne do przygotowania projektu takiej etykiety (m.in. projekt etykiety, stosowane logotypy, oznaczenie użytych kolorów  wg. PANTONE lub CMYK). </w:t>
      </w:r>
    </w:p>
    <w:p w14:paraId="4E79DCE0" w14:textId="286854A6"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W przypadku składania kolejnych zamówień na etykiety Odbiorca określa informacje, o których mowa w </w:t>
      </w:r>
      <w:r w:rsidR="000602C7">
        <w:rPr>
          <w:rFonts w:ascii="Arial Narrow" w:hAnsi="Arial Narrow" w:cs="Calibri"/>
          <w:sz w:val="22"/>
          <w:szCs w:val="22"/>
        </w:rPr>
        <w:t>paragrafie 2 pkt.</w:t>
      </w:r>
      <w:r w:rsidRPr="00EF1961">
        <w:rPr>
          <w:rFonts w:ascii="Arial Narrow" w:hAnsi="Arial Narrow" w:cs="Calibri"/>
          <w:sz w:val="22"/>
          <w:szCs w:val="22"/>
        </w:rPr>
        <w:t xml:space="preserve"> 1 – 2 tylko wówczas, gdy którekolwiek z tych informacji w stosunku do danego rodzaju etykiety uległy zmianie. </w:t>
      </w:r>
    </w:p>
    <w:p w14:paraId="341B5112" w14:textId="1713F38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Odbiorca jest zobowiązany do posługiwania się przy składaniu każdego zamówienia, celem identyfikacji </w:t>
      </w:r>
      <w:r w:rsidR="00E82642" w:rsidRPr="00EF1961">
        <w:rPr>
          <w:rFonts w:ascii="Arial Narrow" w:hAnsi="Arial Narrow" w:cs="Calibri"/>
          <w:sz w:val="22"/>
          <w:szCs w:val="22"/>
        </w:rPr>
        <w:t>etykiety,</w:t>
      </w:r>
      <w:r w:rsidRPr="00EF1961">
        <w:rPr>
          <w:rFonts w:ascii="Arial Narrow" w:hAnsi="Arial Narrow" w:cs="Calibri"/>
          <w:sz w:val="22"/>
          <w:szCs w:val="22"/>
        </w:rPr>
        <w:t xml:space="preserve"> której składane zamówienie dotyczy, </w:t>
      </w:r>
      <w:r w:rsidRPr="000602C7">
        <w:rPr>
          <w:rFonts w:ascii="Arial Narrow" w:hAnsi="Arial Narrow" w:cs="Calibri"/>
          <w:color w:val="4C94D8" w:themeColor="text2" w:themeTint="80"/>
          <w:sz w:val="22"/>
          <w:szCs w:val="22"/>
        </w:rPr>
        <w:t>numerem identyfikacyjnym (ID) etykiety</w:t>
      </w:r>
      <w:r w:rsidRPr="00EF1961">
        <w:rPr>
          <w:rFonts w:ascii="Arial Narrow" w:hAnsi="Arial Narrow" w:cs="Calibri"/>
          <w:sz w:val="22"/>
          <w:szCs w:val="22"/>
        </w:rPr>
        <w:t>, wskazanym przez Producenta na projekcie etykiety.</w:t>
      </w:r>
    </w:p>
    <w:p w14:paraId="1701F543"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color w:val="000000"/>
          <w:sz w:val="22"/>
          <w:szCs w:val="22"/>
        </w:rPr>
        <w:t>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412AB706" w14:textId="04EB7491"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Zastrzeżenie, o którym mowa w </w:t>
      </w:r>
      <w:r w:rsidR="000602C7">
        <w:rPr>
          <w:rFonts w:ascii="Arial Narrow" w:hAnsi="Arial Narrow" w:cs="Calibri"/>
          <w:sz w:val="22"/>
          <w:szCs w:val="22"/>
        </w:rPr>
        <w:t>pkt</w:t>
      </w:r>
      <w:r w:rsidRPr="00EF1961">
        <w:rPr>
          <w:rFonts w:ascii="Arial Narrow" w:hAnsi="Arial Narrow" w:cs="Calibri"/>
          <w:sz w:val="22"/>
          <w:szCs w:val="22"/>
        </w:rPr>
        <w:t xml:space="preserve">. 5 powyżej, stosuje się odpowiednio do materiałów, logotypów lub projektów przesłanych przez Odbiorcę Sprzedawcy lub Producentowi zgodnie z </w:t>
      </w:r>
      <w:r w:rsidR="000602C7">
        <w:rPr>
          <w:rFonts w:ascii="Arial Narrow" w:hAnsi="Arial Narrow" w:cs="Calibri"/>
          <w:sz w:val="22"/>
          <w:szCs w:val="22"/>
        </w:rPr>
        <w:t>pkt</w:t>
      </w:r>
      <w:r w:rsidRPr="00EF1961">
        <w:rPr>
          <w:rFonts w:ascii="Arial Narrow" w:hAnsi="Arial Narrow" w:cs="Calibri"/>
          <w:sz w:val="22"/>
          <w:szCs w:val="22"/>
        </w:rPr>
        <w:t xml:space="preserve">. 3 powyżej, w celu przygotowania oferty </w:t>
      </w:r>
      <w:r w:rsidRPr="00EF1961">
        <w:rPr>
          <w:rFonts w:ascii="Arial Narrow" w:hAnsi="Arial Narrow" w:cs="Calibri"/>
          <w:sz w:val="22"/>
          <w:szCs w:val="22"/>
        </w:rPr>
        <w:lastRenderedPageBreak/>
        <w:t xml:space="preserve">lub kalkulacji, </w:t>
      </w:r>
      <w:r w:rsidR="00E82642" w:rsidRPr="00EF1961">
        <w:rPr>
          <w:rFonts w:ascii="Arial Narrow" w:hAnsi="Arial Narrow" w:cs="Calibri"/>
          <w:sz w:val="22"/>
          <w:szCs w:val="22"/>
        </w:rPr>
        <w:t>przyjmując,</w:t>
      </w:r>
      <w:r w:rsidRPr="00EF1961">
        <w:rPr>
          <w:rFonts w:ascii="Arial Narrow" w:hAnsi="Arial Narrow" w:cs="Calibri"/>
          <w:sz w:val="22"/>
          <w:szCs w:val="22"/>
        </w:rPr>
        <w:t xml:space="preserve"> że datą złożenia przez Odbiorcę oświadczenia w zakresie praw autorskich jest dzień otrzymania przez Sprzedawcę lub Producenta materiałów, logotypów lub projektów niezbędnych do przygotowania oferty lub kalkulacji na dostawę etykiet.</w:t>
      </w:r>
    </w:p>
    <w:p w14:paraId="1EBC370D" w14:textId="286A6C46"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Strony wskazuj</w:t>
      </w:r>
      <w:r w:rsidR="00E82642" w:rsidRPr="00EF1961">
        <w:rPr>
          <w:rFonts w:ascii="Arial Narrow" w:hAnsi="Arial Narrow" w:cs="Calibri"/>
          <w:sz w:val="22"/>
          <w:szCs w:val="22"/>
        </w:rPr>
        <w:t>ą</w:t>
      </w:r>
      <w:r w:rsidRPr="00EF1961">
        <w:rPr>
          <w:rFonts w:ascii="Arial Narrow" w:hAnsi="Arial Narrow" w:cs="Calibri"/>
          <w:sz w:val="22"/>
          <w:szCs w:val="22"/>
        </w:rPr>
        <w:t xml:space="preserve">, iż Odbiorca ponosi pełną odpowiedzialność za prawdziwość danych oraz wymagań dotyczących etykiet, które przekazał Sprzedawcy. W </w:t>
      </w:r>
      <w:r w:rsidR="006932B9" w:rsidRPr="00EF1961">
        <w:rPr>
          <w:rFonts w:ascii="Arial Narrow" w:hAnsi="Arial Narrow" w:cs="Calibri"/>
          <w:sz w:val="22"/>
          <w:szCs w:val="22"/>
        </w:rPr>
        <w:t>przypadku,</w:t>
      </w:r>
      <w:r w:rsidRPr="00EF1961">
        <w:rPr>
          <w:rFonts w:ascii="Arial Narrow" w:hAnsi="Arial Narrow" w:cs="Calibri"/>
          <w:sz w:val="22"/>
          <w:szCs w:val="22"/>
        </w:rPr>
        <w:t xml:space="preserve"> gdyby takie dane lub informacje okazały się być nierzetelne lub też nieprawdziwe, czego następstwem stałoby się wytworzenie przez Producenta etykiet wadliwych </w:t>
      </w:r>
      <w:r w:rsidR="00E82642" w:rsidRPr="00EF1961">
        <w:rPr>
          <w:rFonts w:ascii="Arial Narrow" w:hAnsi="Arial Narrow" w:cs="Calibri"/>
          <w:sz w:val="22"/>
          <w:szCs w:val="22"/>
        </w:rPr>
        <w:t>lub nieprzydatnych</w:t>
      </w:r>
      <w:r w:rsidRPr="00EF1961">
        <w:rPr>
          <w:rFonts w:ascii="Arial Narrow" w:hAnsi="Arial Narrow" w:cs="Calibri"/>
          <w:sz w:val="22"/>
          <w:szCs w:val="22"/>
        </w:rPr>
        <w:t xml:space="preserve"> do ich zamierzonego przez Odbiorcę użytku, wszelka odpowiedzialność Producenta względem Odbiorcy lub też Sprzedawcy za wytworzenie takich wadliwych lub niezgodnych etykiet zostaje wyłączona. </w:t>
      </w:r>
    </w:p>
    <w:p w14:paraId="3C58A898" w14:textId="4421CC59" w:rsidR="00D33B5D" w:rsidRPr="000602C7" w:rsidRDefault="00D33B5D" w:rsidP="000602C7">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Strony ustalają, </w:t>
      </w:r>
      <w:r w:rsidR="00E82642" w:rsidRPr="00EF1961">
        <w:rPr>
          <w:rFonts w:ascii="Arial Narrow" w:hAnsi="Arial Narrow" w:cs="Calibri"/>
          <w:sz w:val="22"/>
          <w:szCs w:val="22"/>
        </w:rPr>
        <w:t>iż wskazane</w:t>
      </w:r>
      <w:r w:rsidRPr="00EF1961">
        <w:rPr>
          <w:rFonts w:ascii="Arial Narrow" w:hAnsi="Arial Narrow" w:cs="Calibri"/>
          <w:sz w:val="22"/>
          <w:szCs w:val="22"/>
        </w:rPr>
        <w:t xml:space="preserve"> w </w:t>
      </w:r>
      <w:r w:rsidR="000602C7">
        <w:rPr>
          <w:rFonts w:ascii="Arial Narrow" w:hAnsi="Arial Narrow" w:cs="Calibri"/>
          <w:sz w:val="22"/>
          <w:szCs w:val="22"/>
        </w:rPr>
        <w:t>pk</w:t>
      </w:r>
      <w:r w:rsidR="00591836">
        <w:rPr>
          <w:rFonts w:ascii="Arial Narrow" w:hAnsi="Arial Narrow" w:cs="Calibri"/>
          <w:sz w:val="22"/>
          <w:szCs w:val="22"/>
        </w:rPr>
        <w:t>t.</w:t>
      </w:r>
      <w:r w:rsidRPr="00EF1961">
        <w:rPr>
          <w:rFonts w:ascii="Arial Narrow" w:hAnsi="Arial Narrow" w:cs="Calibri"/>
          <w:sz w:val="22"/>
          <w:szCs w:val="22"/>
        </w:rPr>
        <w:t xml:space="preserve"> 6 powyżej wyłączenie odpowiedzialności Producenta względem Odbiorcy za wady lub niezgodności etykiet odnosi się również do sytuacji, w której do wytworzenia przez Producenta etykiet wadliwych lub niezgodnych doszło wskutek zniekształcenia przez Sprzedawcę danych i informacji otrzymanych od Odbiorcy przy ich przekazaniu Producentowi. W takim przypadku, o ile powyższe okoliczności zostaną przez Producenta wykazane przy pomocy stosownych dowodów, w tym treści korespondencji prowadzonej ze Sprzedawcą, podmiotem względem którego Producent będzie dochodził ewentualnych roszczeń związanych z wystąpieniem takich wad lub niezgodności etykiet będzie wyłącznie Sprzedawca, na Odbiorca wyraża zgodę. </w:t>
      </w:r>
    </w:p>
    <w:p w14:paraId="494A11D9" w14:textId="5D39FFCD" w:rsidR="00215C4C" w:rsidRPr="000602C7" w:rsidRDefault="00215C4C" w:rsidP="006E649A">
      <w:pPr>
        <w:numPr>
          <w:ilvl w:val="0"/>
          <w:numId w:val="9"/>
        </w:numPr>
        <w:spacing w:line="276" w:lineRule="auto"/>
        <w:ind w:left="300"/>
        <w:jc w:val="both"/>
        <w:rPr>
          <w:rFonts w:ascii="Arial Narrow" w:hAnsi="Arial Narrow" w:cstheme="minorHAnsi"/>
          <w:sz w:val="22"/>
          <w:szCs w:val="22"/>
        </w:rPr>
      </w:pPr>
      <w:r w:rsidRPr="000602C7">
        <w:rPr>
          <w:rFonts w:ascii="Arial Narrow" w:hAnsi="Arial Narrow" w:cstheme="minorHAnsi"/>
          <w:sz w:val="22"/>
          <w:szCs w:val="22"/>
        </w:rPr>
        <w:t xml:space="preserve">Jeżeli </w:t>
      </w:r>
      <w:r w:rsidR="006A58A1" w:rsidRPr="000602C7">
        <w:rPr>
          <w:rFonts w:ascii="Arial Narrow" w:hAnsi="Arial Narrow" w:cstheme="minorHAnsi"/>
          <w:sz w:val="22"/>
          <w:szCs w:val="22"/>
        </w:rPr>
        <w:t xml:space="preserve">Odbiorca </w:t>
      </w:r>
      <w:r w:rsidRPr="000602C7">
        <w:rPr>
          <w:rFonts w:ascii="Arial Narrow" w:hAnsi="Arial Narrow" w:cstheme="minorHAnsi"/>
          <w:sz w:val="22"/>
          <w:szCs w:val="22"/>
        </w:rPr>
        <w:t xml:space="preserve">po zbadaniu </w:t>
      </w:r>
      <w:r w:rsidR="006A58A1" w:rsidRPr="000602C7">
        <w:rPr>
          <w:rFonts w:ascii="Arial Narrow" w:hAnsi="Arial Narrow" w:cstheme="minorHAnsi"/>
          <w:sz w:val="22"/>
          <w:szCs w:val="22"/>
        </w:rPr>
        <w:t xml:space="preserve">przesyłki zawierającej dostarczone mu etykiety </w:t>
      </w:r>
      <w:r w:rsidRPr="000602C7">
        <w:rPr>
          <w:rFonts w:ascii="Arial Narrow" w:hAnsi="Arial Narrow" w:cstheme="minorHAnsi"/>
          <w:sz w:val="22"/>
          <w:szCs w:val="22"/>
        </w:rPr>
        <w:t xml:space="preserve">stwierdzi w ich zakresie niezgodności ilościowe, zobowiązany jest do niezwłocznego, nie później jednak niż terminie 2 dni roboczych od daty dokonania </w:t>
      </w:r>
      <w:r w:rsidR="006A58A1" w:rsidRPr="000602C7">
        <w:rPr>
          <w:rFonts w:ascii="Arial Narrow" w:hAnsi="Arial Narrow" w:cstheme="minorHAnsi"/>
          <w:sz w:val="22"/>
          <w:szCs w:val="22"/>
        </w:rPr>
        <w:t xml:space="preserve">ich </w:t>
      </w:r>
      <w:r w:rsidRPr="000602C7">
        <w:rPr>
          <w:rFonts w:ascii="Arial Narrow" w:hAnsi="Arial Narrow" w:cstheme="minorHAnsi"/>
          <w:sz w:val="22"/>
          <w:szCs w:val="22"/>
        </w:rPr>
        <w:t xml:space="preserve">odbioru, pisemnego poinformowania o tym Sprzedającego, za pośrednictwem poczty elektronicznej w celu uzgodnienia dalszego toku postępowania, z zastrzeżeniem, że Sprzedający będzie miał </w:t>
      </w:r>
      <w:r w:rsidR="00585D8E" w:rsidRPr="000602C7">
        <w:rPr>
          <w:rFonts w:ascii="Arial Narrow" w:hAnsi="Arial Narrow" w:cstheme="minorHAnsi"/>
          <w:sz w:val="22"/>
          <w:szCs w:val="22"/>
        </w:rPr>
        <w:t xml:space="preserve">do </w:t>
      </w:r>
      <w:r w:rsidR="000E1579" w:rsidRPr="000602C7">
        <w:rPr>
          <w:rFonts w:ascii="Arial Narrow" w:hAnsi="Arial Narrow" w:cstheme="minorHAnsi"/>
          <w:sz w:val="22"/>
          <w:szCs w:val="22"/>
        </w:rPr>
        <w:t xml:space="preserve">5 dni roboczych </w:t>
      </w:r>
      <w:r w:rsidRPr="000602C7">
        <w:rPr>
          <w:rFonts w:ascii="Arial Narrow" w:hAnsi="Arial Narrow" w:cstheme="minorHAnsi"/>
          <w:sz w:val="22"/>
          <w:szCs w:val="22"/>
        </w:rPr>
        <w:t xml:space="preserve">od otrzymania pisemnej reklamacji ilościowej </w:t>
      </w:r>
      <w:r w:rsidR="000E1579" w:rsidRPr="000602C7">
        <w:rPr>
          <w:rFonts w:ascii="Arial Narrow" w:hAnsi="Arial Narrow" w:cstheme="minorHAnsi"/>
          <w:sz w:val="22"/>
          <w:szCs w:val="22"/>
        </w:rPr>
        <w:t xml:space="preserve">Sprzedawcy </w:t>
      </w:r>
      <w:r w:rsidRPr="000602C7">
        <w:rPr>
          <w:rFonts w:ascii="Arial Narrow" w:hAnsi="Arial Narrow" w:cstheme="minorHAnsi"/>
          <w:sz w:val="22"/>
          <w:szCs w:val="22"/>
        </w:rPr>
        <w:t xml:space="preserve">na ustosunkowanie się do jej treści. </w:t>
      </w:r>
      <w:r w:rsidR="000E1579" w:rsidRPr="000602C7">
        <w:rPr>
          <w:rFonts w:ascii="Arial Narrow" w:hAnsi="Arial Narrow" w:cstheme="minorHAnsi"/>
          <w:sz w:val="22"/>
          <w:szCs w:val="22"/>
        </w:rPr>
        <w:t>Strony ustalają, iż o</w:t>
      </w:r>
      <w:r w:rsidRPr="000602C7">
        <w:rPr>
          <w:rFonts w:ascii="Arial Narrow" w:hAnsi="Arial Narrow" w:cstheme="minorHAnsi"/>
          <w:sz w:val="22"/>
          <w:szCs w:val="22"/>
        </w:rPr>
        <w:t>dpowiedzialność Sprzedającego z tytułu rękojmi, przy uznanych reklamacjach ilościowych</w:t>
      </w:r>
      <w:r w:rsidR="000E1579" w:rsidRPr="000602C7">
        <w:rPr>
          <w:rFonts w:ascii="Arial Narrow" w:hAnsi="Arial Narrow" w:cstheme="minorHAnsi"/>
          <w:sz w:val="22"/>
          <w:szCs w:val="22"/>
        </w:rPr>
        <w:t xml:space="preserve"> etykiet </w:t>
      </w:r>
      <w:r w:rsidRPr="000602C7">
        <w:rPr>
          <w:rFonts w:ascii="Arial Narrow" w:hAnsi="Arial Narrow" w:cstheme="minorHAnsi"/>
          <w:sz w:val="22"/>
          <w:szCs w:val="22"/>
        </w:rPr>
        <w:t>ogranicza się do:</w:t>
      </w:r>
    </w:p>
    <w:p w14:paraId="214F7FE1" w14:textId="4889A76F" w:rsidR="00215C4C" w:rsidRPr="000602C7" w:rsidRDefault="00215C4C" w:rsidP="000E1579">
      <w:pPr>
        <w:numPr>
          <w:ilvl w:val="0"/>
          <w:numId w:val="11"/>
        </w:numPr>
        <w:spacing w:line="276" w:lineRule="auto"/>
        <w:jc w:val="both"/>
        <w:rPr>
          <w:rFonts w:ascii="Arial Narrow" w:hAnsi="Arial Narrow" w:cstheme="minorHAnsi"/>
          <w:sz w:val="22"/>
          <w:szCs w:val="22"/>
        </w:rPr>
      </w:pPr>
      <w:r w:rsidRPr="000602C7">
        <w:rPr>
          <w:rFonts w:ascii="Arial Narrow" w:hAnsi="Arial Narrow" w:cstheme="minorHAnsi"/>
          <w:sz w:val="22"/>
          <w:szCs w:val="22"/>
        </w:rPr>
        <w:t xml:space="preserve">dostarczenia </w:t>
      </w:r>
      <w:r w:rsidR="000E1579" w:rsidRPr="000602C7">
        <w:rPr>
          <w:rFonts w:ascii="Arial Narrow" w:hAnsi="Arial Narrow" w:cstheme="minorHAnsi"/>
          <w:sz w:val="22"/>
          <w:szCs w:val="22"/>
        </w:rPr>
        <w:t xml:space="preserve">Odbiorcy </w:t>
      </w:r>
      <w:r w:rsidRPr="000602C7">
        <w:rPr>
          <w:rFonts w:ascii="Arial Narrow" w:hAnsi="Arial Narrow" w:cstheme="minorHAnsi"/>
          <w:sz w:val="22"/>
          <w:szCs w:val="22"/>
        </w:rPr>
        <w:t>brakującej ilości</w:t>
      </w:r>
      <w:r w:rsidR="000E1579" w:rsidRPr="000602C7">
        <w:rPr>
          <w:rFonts w:ascii="Arial Narrow" w:hAnsi="Arial Narrow" w:cstheme="minorHAnsi"/>
          <w:sz w:val="22"/>
          <w:szCs w:val="22"/>
        </w:rPr>
        <w:t xml:space="preserve"> etykiet </w:t>
      </w:r>
      <w:r w:rsidRPr="000602C7">
        <w:rPr>
          <w:rFonts w:ascii="Arial Narrow" w:hAnsi="Arial Narrow" w:cstheme="minorHAnsi"/>
          <w:sz w:val="22"/>
          <w:szCs w:val="22"/>
        </w:rPr>
        <w:t xml:space="preserve">w uzgodnionym przez strony terminie albo </w:t>
      </w:r>
      <w:r w:rsidR="000E1579" w:rsidRPr="000602C7">
        <w:rPr>
          <w:rFonts w:ascii="Arial Narrow" w:hAnsi="Arial Narrow" w:cstheme="minorHAnsi"/>
          <w:sz w:val="22"/>
          <w:szCs w:val="22"/>
        </w:rPr>
        <w:t xml:space="preserve">do </w:t>
      </w:r>
      <w:r w:rsidRPr="000602C7">
        <w:rPr>
          <w:rFonts w:ascii="Arial Narrow" w:hAnsi="Arial Narrow" w:cstheme="minorHAnsi"/>
          <w:sz w:val="22"/>
          <w:szCs w:val="22"/>
        </w:rPr>
        <w:t xml:space="preserve">obniżenia ceny sprzedaży </w:t>
      </w:r>
      <w:r w:rsidR="000E1579" w:rsidRPr="000602C7">
        <w:rPr>
          <w:rFonts w:ascii="Arial Narrow" w:hAnsi="Arial Narrow" w:cstheme="minorHAnsi"/>
          <w:sz w:val="22"/>
          <w:szCs w:val="22"/>
        </w:rPr>
        <w:t xml:space="preserve">etykiet </w:t>
      </w:r>
      <w:r w:rsidRPr="000602C7">
        <w:rPr>
          <w:rFonts w:ascii="Arial Narrow" w:hAnsi="Arial Narrow" w:cstheme="minorHAnsi"/>
          <w:sz w:val="22"/>
          <w:szCs w:val="22"/>
        </w:rPr>
        <w:t xml:space="preserve">o wartość brakujących </w:t>
      </w:r>
      <w:r w:rsidR="00585D8E" w:rsidRPr="000602C7">
        <w:rPr>
          <w:rFonts w:ascii="Arial Narrow" w:hAnsi="Arial Narrow" w:cstheme="minorHAnsi"/>
          <w:sz w:val="22"/>
          <w:szCs w:val="22"/>
        </w:rPr>
        <w:t xml:space="preserve">etykiet </w:t>
      </w:r>
      <w:r w:rsidRPr="000602C7">
        <w:rPr>
          <w:rFonts w:ascii="Arial Narrow" w:hAnsi="Arial Narrow" w:cstheme="minorHAnsi"/>
          <w:sz w:val="22"/>
          <w:szCs w:val="22"/>
        </w:rPr>
        <w:t xml:space="preserve">i wystawienia w związku z tym </w:t>
      </w:r>
      <w:r w:rsidR="00585D8E" w:rsidRPr="000602C7">
        <w:rPr>
          <w:rFonts w:ascii="Arial Narrow" w:hAnsi="Arial Narrow" w:cstheme="minorHAnsi"/>
          <w:sz w:val="22"/>
          <w:szCs w:val="22"/>
        </w:rPr>
        <w:t xml:space="preserve">Odbiorcy </w:t>
      </w:r>
      <w:r w:rsidRPr="000602C7">
        <w:rPr>
          <w:rFonts w:ascii="Arial Narrow" w:hAnsi="Arial Narrow" w:cstheme="minorHAnsi"/>
          <w:sz w:val="22"/>
          <w:szCs w:val="22"/>
        </w:rPr>
        <w:t>odpowiedniej faktury korygującej – w </w:t>
      </w:r>
      <w:proofErr w:type="gramStart"/>
      <w:r w:rsidRPr="000602C7">
        <w:rPr>
          <w:rFonts w:ascii="Arial Narrow" w:hAnsi="Arial Narrow" w:cstheme="minorHAnsi"/>
          <w:sz w:val="22"/>
          <w:szCs w:val="22"/>
        </w:rPr>
        <w:t>przypadku</w:t>
      </w:r>
      <w:proofErr w:type="gramEnd"/>
      <w:r w:rsidRPr="000602C7">
        <w:rPr>
          <w:rFonts w:ascii="Arial Narrow" w:hAnsi="Arial Narrow" w:cstheme="minorHAnsi"/>
          <w:sz w:val="22"/>
          <w:szCs w:val="22"/>
        </w:rPr>
        <w:t xml:space="preserve"> gdy ilość dostarczonych </w:t>
      </w:r>
      <w:r w:rsidR="00585D8E" w:rsidRPr="000602C7">
        <w:rPr>
          <w:rFonts w:ascii="Arial Narrow" w:hAnsi="Arial Narrow" w:cstheme="minorHAnsi"/>
          <w:sz w:val="22"/>
          <w:szCs w:val="22"/>
        </w:rPr>
        <w:t xml:space="preserve">etykiet </w:t>
      </w:r>
      <w:r w:rsidRPr="000602C7">
        <w:rPr>
          <w:rFonts w:ascii="Arial Narrow" w:hAnsi="Arial Narrow" w:cstheme="minorHAnsi"/>
          <w:sz w:val="22"/>
          <w:szCs w:val="22"/>
        </w:rPr>
        <w:t>będzie mniejsza niż wymagana,</w:t>
      </w:r>
    </w:p>
    <w:p w14:paraId="7BC1BA74" w14:textId="092BC676" w:rsidR="00215C4C" w:rsidRPr="000602C7" w:rsidRDefault="00215C4C" w:rsidP="000E1579">
      <w:pPr>
        <w:numPr>
          <w:ilvl w:val="0"/>
          <w:numId w:val="11"/>
        </w:numPr>
        <w:spacing w:line="276" w:lineRule="auto"/>
        <w:jc w:val="both"/>
        <w:rPr>
          <w:rFonts w:ascii="Arial Narrow" w:hAnsi="Arial Narrow" w:cstheme="minorHAnsi"/>
          <w:sz w:val="22"/>
          <w:szCs w:val="22"/>
        </w:rPr>
      </w:pPr>
      <w:r w:rsidRPr="000602C7">
        <w:rPr>
          <w:rFonts w:ascii="Arial Narrow" w:hAnsi="Arial Narrow" w:cstheme="minorHAnsi"/>
          <w:sz w:val="22"/>
          <w:szCs w:val="22"/>
        </w:rPr>
        <w:t xml:space="preserve">odbioru od </w:t>
      </w:r>
      <w:r w:rsidR="00585D8E" w:rsidRPr="000602C7">
        <w:rPr>
          <w:rFonts w:ascii="Arial Narrow" w:hAnsi="Arial Narrow" w:cstheme="minorHAnsi"/>
          <w:sz w:val="22"/>
          <w:szCs w:val="22"/>
        </w:rPr>
        <w:t xml:space="preserve">Odbiorcy </w:t>
      </w:r>
      <w:r w:rsidRPr="000602C7">
        <w:rPr>
          <w:rFonts w:ascii="Arial Narrow" w:hAnsi="Arial Narrow" w:cstheme="minorHAnsi"/>
          <w:sz w:val="22"/>
          <w:szCs w:val="22"/>
        </w:rPr>
        <w:t xml:space="preserve">nadwyżki </w:t>
      </w:r>
      <w:r w:rsidR="00585D8E" w:rsidRPr="000602C7">
        <w:rPr>
          <w:rFonts w:ascii="Arial Narrow" w:hAnsi="Arial Narrow" w:cstheme="minorHAnsi"/>
          <w:sz w:val="22"/>
          <w:szCs w:val="22"/>
        </w:rPr>
        <w:t xml:space="preserve">etykiet </w:t>
      </w:r>
      <w:r w:rsidRPr="000602C7">
        <w:rPr>
          <w:rFonts w:ascii="Arial Narrow" w:hAnsi="Arial Narrow" w:cstheme="minorHAnsi"/>
          <w:sz w:val="22"/>
          <w:szCs w:val="22"/>
        </w:rPr>
        <w:t xml:space="preserve">w terminie </w:t>
      </w:r>
      <w:r w:rsidR="00585D8E" w:rsidRPr="000602C7">
        <w:rPr>
          <w:rFonts w:ascii="Arial Narrow" w:hAnsi="Arial Narrow" w:cstheme="minorHAnsi"/>
          <w:sz w:val="22"/>
          <w:szCs w:val="22"/>
        </w:rPr>
        <w:t xml:space="preserve">do </w:t>
      </w:r>
      <w:r w:rsidRPr="000602C7">
        <w:rPr>
          <w:rFonts w:ascii="Arial Narrow" w:hAnsi="Arial Narrow" w:cstheme="minorHAnsi"/>
          <w:sz w:val="22"/>
          <w:szCs w:val="22"/>
        </w:rPr>
        <w:t xml:space="preserve">7 dni roboczych od daty uznania reklamacji – w </w:t>
      </w:r>
      <w:proofErr w:type="gramStart"/>
      <w:r w:rsidRPr="000602C7">
        <w:rPr>
          <w:rFonts w:ascii="Arial Narrow" w:hAnsi="Arial Narrow" w:cstheme="minorHAnsi"/>
          <w:sz w:val="22"/>
          <w:szCs w:val="22"/>
        </w:rPr>
        <w:t>przypadku</w:t>
      </w:r>
      <w:proofErr w:type="gramEnd"/>
      <w:r w:rsidRPr="000602C7">
        <w:rPr>
          <w:rFonts w:ascii="Arial Narrow" w:hAnsi="Arial Narrow" w:cstheme="minorHAnsi"/>
          <w:sz w:val="22"/>
          <w:szCs w:val="22"/>
        </w:rPr>
        <w:t xml:space="preserve"> gdy ilość dostarczonych </w:t>
      </w:r>
      <w:r w:rsidR="00585D8E" w:rsidRPr="000602C7">
        <w:rPr>
          <w:rFonts w:ascii="Arial Narrow" w:hAnsi="Arial Narrow" w:cstheme="minorHAnsi"/>
          <w:sz w:val="22"/>
          <w:szCs w:val="22"/>
        </w:rPr>
        <w:t xml:space="preserve">etykiet </w:t>
      </w:r>
      <w:r w:rsidRPr="000602C7">
        <w:rPr>
          <w:rFonts w:ascii="Arial Narrow" w:hAnsi="Arial Narrow" w:cstheme="minorHAnsi"/>
          <w:sz w:val="22"/>
          <w:szCs w:val="22"/>
        </w:rPr>
        <w:t>będzie większa niż wymagana.</w:t>
      </w:r>
    </w:p>
    <w:p w14:paraId="6439FC9E" w14:textId="77777777" w:rsidR="00585D8E" w:rsidRDefault="00585D8E" w:rsidP="00EF1961">
      <w:pPr>
        <w:spacing w:line="276" w:lineRule="auto"/>
        <w:jc w:val="center"/>
        <w:rPr>
          <w:rFonts w:ascii="Arial Narrow" w:hAnsi="Arial Narrow" w:cs="Calibri"/>
          <w:b/>
          <w:bCs/>
          <w:sz w:val="22"/>
          <w:szCs w:val="22"/>
        </w:rPr>
      </w:pPr>
    </w:p>
    <w:p w14:paraId="6F92EA38" w14:textId="7B5AC4BA"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t>§ 3</w:t>
      </w:r>
    </w:p>
    <w:p w14:paraId="72306A97" w14:textId="77777777" w:rsidR="00D33B5D" w:rsidRPr="00EF1961" w:rsidRDefault="00D33B5D" w:rsidP="00A0673E">
      <w:pPr>
        <w:spacing w:line="276" w:lineRule="auto"/>
        <w:jc w:val="both"/>
        <w:rPr>
          <w:rFonts w:ascii="Arial Narrow" w:hAnsi="Arial Narrow" w:cs="Calibri"/>
          <w:b/>
          <w:bCs/>
          <w:sz w:val="22"/>
          <w:szCs w:val="22"/>
        </w:rPr>
      </w:pPr>
    </w:p>
    <w:p w14:paraId="4676139F"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Niniejsza umowa została zawarta w związku z prowadzeniem współpracy gospodarczej między Stronami.</w:t>
      </w:r>
    </w:p>
    <w:p w14:paraId="3ADBA2D6"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 xml:space="preserve">Umowa została sporządzona w 3 (trzech) jednobrzmiących egzemplarzach, po jednym dla każdej ze Stron. </w:t>
      </w:r>
    </w:p>
    <w:p w14:paraId="1702D10C" w14:textId="47DC9BDB" w:rsidR="00D33B5D" w:rsidRPr="000602C7" w:rsidRDefault="00AB3DBB" w:rsidP="00A66969">
      <w:pPr>
        <w:pStyle w:val="Akapitzlist"/>
        <w:numPr>
          <w:ilvl w:val="0"/>
          <w:numId w:val="1"/>
        </w:numPr>
        <w:spacing w:line="276" w:lineRule="auto"/>
        <w:jc w:val="both"/>
        <w:rPr>
          <w:rFonts w:ascii="Arial Narrow" w:hAnsi="Arial Narrow" w:cs="Calibri"/>
          <w:sz w:val="22"/>
          <w:szCs w:val="22"/>
        </w:rPr>
      </w:pPr>
      <w:r w:rsidRPr="00591836">
        <w:rPr>
          <w:rFonts w:ascii="Arial Narrow" w:hAnsi="Arial Narrow" w:cs="Calibri"/>
          <w:bCs/>
          <w:sz w:val="22"/>
          <w:szCs w:val="22"/>
        </w:rPr>
        <w:t xml:space="preserve">Niniejsza umowa </w:t>
      </w:r>
      <w:r w:rsidR="00106DA6" w:rsidRPr="00591836">
        <w:rPr>
          <w:rFonts w:ascii="Arial Narrow" w:hAnsi="Arial Narrow" w:cs="Calibri"/>
          <w:bCs/>
          <w:sz w:val="22"/>
          <w:szCs w:val="22"/>
        </w:rPr>
        <w:t xml:space="preserve">stanowi potwierdzenie na piśmie ustnych ustaleń Stron obowiązujących i stosowanych przez Strony we wzajemnej współpracy począwszy od dnia </w:t>
      </w:r>
      <w:sdt>
        <w:sdtPr>
          <w:rPr>
            <w:rFonts w:ascii="Arial Narrow" w:hAnsi="Arial Narrow" w:cs="Calibri"/>
            <w:color w:val="FF0000"/>
            <w:sz w:val="22"/>
            <w:szCs w:val="22"/>
          </w:rPr>
          <w:id w:val="756718555"/>
          <w:placeholder>
            <w:docPart w:val="DDCBFCBE8BF3479397970623A85E779A"/>
          </w:placeholder>
          <w:showingPlcHdr/>
          <w:date w:fullDate="2024-02-29T00:00:00Z">
            <w:dateFormat w:val="dd.MM.yyyy"/>
            <w:lid w:val="pl-PL"/>
            <w:storeMappedDataAs w:val="dateTime"/>
            <w:calendar w:val="gregorian"/>
          </w:date>
        </w:sdtPr>
        <w:sdtContent>
          <w:r w:rsidR="00591836" w:rsidRPr="00106DA6">
            <w:rPr>
              <w:rStyle w:val="Tekstzastpczy"/>
              <w:rFonts w:ascii="Arial Narrow" w:eastAsiaTheme="majorEastAsia" w:hAnsi="Arial Narrow"/>
              <w:color w:val="0F9ED5" w:themeColor="accent4"/>
            </w:rPr>
            <w:t>Kliknij lub naciśnij, aby wprowadzić datę.</w:t>
          </w:r>
        </w:sdtContent>
      </w:sdt>
    </w:p>
    <w:sectPr w:rsidR="00D33B5D" w:rsidRPr="000602C7" w:rsidSect="00A0673E">
      <w:headerReference w:type="default" r:id="rId7"/>
      <w:footerReference w:type="default" r:id="rId8"/>
      <w:headerReference w:type="first" r:id="rId9"/>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CFDE8" w14:textId="77777777" w:rsidR="00EE5033" w:rsidRDefault="00EE5033">
      <w:r>
        <w:separator/>
      </w:r>
    </w:p>
  </w:endnote>
  <w:endnote w:type="continuationSeparator" w:id="0">
    <w:p w14:paraId="7BD87EE2" w14:textId="77777777" w:rsidR="00EE5033" w:rsidRDefault="00EE5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tillium Web Light">
    <w:altName w:val="Calibri"/>
    <w:charset w:val="EE"/>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68416574"/>
      <w:docPartObj>
        <w:docPartGallery w:val="Page Numbers (Bottom of Page)"/>
        <w:docPartUnique/>
      </w:docPartObj>
    </w:sdtPr>
    <w:sdtEndPr>
      <w:rPr>
        <w:rFonts w:ascii="Arial" w:hAnsi="Arial" w:cs="Arial"/>
        <w:sz w:val="18"/>
        <w:szCs w:val="18"/>
      </w:rPr>
    </w:sdtEndPr>
    <w:sdtContent>
      <w:p w14:paraId="549D88AA" w14:textId="618D1F4F" w:rsidR="00A0673E" w:rsidRPr="00A0673E" w:rsidRDefault="00A0673E" w:rsidP="00A0673E">
        <w:pPr>
          <w:pStyle w:val="Stopka"/>
          <w:jc w:val="center"/>
          <w:rPr>
            <w:rFonts w:ascii="Arial" w:hAnsi="Arial" w:cs="Arial"/>
            <w:sz w:val="18"/>
            <w:szCs w:val="18"/>
          </w:rPr>
        </w:pPr>
        <w:r w:rsidRPr="00A0673E">
          <w:rPr>
            <w:rFonts w:ascii="Arial" w:eastAsiaTheme="majorEastAsia" w:hAnsi="Arial" w:cs="Arial"/>
            <w:sz w:val="18"/>
            <w:szCs w:val="18"/>
          </w:rPr>
          <w:t xml:space="preserve">str. </w:t>
        </w:r>
        <w:r w:rsidRPr="00A0673E">
          <w:rPr>
            <w:rFonts w:ascii="Arial" w:eastAsiaTheme="minorEastAsia" w:hAnsi="Arial" w:cs="Arial"/>
            <w:sz w:val="18"/>
            <w:szCs w:val="18"/>
          </w:rPr>
          <w:fldChar w:fldCharType="begin"/>
        </w:r>
        <w:r w:rsidRPr="00A0673E">
          <w:rPr>
            <w:rFonts w:ascii="Arial" w:hAnsi="Arial" w:cs="Arial"/>
            <w:sz w:val="18"/>
            <w:szCs w:val="18"/>
          </w:rPr>
          <w:instrText>PAGE    \* MERGEFORMAT</w:instrText>
        </w:r>
        <w:r w:rsidRPr="00A0673E">
          <w:rPr>
            <w:rFonts w:ascii="Arial" w:eastAsiaTheme="minorEastAsia" w:hAnsi="Arial" w:cs="Arial"/>
            <w:sz w:val="18"/>
            <w:szCs w:val="18"/>
          </w:rPr>
          <w:fldChar w:fldCharType="separate"/>
        </w:r>
        <w:r w:rsidR="00EF1961" w:rsidRPr="00EF1961">
          <w:rPr>
            <w:rFonts w:ascii="Arial" w:eastAsiaTheme="majorEastAsia" w:hAnsi="Arial" w:cs="Arial"/>
            <w:noProof/>
            <w:sz w:val="18"/>
            <w:szCs w:val="18"/>
          </w:rPr>
          <w:t>3</w:t>
        </w:r>
        <w:r w:rsidRPr="00A0673E">
          <w:rPr>
            <w:rFonts w:ascii="Arial" w:eastAsiaTheme="majorEastAsia" w:hAnsi="Arial" w:cs="Arial"/>
            <w:sz w:val="18"/>
            <w:szCs w:val="18"/>
          </w:rPr>
          <w:fldChar w:fldCharType="end"/>
        </w:r>
      </w:p>
    </w:sdtContent>
  </w:sdt>
  <w:p w14:paraId="1786BD1B" w14:textId="77777777" w:rsidR="00A0673E" w:rsidRDefault="00A067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55185" w14:textId="77777777" w:rsidR="00EE5033" w:rsidRDefault="00EE5033">
      <w:r>
        <w:separator/>
      </w:r>
    </w:p>
  </w:footnote>
  <w:footnote w:type="continuationSeparator" w:id="0">
    <w:p w14:paraId="4D5A3388" w14:textId="77777777" w:rsidR="00EE5033" w:rsidRDefault="00EE5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48A2" w14:textId="77777777" w:rsidR="00D33B5D" w:rsidRDefault="00D33B5D">
    <w:pPr>
      <w:pStyle w:val="Nagwek"/>
    </w:pPr>
  </w:p>
  <w:p w14:paraId="1D713B81" w14:textId="77777777" w:rsidR="00D33B5D" w:rsidRDefault="00D33B5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Look w:val="04A0" w:firstRow="1" w:lastRow="0" w:firstColumn="1" w:lastColumn="0" w:noHBand="0" w:noVBand="1"/>
    </w:tblPr>
    <w:tblGrid>
      <w:gridCol w:w="1951"/>
      <w:gridCol w:w="5365"/>
      <w:gridCol w:w="1972"/>
    </w:tblGrid>
    <w:tr w:rsidR="00587965" w14:paraId="34E4ED81" w14:textId="77777777" w:rsidTr="00501F76">
      <w:tc>
        <w:tcPr>
          <w:tcW w:w="1951" w:type="dxa"/>
        </w:tcPr>
        <w:p w14:paraId="77178016" w14:textId="77777777" w:rsidR="00D33B5D" w:rsidRPr="00C71BF4" w:rsidRDefault="00D33B5D" w:rsidP="00501F76">
          <w:pPr>
            <w:pStyle w:val="Nagwek"/>
            <w:ind w:left="121"/>
            <w:jc w:val="center"/>
            <w:rPr>
              <w:rFonts w:ascii="Arial Black" w:hAnsi="Arial Black"/>
              <w:b/>
            </w:rPr>
          </w:pPr>
          <w:r>
            <w:rPr>
              <w:rFonts w:ascii="Arial Black" w:hAnsi="Arial Black"/>
              <w:b/>
              <w:noProof/>
            </w:rPr>
            <w:drawing>
              <wp:inline distT="0" distB="0" distL="0" distR="0" wp14:anchorId="3E9F4EAF" wp14:editId="009A5CD4">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5B99CB5E" w14:textId="77777777" w:rsidR="00D33B5D" w:rsidRPr="00501F76" w:rsidRDefault="00D33B5D" w:rsidP="00501F76">
          <w:pPr>
            <w:pStyle w:val="Nagwek"/>
            <w:jc w:val="center"/>
          </w:pPr>
          <w:r w:rsidRPr="00501F76">
            <w:t>Regionalne Centrum</w:t>
          </w:r>
        </w:p>
        <w:p w14:paraId="361BCD42" w14:textId="77777777" w:rsidR="00D33B5D" w:rsidRPr="00501F76" w:rsidRDefault="00D33B5D" w:rsidP="00501F76">
          <w:pPr>
            <w:pStyle w:val="Nagwek"/>
            <w:jc w:val="center"/>
          </w:pPr>
          <w:r w:rsidRPr="00501F76">
            <w:t>Krwiodawstwa                                      i Krwiolecznictwa</w:t>
          </w:r>
        </w:p>
        <w:p w14:paraId="639E3D55" w14:textId="77777777" w:rsidR="00D33B5D" w:rsidRDefault="00D33B5D" w:rsidP="00501F76">
          <w:pPr>
            <w:pStyle w:val="Nagwek"/>
          </w:pPr>
          <w:r w:rsidRPr="00501F76">
            <w:t xml:space="preserve">  w Rzeszowie</w:t>
          </w:r>
        </w:p>
      </w:tc>
      <w:tc>
        <w:tcPr>
          <w:tcW w:w="5365" w:type="dxa"/>
        </w:tcPr>
        <w:p w14:paraId="48A3D659" w14:textId="77777777" w:rsidR="00D33B5D" w:rsidRDefault="00D33B5D"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5062E075" w14:textId="77777777" w:rsidR="00D33B5D" w:rsidRDefault="00D33B5D">
          <w:pPr>
            <w:pStyle w:val="Nagwek"/>
          </w:pPr>
          <w:r>
            <w:br/>
            <w:t>Nr 1/ZP/ZJ/2014</w:t>
          </w:r>
        </w:p>
        <w:p w14:paraId="7C49D752" w14:textId="77777777" w:rsidR="00D33B5D" w:rsidRDefault="00D33B5D">
          <w:pPr>
            <w:pStyle w:val="Nagwek"/>
          </w:pPr>
        </w:p>
        <w:p w14:paraId="37D6576E" w14:textId="77777777" w:rsidR="00D33B5D" w:rsidRDefault="00D33B5D">
          <w:pPr>
            <w:pStyle w:val="Nagwek"/>
          </w:pPr>
          <w:r>
            <w:t>Wersja 1</w:t>
          </w:r>
        </w:p>
      </w:tc>
    </w:tr>
  </w:tbl>
  <w:p w14:paraId="4D783FD6" w14:textId="77777777" w:rsidR="00D33B5D" w:rsidRDefault="00D33B5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E080CC4"/>
    <w:multiLevelType w:val="hybridMultilevel"/>
    <w:tmpl w:val="C582C4EA"/>
    <w:lvl w:ilvl="0" w:tplc="0415000F">
      <w:start w:val="1"/>
      <w:numFmt w:val="decimal"/>
      <w:lvlText w:val="%1."/>
      <w:lvlJc w:val="left"/>
      <w:pPr>
        <w:ind w:left="360"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3" w15:restartNumberingAfterBreak="0">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217356"/>
    <w:multiLevelType w:val="hybridMultilevel"/>
    <w:tmpl w:val="10C6F3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D597080"/>
    <w:multiLevelType w:val="multilevel"/>
    <w:tmpl w:val="ABB4954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 w15:restartNumberingAfterBreak="0">
    <w:nsid w:val="41477D56"/>
    <w:multiLevelType w:val="multilevel"/>
    <w:tmpl w:val="8250B7B8"/>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 w15:restartNumberingAfterBreak="0">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64A30FAB"/>
    <w:multiLevelType w:val="multilevel"/>
    <w:tmpl w:val="915A9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115125439">
    <w:abstractNumId w:val="9"/>
  </w:num>
  <w:num w:numId="2" w16cid:durableId="940646266">
    <w:abstractNumId w:val="0"/>
  </w:num>
  <w:num w:numId="3" w16cid:durableId="760101514">
    <w:abstractNumId w:val="5"/>
  </w:num>
  <w:num w:numId="4" w16cid:durableId="81226381">
    <w:abstractNumId w:val="3"/>
  </w:num>
  <w:num w:numId="5" w16cid:durableId="171187995">
    <w:abstractNumId w:val="8"/>
  </w:num>
  <w:num w:numId="6" w16cid:durableId="925915226">
    <w:abstractNumId w:val="11"/>
  </w:num>
  <w:num w:numId="7" w16cid:durableId="1464037003">
    <w:abstractNumId w:val="1"/>
  </w:num>
  <w:num w:numId="8" w16cid:durableId="2015372954">
    <w:abstractNumId w:val="6"/>
  </w:num>
  <w:num w:numId="9" w16cid:durableId="1502428843">
    <w:abstractNumId w:val="7"/>
  </w:num>
  <w:num w:numId="10" w16cid:durableId="387001372">
    <w:abstractNumId w:val="10"/>
  </w:num>
  <w:num w:numId="11" w16cid:durableId="1195994126">
    <w:abstractNumId w:val="4"/>
  </w:num>
  <w:num w:numId="12" w16cid:durableId="1323701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comment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B5D"/>
    <w:rsid w:val="000602C7"/>
    <w:rsid w:val="00073CD5"/>
    <w:rsid w:val="00084F37"/>
    <w:rsid w:val="000B7A14"/>
    <w:rsid w:val="000E1579"/>
    <w:rsid w:val="00106DA6"/>
    <w:rsid w:val="00135411"/>
    <w:rsid w:val="0014306E"/>
    <w:rsid w:val="002069E7"/>
    <w:rsid w:val="00211092"/>
    <w:rsid w:val="00215C4C"/>
    <w:rsid w:val="00265E2D"/>
    <w:rsid w:val="0029115A"/>
    <w:rsid w:val="002942DA"/>
    <w:rsid w:val="002B6E8B"/>
    <w:rsid w:val="002D4D8A"/>
    <w:rsid w:val="002E2D0D"/>
    <w:rsid w:val="00323461"/>
    <w:rsid w:val="003555F1"/>
    <w:rsid w:val="00395C7A"/>
    <w:rsid w:val="004946CD"/>
    <w:rsid w:val="004A7BD8"/>
    <w:rsid w:val="004E57A2"/>
    <w:rsid w:val="004F0937"/>
    <w:rsid w:val="005247D0"/>
    <w:rsid w:val="005608D2"/>
    <w:rsid w:val="00566206"/>
    <w:rsid w:val="00585D8E"/>
    <w:rsid w:val="00591836"/>
    <w:rsid w:val="00641074"/>
    <w:rsid w:val="006669A9"/>
    <w:rsid w:val="0067056D"/>
    <w:rsid w:val="0068144F"/>
    <w:rsid w:val="006932B9"/>
    <w:rsid w:val="00696A59"/>
    <w:rsid w:val="006A58A1"/>
    <w:rsid w:val="006C58DC"/>
    <w:rsid w:val="006E6209"/>
    <w:rsid w:val="00711DC7"/>
    <w:rsid w:val="007859B6"/>
    <w:rsid w:val="007F2D96"/>
    <w:rsid w:val="007F6242"/>
    <w:rsid w:val="00806C1F"/>
    <w:rsid w:val="00813DF8"/>
    <w:rsid w:val="00815CDC"/>
    <w:rsid w:val="00816CA7"/>
    <w:rsid w:val="0083134F"/>
    <w:rsid w:val="008678C9"/>
    <w:rsid w:val="0087599F"/>
    <w:rsid w:val="008C3582"/>
    <w:rsid w:val="008D490D"/>
    <w:rsid w:val="008F53AD"/>
    <w:rsid w:val="00963381"/>
    <w:rsid w:val="009635B8"/>
    <w:rsid w:val="009E0A94"/>
    <w:rsid w:val="009E12BE"/>
    <w:rsid w:val="009E47F4"/>
    <w:rsid w:val="00A00BE7"/>
    <w:rsid w:val="00A0673E"/>
    <w:rsid w:val="00A3003D"/>
    <w:rsid w:val="00A9609C"/>
    <w:rsid w:val="00AA0523"/>
    <w:rsid w:val="00AB243A"/>
    <w:rsid w:val="00AB3DBB"/>
    <w:rsid w:val="00B81FA2"/>
    <w:rsid w:val="00BB5E25"/>
    <w:rsid w:val="00BE0194"/>
    <w:rsid w:val="00D173B4"/>
    <w:rsid w:val="00D33B5D"/>
    <w:rsid w:val="00D34C7B"/>
    <w:rsid w:val="00D70FFD"/>
    <w:rsid w:val="00D73EDA"/>
    <w:rsid w:val="00DC0A48"/>
    <w:rsid w:val="00DD7AD5"/>
    <w:rsid w:val="00E654BE"/>
    <w:rsid w:val="00E82642"/>
    <w:rsid w:val="00E956B7"/>
    <w:rsid w:val="00EA4FFA"/>
    <w:rsid w:val="00EB70F0"/>
    <w:rsid w:val="00ED1856"/>
    <w:rsid w:val="00EE0398"/>
    <w:rsid w:val="00EE5033"/>
    <w:rsid w:val="00EF1961"/>
    <w:rsid w:val="00F43606"/>
    <w:rsid w:val="00F633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FBA3"/>
  <w15:docId w15:val="{E7D40242-F201-4AFD-9188-E7293333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B5D"/>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D3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3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33B5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33B5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3B5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3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3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3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3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3B5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33B5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33B5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33B5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3B5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3B5D"/>
    <w:rPr>
      <w:rFonts w:eastAsiaTheme="majorEastAsia" w:cstheme="majorBidi"/>
      <w:color w:val="272727" w:themeColor="text1" w:themeTint="D8"/>
    </w:rPr>
  </w:style>
  <w:style w:type="paragraph" w:styleId="Tytu">
    <w:name w:val="Title"/>
    <w:basedOn w:val="Normalny"/>
    <w:next w:val="Normalny"/>
    <w:link w:val="TytuZnak"/>
    <w:uiPriority w:val="10"/>
    <w:qFormat/>
    <w:rsid w:val="00D33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3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3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D33B5D"/>
    <w:rPr>
      <w:i/>
      <w:iCs/>
      <w:color w:val="404040" w:themeColor="text1" w:themeTint="BF"/>
    </w:rPr>
  </w:style>
  <w:style w:type="paragraph" w:styleId="Akapitzlist">
    <w:name w:val="List Paragraph"/>
    <w:basedOn w:val="Normalny"/>
    <w:uiPriority w:val="34"/>
    <w:qFormat/>
    <w:rsid w:val="00D33B5D"/>
    <w:pPr>
      <w:ind w:left="720"/>
      <w:contextualSpacing/>
    </w:pPr>
  </w:style>
  <w:style w:type="character" w:styleId="Wyrnienieintensywne">
    <w:name w:val="Intense Emphasis"/>
    <w:basedOn w:val="Domylnaczcionkaakapitu"/>
    <w:uiPriority w:val="21"/>
    <w:qFormat/>
    <w:rsid w:val="00D33B5D"/>
    <w:rPr>
      <w:i/>
      <w:iCs/>
      <w:color w:val="0F4761" w:themeColor="accent1" w:themeShade="BF"/>
    </w:rPr>
  </w:style>
  <w:style w:type="paragraph" w:styleId="Cytatintensywny">
    <w:name w:val="Intense Quote"/>
    <w:basedOn w:val="Normalny"/>
    <w:next w:val="Normalny"/>
    <w:link w:val="CytatintensywnyZnak"/>
    <w:uiPriority w:val="30"/>
    <w:qFormat/>
    <w:rsid w:val="00D3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3B5D"/>
    <w:rPr>
      <w:i/>
      <w:iCs/>
      <w:color w:val="0F4761" w:themeColor="accent1" w:themeShade="BF"/>
    </w:rPr>
  </w:style>
  <w:style w:type="character" w:styleId="Odwoanieintensywne">
    <w:name w:val="Intense Reference"/>
    <w:basedOn w:val="Domylnaczcionkaakapitu"/>
    <w:uiPriority w:val="32"/>
    <w:qFormat/>
    <w:rsid w:val="00D33B5D"/>
    <w:rPr>
      <w:b/>
      <w:bCs/>
      <w:smallCaps/>
      <w:color w:val="0F4761" w:themeColor="accent1" w:themeShade="BF"/>
      <w:spacing w:val="5"/>
    </w:rPr>
  </w:style>
  <w:style w:type="paragraph" w:styleId="Nagwek">
    <w:name w:val="header"/>
    <w:basedOn w:val="Normalny"/>
    <w:link w:val="NagwekZnak"/>
    <w:unhideWhenUsed/>
    <w:rsid w:val="00D33B5D"/>
    <w:pPr>
      <w:tabs>
        <w:tab w:val="center" w:pos="4536"/>
        <w:tab w:val="right" w:pos="9072"/>
      </w:tabs>
    </w:pPr>
  </w:style>
  <w:style w:type="character" w:customStyle="1" w:styleId="NagwekZnak">
    <w:name w:val="Nagłówek Znak"/>
    <w:basedOn w:val="Domylnaczcionkaakapitu"/>
    <w:link w:val="Nagwek"/>
    <w:rsid w:val="00D33B5D"/>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D33B5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D33B5D"/>
    <w:rPr>
      <w:color w:val="666666"/>
    </w:rPr>
  </w:style>
  <w:style w:type="character" w:customStyle="1" w:styleId="cf01">
    <w:name w:val="cf01"/>
    <w:basedOn w:val="Domylnaczcionkaakapitu"/>
    <w:rsid w:val="00D33B5D"/>
    <w:rPr>
      <w:rFonts w:ascii="Segoe UI" w:hAnsi="Segoe UI" w:cs="Segoe UI" w:hint="default"/>
      <w:sz w:val="18"/>
      <w:szCs w:val="18"/>
    </w:rPr>
  </w:style>
  <w:style w:type="paragraph" w:styleId="Bezodstpw">
    <w:name w:val="No Spacing"/>
    <w:uiPriority w:val="1"/>
    <w:qFormat/>
    <w:rsid w:val="00D33B5D"/>
    <w:pPr>
      <w:spacing w:after="0" w:line="240" w:lineRule="auto"/>
    </w:pPr>
    <w:rPr>
      <w:rFonts w:ascii="Times New Roman" w:eastAsia="Times New Roman" w:hAnsi="Times New Roman" w:cs="Times New Roman"/>
      <w:kern w:val="0"/>
      <w:sz w:val="24"/>
      <w:szCs w:val="24"/>
      <w:lang w:eastAsia="pl-PL"/>
    </w:rPr>
  </w:style>
  <w:style w:type="paragraph" w:styleId="Poprawka">
    <w:name w:val="Revision"/>
    <w:hidden/>
    <w:uiPriority w:val="99"/>
    <w:semiHidden/>
    <w:rsid w:val="0029115A"/>
    <w:pPr>
      <w:spacing w:after="0" w:line="240" w:lineRule="auto"/>
    </w:pPr>
    <w:rPr>
      <w:rFonts w:ascii="Times New Roman" w:eastAsia="Times New Roman" w:hAnsi="Times New Roman" w:cs="Times New Roman"/>
      <w:kern w:val="0"/>
      <w:sz w:val="24"/>
      <w:szCs w:val="24"/>
      <w:lang w:eastAsia="pl-PL"/>
    </w:rPr>
  </w:style>
  <w:style w:type="character" w:styleId="Odwoaniedokomentarza">
    <w:name w:val="annotation reference"/>
    <w:basedOn w:val="Domylnaczcionkaakapitu"/>
    <w:uiPriority w:val="99"/>
    <w:semiHidden/>
    <w:unhideWhenUsed/>
    <w:rsid w:val="00566206"/>
    <w:rPr>
      <w:sz w:val="16"/>
      <w:szCs w:val="16"/>
    </w:rPr>
  </w:style>
  <w:style w:type="paragraph" w:styleId="Tekstkomentarza">
    <w:name w:val="annotation text"/>
    <w:basedOn w:val="Normalny"/>
    <w:link w:val="TekstkomentarzaZnak"/>
    <w:uiPriority w:val="99"/>
    <w:unhideWhenUsed/>
    <w:rsid w:val="00566206"/>
    <w:rPr>
      <w:sz w:val="20"/>
      <w:szCs w:val="20"/>
    </w:rPr>
  </w:style>
  <w:style w:type="character" w:customStyle="1" w:styleId="TekstkomentarzaZnak">
    <w:name w:val="Tekst komentarza Znak"/>
    <w:basedOn w:val="Domylnaczcionkaakapitu"/>
    <w:link w:val="Tekstkomentarza"/>
    <w:uiPriority w:val="99"/>
    <w:rsid w:val="00566206"/>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566206"/>
    <w:rPr>
      <w:b/>
      <w:bCs/>
    </w:rPr>
  </w:style>
  <w:style w:type="character" w:customStyle="1" w:styleId="TematkomentarzaZnak">
    <w:name w:val="Temat komentarza Znak"/>
    <w:basedOn w:val="TekstkomentarzaZnak"/>
    <w:link w:val="Tematkomentarza"/>
    <w:uiPriority w:val="99"/>
    <w:semiHidden/>
    <w:rsid w:val="00566206"/>
    <w:rPr>
      <w:rFonts w:ascii="Times New Roman" w:eastAsia="Times New Roman" w:hAnsi="Times New Roman" w:cs="Times New Roman"/>
      <w:b/>
      <w:bCs/>
      <w:kern w:val="0"/>
      <w:sz w:val="20"/>
      <w:szCs w:val="20"/>
      <w:lang w:eastAsia="pl-PL"/>
    </w:rPr>
  </w:style>
  <w:style w:type="paragraph" w:styleId="Tekstdymka">
    <w:name w:val="Balloon Text"/>
    <w:basedOn w:val="Normalny"/>
    <w:link w:val="TekstdymkaZnak"/>
    <w:uiPriority w:val="99"/>
    <w:semiHidden/>
    <w:unhideWhenUsed/>
    <w:rsid w:val="009E47F4"/>
    <w:rPr>
      <w:rFonts w:ascii="Tahoma" w:hAnsi="Tahoma" w:cs="Tahoma"/>
      <w:sz w:val="16"/>
      <w:szCs w:val="16"/>
    </w:rPr>
  </w:style>
  <w:style w:type="character" w:customStyle="1" w:styleId="TekstdymkaZnak">
    <w:name w:val="Tekst dymka Znak"/>
    <w:basedOn w:val="Domylnaczcionkaakapitu"/>
    <w:link w:val="Tekstdymka"/>
    <w:uiPriority w:val="99"/>
    <w:semiHidden/>
    <w:rsid w:val="009E47F4"/>
    <w:rPr>
      <w:rFonts w:ascii="Tahoma" w:eastAsia="Times New Roman" w:hAnsi="Tahoma" w:cs="Tahoma"/>
      <w:kern w:val="0"/>
      <w:sz w:val="16"/>
      <w:szCs w:val="16"/>
      <w:lang w:eastAsia="pl-PL"/>
    </w:rPr>
  </w:style>
  <w:style w:type="paragraph" w:styleId="Stopka">
    <w:name w:val="footer"/>
    <w:basedOn w:val="Normalny"/>
    <w:link w:val="StopkaZnak"/>
    <w:uiPriority w:val="99"/>
    <w:unhideWhenUsed/>
    <w:rsid w:val="00A0673E"/>
    <w:pPr>
      <w:tabs>
        <w:tab w:val="center" w:pos="4536"/>
        <w:tab w:val="right" w:pos="9072"/>
      </w:tabs>
    </w:pPr>
  </w:style>
  <w:style w:type="character" w:customStyle="1" w:styleId="StopkaZnak">
    <w:name w:val="Stopka Znak"/>
    <w:basedOn w:val="Domylnaczcionkaakapitu"/>
    <w:link w:val="Stopka"/>
    <w:uiPriority w:val="99"/>
    <w:rsid w:val="00A0673E"/>
    <w:rPr>
      <w:rFonts w:ascii="Times New Roman" w:eastAsia="Times New Roman" w:hAnsi="Times New Roman" w:cs="Times New Roman"/>
      <w:kern w:val="0"/>
      <w:sz w:val="24"/>
      <w:szCs w:val="24"/>
      <w:lang w:eastAsia="pl-PL"/>
    </w:rPr>
  </w:style>
  <w:style w:type="character" w:customStyle="1" w:styleId="normaltextrun">
    <w:name w:val="normaltextrun"/>
    <w:rsid w:val="00073CD5"/>
  </w:style>
  <w:style w:type="paragraph" w:customStyle="1" w:styleId="Pozdrowienie">
    <w:name w:val="Pozdrowienie"/>
    <w:basedOn w:val="Normalny"/>
    <w:link w:val="PozdrowienieZnak"/>
    <w:qFormat/>
    <w:rsid w:val="00073CD5"/>
    <w:pPr>
      <w:keepNext/>
      <w:keepLines/>
      <w:spacing w:before="240" w:line="259" w:lineRule="auto"/>
      <w:ind w:left="4536"/>
      <w:jc w:val="right"/>
      <w:outlineLvl w:val="0"/>
    </w:pPr>
    <w:rPr>
      <w:rFonts w:ascii="Titillium Web Light" w:hAnsi="Titillium Web Light"/>
      <w:color w:val="233961"/>
      <w:lang w:val="en-US" w:eastAsia="en-US"/>
      <w14:ligatures w14:val="none"/>
    </w:rPr>
  </w:style>
  <w:style w:type="character" w:customStyle="1" w:styleId="PozdrowienieZnak">
    <w:name w:val="Pozdrowienie Znak"/>
    <w:link w:val="Pozdrowienie"/>
    <w:rsid w:val="00073CD5"/>
    <w:rPr>
      <w:rFonts w:ascii="Titillium Web Light" w:eastAsia="Times New Roman" w:hAnsi="Titillium Web Light" w:cs="Times New Roman"/>
      <w:color w:val="233961"/>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44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E29105CE77457ABBCCD9A4E2019F50"/>
        <w:category>
          <w:name w:val="Ogólne"/>
          <w:gallery w:val="placeholder"/>
        </w:category>
        <w:types>
          <w:type w:val="bbPlcHdr"/>
        </w:types>
        <w:behaviors>
          <w:behavior w:val="content"/>
        </w:behaviors>
        <w:guid w:val="{59D6428D-A6A6-4760-B95C-9AB857DCDBE8}"/>
      </w:docPartPr>
      <w:docPartBody>
        <w:p w:rsidR="00F85C18" w:rsidRDefault="00F85C18" w:rsidP="00F85C18">
          <w:pPr>
            <w:pStyle w:val="61E29105CE77457ABBCCD9A4E2019F50"/>
          </w:pPr>
          <w:r w:rsidRPr="00D00D9D">
            <w:rPr>
              <w:rStyle w:val="Tekstzastpczy"/>
            </w:rPr>
            <w:t>Kliknij lub naciśnij, aby wprowadzić datę.</w:t>
          </w:r>
        </w:p>
      </w:docPartBody>
    </w:docPart>
    <w:docPart>
      <w:docPartPr>
        <w:name w:val="DDCBFCBE8BF3479397970623A85E779A"/>
        <w:category>
          <w:name w:val="Ogólne"/>
          <w:gallery w:val="placeholder"/>
        </w:category>
        <w:types>
          <w:type w:val="bbPlcHdr"/>
        </w:types>
        <w:behaviors>
          <w:behavior w:val="content"/>
        </w:behaviors>
        <w:guid w:val="{40CC7244-2600-4944-85FC-3B0F4D1E1EE1}"/>
      </w:docPartPr>
      <w:docPartBody>
        <w:p w:rsidR="00000000" w:rsidRDefault="009C7BE6" w:rsidP="009C7BE6">
          <w:pPr>
            <w:pStyle w:val="DDCBFCBE8BF3479397970623A85E779A"/>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tillium Web Light">
    <w:altName w:val="Calibri"/>
    <w:charset w:val="EE"/>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5C18"/>
    <w:rsid w:val="000D17DF"/>
    <w:rsid w:val="002935E7"/>
    <w:rsid w:val="00963381"/>
    <w:rsid w:val="009C7BE6"/>
    <w:rsid w:val="009E381E"/>
    <w:rsid w:val="00AA07C5"/>
    <w:rsid w:val="00B71428"/>
    <w:rsid w:val="00DA001E"/>
    <w:rsid w:val="00DD7AD5"/>
    <w:rsid w:val="00F85C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C7BE6"/>
    <w:rPr>
      <w:color w:val="666666"/>
    </w:rPr>
  </w:style>
  <w:style w:type="paragraph" w:customStyle="1" w:styleId="61E29105CE77457ABBCCD9A4E2019F50">
    <w:name w:val="61E29105CE77457ABBCCD9A4E2019F50"/>
    <w:rsid w:val="00F85C18"/>
  </w:style>
  <w:style w:type="paragraph" w:customStyle="1" w:styleId="DDCBFCBE8BF3479397970623A85E779A">
    <w:name w:val="DDCBFCBE8BF3479397970623A85E779A"/>
    <w:rsid w:val="009C7B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1304</Words>
  <Characters>7825</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Leszek Pyrek</dc:creator>
  <cp:lastModifiedBy>Katarzyna O.</cp:lastModifiedBy>
  <cp:revision>4</cp:revision>
  <cp:lastPrinted>2026-05-14T11:02:00Z</cp:lastPrinted>
  <dcterms:created xsi:type="dcterms:W3CDTF">2026-05-14T10:40:00Z</dcterms:created>
  <dcterms:modified xsi:type="dcterms:W3CDTF">2026-05-14T11:41:00Z</dcterms:modified>
</cp:coreProperties>
</file>