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8674" w14:textId="78204199" w:rsidR="00EE5095" w:rsidRDefault="005709E2">
      <w:hyperlink r:id="rId4" w:history="1">
        <w:r w:rsidRPr="00DC407D">
          <w:rPr>
            <w:rStyle w:val="Hipercze"/>
          </w:rPr>
          <w:t>https://www.mediaexpert.pl/agd-do-zabudowy/lodowki-i-zamrazarki-do-zabudowy/lodowki-do-zabudowy/lodowka-bosch-kin96nse0</w:t>
        </w:r>
      </w:hyperlink>
    </w:p>
    <w:p w14:paraId="2F717D32" w14:textId="77777777" w:rsidR="005709E2" w:rsidRDefault="005709E2"/>
    <w:sectPr w:rsidR="00570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CD"/>
    <w:rsid w:val="005709E2"/>
    <w:rsid w:val="006E4D78"/>
    <w:rsid w:val="009D4C4E"/>
    <w:rsid w:val="00CC21CD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9483"/>
  <w15:chartTrackingRefBased/>
  <w15:docId w15:val="{5BA0C783-B3B2-4E99-A70A-DD07B6B0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2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2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21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2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21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2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2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2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2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21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2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21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21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21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21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21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21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21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2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2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2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2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2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21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21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21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1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1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21C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09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0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lodowki-i-zamrazarki-do-zabudowy/lodowki-do-zabudowy/lodowka-bosch-kin96nse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219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2026-07-09T11:39:00Z</dcterms:created>
  <dcterms:modified xsi:type="dcterms:W3CDTF">2026-07-09T11:39:00Z</dcterms:modified>
</cp:coreProperties>
</file>